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E762" w14:textId="585FFE64" w:rsidR="006B0E15" w:rsidRPr="00AC70F9" w:rsidRDefault="006B0E15" w:rsidP="006B0E15">
      <w:pPr>
        <w:jc w:val="both"/>
        <w:rPr>
          <w:rFonts w:ascii="Verdana" w:hAnsi="Verdana"/>
        </w:rPr>
      </w:pPr>
      <w:r w:rsidRPr="00AC70F9">
        <w:rPr>
          <w:rFonts w:ascii="Verdana" w:hAnsi="Verdana"/>
        </w:rPr>
        <w:t xml:space="preserve"> </w:t>
      </w:r>
    </w:p>
    <w:p w14:paraId="74FE9375" w14:textId="6CAF7F95" w:rsidR="006B0E15" w:rsidRPr="00AC70F9" w:rsidRDefault="006B0E15" w:rsidP="006B0E15">
      <w:pPr>
        <w:jc w:val="center"/>
        <w:rPr>
          <w:rFonts w:ascii="Verdana" w:hAnsi="Verdana"/>
        </w:rPr>
      </w:pPr>
      <w:r w:rsidRPr="00AC70F9">
        <w:rPr>
          <w:rFonts w:ascii="Verdana" w:hAnsi="Verdana"/>
          <w:noProof/>
        </w:rPr>
        <w:drawing>
          <wp:inline distT="0" distB="0" distL="0" distR="0" wp14:anchorId="7B951967" wp14:editId="21FC9003">
            <wp:extent cx="3028659" cy="3063758"/>
            <wp:effectExtent l="0" t="0" r="635"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0131" cy="3085479"/>
                    </a:xfrm>
                    <a:prstGeom prst="rect">
                      <a:avLst/>
                    </a:prstGeom>
                    <a:noFill/>
                    <a:ln>
                      <a:noFill/>
                    </a:ln>
                  </pic:spPr>
                </pic:pic>
              </a:graphicData>
            </a:graphic>
          </wp:inline>
        </w:drawing>
      </w:r>
      <w:r w:rsidRPr="00AC70F9">
        <w:rPr>
          <w:rFonts w:ascii="Verdana" w:hAnsi="Verdana"/>
          <w:noProof/>
        </w:rPr>
        <mc:AlternateContent>
          <mc:Choice Requires="wps">
            <w:drawing>
              <wp:inline distT="0" distB="0" distL="0" distR="0" wp14:anchorId="5D210B3E" wp14:editId="11A11BAD">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arto="http://schemas.microsoft.com/office/word/2006/arto">
            <w:pict>
              <v:rect w14:anchorId="26CB833B"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56BEF41" w14:textId="77777777" w:rsidR="006B0E15" w:rsidRPr="00AC70F9" w:rsidRDefault="006B0E15" w:rsidP="006B0E15">
      <w:pPr>
        <w:jc w:val="both"/>
        <w:rPr>
          <w:rFonts w:ascii="Verdana" w:hAnsi="Verdana"/>
        </w:rPr>
      </w:pPr>
    </w:p>
    <w:p w14:paraId="78C68546" w14:textId="77777777" w:rsidR="006B0E15" w:rsidRPr="00AC70F9" w:rsidRDefault="006B0E15" w:rsidP="006B0E15">
      <w:pPr>
        <w:jc w:val="center"/>
        <w:rPr>
          <w:rFonts w:ascii="Verdana" w:hAnsi="Verdana"/>
          <w:b/>
          <w:bCs/>
          <w:sz w:val="32"/>
          <w:szCs w:val="32"/>
          <w:u w:val="single"/>
        </w:rPr>
      </w:pPr>
      <w:r w:rsidRPr="00AC70F9">
        <w:rPr>
          <w:rFonts w:ascii="Verdana" w:hAnsi="Verdana"/>
          <w:b/>
          <w:bCs/>
          <w:sz w:val="32"/>
          <w:szCs w:val="32"/>
          <w:u w:val="single"/>
        </w:rPr>
        <w:t>Plan de Relance de la Wallonie 2022 – PRW76</w:t>
      </w:r>
    </w:p>
    <w:p w14:paraId="0D39DAD0" w14:textId="77777777" w:rsidR="006B0E15" w:rsidRPr="00AC70F9" w:rsidRDefault="006B0E15" w:rsidP="006B0E15">
      <w:pPr>
        <w:jc w:val="center"/>
        <w:rPr>
          <w:rFonts w:ascii="Verdana" w:hAnsi="Verdana"/>
          <w:b/>
          <w:bCs/>
          <w:sz w:val="32"/>
          <w:szCs w:val="32"/>
        </w:rPr>
      </w:pPr>
    </w:p>
    <w:p w14:paraId="7F8C1887" w14:textId="77777777" w:rsidR="006B0E15" w:rsidRPr="00AC70F9" w:rsidRDefault="006B0E15" w:rsidP="006B0E15">
      <w:pPr>
        <w:jc w:val="center"/>
        <w:rPr>
          <w:rFonts w:ascii="Verdana" w:hAnsi="Verdana"/>
          <w:b/>
          <w:bCs/>
          <w:sz w:val="32"/>
          <w:szCs w:val="32"/>
        </w:rPr>
      </w:pPr>
    </w:p>
    <w:p w14:paraId="3C95F15F" w14:textId="531D89E7" w:rsidR="006B0E15" w:rsidRPr="00AC70F9" w:rsidRDefault="006B0E15" w:rsidP="006B0E15">
      <w:pPr>
        <w:jc w:val="center"/>
        <w:rPr>
          <w:rFonts w:ascii="Verdana" w:hAnsi="Verdana"/>
          <w:b/>
          <w:bCs/>
          <w:sz w:val="32"/>
          <w:szCs w:val="32"/>
        </w:rPr>
      </w:pPr>
      <w:r w:rsidRPr="00AC70F9">
        <w:rPr>
          <w:rFonts w:ascii="Verdana" w:hAnsi="Verdana"/>
          <w:b/>
          <w:bCs/>
          <w:sz w:val="32"/>
          <w:szCs w:val="32"/>
        </w:rPr>
        <w:t>Appel à projets pour soutenir la création de Communautés d’énergie</w:t>
      </w:r>
      <w:r w:rsidR="00A6725B" w:rsidRPr="00AC70F9">
        <w:rPr>
          <w:rFonts w:ascii="Verdana" w:hAnsi="Verdana"/>
          <w:b/>
          <w:bCs/>
          <w:sz w:val="32"/>
          <w:szCs w:val="32"/>
        </w:rPr>
        <w:t>s</w:t>
      </w:r>
      <w:r w:rsidRPr="00AC70F9">
        <w:rPr>
          <w:rFonts w:ascii="Verdana" w:hAnsi="Verdana"/>
          <w:b/>
          <w:bCs/>
          <w:sz w:val="32"/>
          <w:szCs w:val="32"/>
        </w:rPr>
        <w:t xml:space="preserve"> renouvelable</w:t>
      </w:r>
      <w:r w:rsidR="00A6725B" w:rsidRPr="00AC70F9">
        <w:rPr>
          <w:rFonts w:ascii="Verdana" w:hAnsi="Verdana"/>
          <w:b/>
          <w:bCs/>
          <w:sz w:val="32"/>
          <w:szCs w:val="32"/>
        </w:rPr>
        <w:t>s</w:t>
      </w:r>
      <w:r w:rsidRPr="00AC70F9">
        <w:rPr>
          <w:rFonts w:ascii="Verdana" w:hAnsi="Verdana"/>
          <w:b/>
          <w:bCs/>
          <w:sz w:val="32"/>
          <w:szCs w:val="32"/>
        </w:rPr>
        <w:t xml:space="preserve"> et/ou citoyenne</w:t>
      </w:r>
      <w:r w:rsidR="000C45E2" w:rsidRPr="00AC70F9">
        <w:rPr>
          <w:rFonts w:ascii="Verdana" w:hAnsi="Verdana"/>
          <w:b/>
          <w:bCs/>
          <w:sz w:val="32"/>
          <w:szCs w:val="32"/>
        </w:rPr>
        <w:t>s</w:t>
      </w:r>
    </w:p>
    <w:p w14:paraId="5F59ACF1" w14:textId="77777777" w:rsidR="006B0E15" w:rsidRPr="00AC70F9" w:rsidRDefault="006B0E15" w:rsidP="006B0E15">
      <w:pPr>
        <w:jc w:val="center"/>
        <w:rPr>
          <w:rFonts w:ascii="Verdana" w:hAnsi="Verdana"/>
          <w:b/>
          <w:bCs/>
          <w:sz w:val="32"/>
          <w:szCs w:val="32"/>
        </w:rPr>
      </w:pPr>
    </w:p>
    <w:p w14:paraId="0E4C74D1" w14:textId="77777777" w:rsidR="006B0E15" w:rsidRPr="00AC70F9" w:rsidRDefault="006B0E15" w:rsidP="006B0E15">
      <w:pPr>
        <w:jc w:val="center"/>
        <w:rPr>
          <w:rFonts w:ascii="Verdana" w:hAnsi="Verdana"/>
          <w:b/>
          <w:bCs/>
          <w:sz w:val="32"/>
          <w:szCs w:val="32"/>
        </w:rPr>
      </w:pPr>
    </w:p>
    <w:p w14:paraId="3BE1D650" w14:textId="77777777" w:rsidR="006B0E15" w:rsidRPr="00AC70F9" w:rsidRDefault="006B0E15" w:rsidP="006B0E15">
      <w:pPr>
        <w:jc w:val="center"/>
        <w:rPr>
          <w:rFonts w:ascii="Verdana" w:hAnsi="Verdana"/>
          <w:b/>
          <w:bCs/>
          <w:sz w:val="32"/>
          <w:szCs w:val="32"/>
        </w:rPr>
      </w:pPr>
    </w:p>
    <w:p w14:paraId="61E79067" w14:textId="327BD5AC" w:rsidR="006B0E15" w:rsidRPr="00AC70F9" w:rsidRDefault="005F2A7C" w:rsidP="006B0E15">
      <w:pPr>
        <w:jc w:val="center"/>
        <w:rPr>
          <w:rFonts w:ascii="Verdana" w:hAnsi="Verdana"/>
          <w:b/>
          <w:bCs/>
          <w:sz w:val="32"/>
          <w:szCs w:val="32"/>
        </w:rPr>
      </w:pPr>
      <w:r>
        <w:rPr>
          <w:rFonts w:ascii="Verdana" w:hAnsi="Verdana"/>
          <w:b/>
          <w:bCs/>
          <w:sz w:val="32"/>
          <w:szCs w:val="32"/>
        </w:rPr>
        <w:t>Février</w:t>
      </w:r>
      <w:r w:rsidRPr="00AC70F9">
        <w:rPr>
          <w:rFonts w:ascii="Verdana" w:hAnsi="Verdana"/>
          <w:b/>
          <w:bCs/>
          <w:sz w:val="32"/>
          <w:szCs w:val="32"/>
        </w:rPr>
        <w:t xml:space="preserve"> </w:t>
      </w:r>
      <w:r w:rsidR="006B0E15" w:rsidRPr="00AC70F9">
        <w:rPr>
          <w:rFonts w:ascii="Verdana" w:hAnsi="Verdana"/>
          <w:b/>
          <w:bCs/>
          <w:sz w:val="32"/>
          <w:szCs w:val="32"/>
        </w:rPr>
        <w:t>202</w:t>
      </w:r>
      <w:r w:rsidR="00A6725B" w:rsidRPr="00AC70F9">
        <w:rPr>
          <w:rFonts w:ascii="Verdana" w:hAnsi="Verdana"/>
          <w:b/>
          <w:bCs/>
          <w:sz w:val="32"/>
          <w:szCs w:val="32"/>
        </w:rPr>
        <w:t>4</w:t>
      </w:r>
    </w:p>
    <w:p w14:paraId="0B9BBB5A" w14:textId="77777777" w:rsidR="006B0E15" w:rsidRPr="00AC70F9" w:rsidRDefault="006B0E15" w:rsidP="006B0E15">
      <w:pPr>
        <w:jc w:val="center"/>
        <w:rPr>
          <w:rFonts w:ascii="Verdana" w:hAnsi="Verdana"/>
          <w:b/>
          <w:bCs/>
          <w:sz w:val="32"/>
          <w:szCs w:val="32"/>
        </w:rPr>
      </w:pPr>
    </w:p>
    <w:p w14:paraId="7489CFF1" w14:textId="77777777" w:rsidR="006B0E15" w:rsidRPr="00AC70F9" w:rsidRDefault="006B0E15" w:rsidP="006B0E15">
      <w:pPr>
        <w:jc w:val="center"/>
        <w:rPr>
          <w:rFonts w:ascii="Verdana" w:hAnsi="Verdana"/>
          <w:b/>
          <w:bCs/>
          <w:noProof/>
          <w:sz w:val="32"/>
          <w:szCs w:val="32"/>
          <w:lang w:val="de-DE" w:eastAsia="fr-BE"/>
        </w:rPr>
      </w:pPr>
    </w:p>
    <w:p w14:paraId="65FB5625" w14:textId="6CC3D3CE" w:rsidR="006B0E15" w:rsidRPr="00AC70F9" w:rsidRDefault="006B0E15" w:rsidP="006B0E15">
      <w:pPr>
        <w:jc w:val="center"/>
        <w:rPr>
          <w:rFonts w:ascii="Verdana" w:hAnsi="Verdana"/>
          <w:b/>
          <w:bCs/>
          <w:sz w:val="32"/>
          <w:szCs w:val="32"/>
        </w:rPr>
      </w:pPr>
      <w:r w:rsidRPr="00AC70F9">
        <w:rPr>
          <w:rFonts w:ascii="Verdana" w:hAnsi="Verdana"/>
          <w:b/>
          <w:bCs/>
          <w:sz w:val="32"/>
          <w:szCs w:val="32"/>
        </w:rPr>
        <w:t>Annexe A.1</w:t>
      </w:r>
      <w:r w:rsidR="00A6725B" w:rsidRPr="00AC70F9">
        <w:rPr>
          <w:rFonts w:ascii="Verdana" w:hAnsi="Verdana"/>
          <w:b/>
          <w:bCs/>
          <w:sz w:val="32"/>
          <w:szCs w:val="32"/>
        </w:rPr>
        <w:t>.1</w:t>
      </w:r>
    </w:p>
    <w:p w14:paraId="5DF84DEF" w14:textId="69BEC65F" w:rsidR="006B0E15" w:rsidRPr="00AC70F9" w:rsidRDefault="006B0E15" w:rsidP="006B0E15">
      <w:pPr>
        <w:jc w:val="center"/>
        <w:rPr>
          <w:rFonts w:ascii="Verdana" w:hAnsi="Verdana"/>
          <w:b/>
          <w:bCs/>
          <w:sz w:val="32"/>
          <w:szCs w:val="32"/>
        </w:rPr>
      </w:pPr>
      <w:r w:rsidRPr="00AC70F9">
        <w:rPr>
          <w:rFonts w:ascii="Verdana" w:hAnsi="Verdana"/>
          <w:b/>
          <w:bCs/>
          <w:sz w:val="32"/>
          <w:szCs w:val="32"/>
        </w:rPr>
        <w:t>Formulaire de participation</w:t>
      </w:r>
    </w:p>
    <w:p w14:paraId="3405105F" w14:textId="2C08948A" w:rsidR="00C452C3" w:rsidRPr="00AC70F9" w:rsidRDefault="006B0E15" w:rsidP="00C92E1C">
      <w:pPr>
        <w:pStyle w:val="Titre1"/>
        <w:numPr>
          <w:ilvl w:val="0"/>
          <w:numId w:val="15"/>
        </w:numPr>
        <w:spacing w:line="360" w:lineRule="auto"/>
        <w:rPr>
          <w:rFonts w:ascii="Verdana" w:hAnsi="Verdana"/>
        </w:rPr>
      </w:pPr>
      <w:r w:rsidRPr="00AC70F9">
        <w:rPr>
          <w:rFonts w:ascii="Verdana" w:hAnsi="Verdana"/>
        </w:rPr>
        <w:lastRenderedPageBreak/>
        <w:t>Dispositions générales</w:t>
      </w:r>
    </w:p>
    <w:p w14:paraId="15BD6864" w14:textId="74ABFFC4" w:rsidR="00E53A0E" w:rsidRPr="00AC70F9" w:rsidRDefault="00284E4F" w:rsidP="00DB3815">
      <w:pPr>
        <w:spacing w:after="120" w:line="240" w:lineRule="auto"/>
        <w:jc w:val="both"/>
        <w:rPr>
          <w:rFonts w:ascii="Verdana" w:hAnsi="Verdana"/>
        </w:rPr>
      </w:pPr>
      <w:r>
        <w:rPr>
          <w:rFonts w:ascii="Verdana" w:hAnsi="Verdana"/>
        </w:rPr>
        <w:t>A peine d’irrecevabilité, l</w:t>
      </w:r>
      <w:r w:rsidRPr="00AC70F9">
        <w:rPr>
          <w:rFonts w:ascii="Verdana" w:hAnsi="Verdana"/>
        </w:rPr>
        <w:t xml:space="preserve">e </w:t>
      </w:r>
      <w:r w:rsidR="00ED4672" w:rsidRPr="00AC70F9">
        <w:rPr>
          <w:rFonts w:ascii="Verdana" w:hAnsi="Verdana"/>
        </w:rPr>
        <w:t xml:space="preserve">candidat est invité à introduire sa proposition de projet au moyen du présent formulaire de participation </w:t>
      </w:r>
      <w:r w:rsidR="007B32AE" w:rsidRPr="00AC70F9">
        <w:rPr>
          <w:rFonts w:ascii="Verdana" w:hAnsi="Verdana"/>
        </w:rPr>
        <w:t xml:space="preserve">pour </w:t>
      </w:r>
      <w:r w:rsidR="007B32AE" w:rsidRPr="00722714">
        <w:rPr>
          <w:rFonts w:ascii="Verdana" w:hAnsi="Verdana"/>
        </w:rPr>
        <w:t xml:space="preserve">le </w:t>
      </w:r>
      <w:r w:rsidR="007B32AE" w:rsidRPr="00722714">
        <w:rPr>
          <w:rFonts w:ascii="Verdana" w:hAnsi="Verdana"/>
          <w:b/>
          <w:bCs/>
        </w:rPr>
        <w:t>15 mars 2024 à 12h00</w:t>
      </w:r>
      <w:r w:rsidR="007B32AE" w:rsidRPr="00722714">
        <w:rPr>
          <w:rFonts w:ascii="Verdana" w:hAnsi="Verdana"/>
        </w:rPr>
        <w:t xml:space="preserve"> au plus tard. Le dossier complet (</w:t>
      </w:r>
      <w:proofErr w:type="spellStart"/>
      <w:r w:rsidR="007B32AE" w:rsidRPr="00722714">
        <w:rPr>
          <w:rFonts w:ascii="Verdana" w:hAnsi="Verdana"/>
        </w:rPr>
        <w:t>cfr</w:t>
      </w:r>
      <w:proofErr w:type="spellEnd"/>
      <w:r w:rsidR="007B32AE" w:rsidRPr="00722714">
        <w:rPr>
          <w:rFonts w:ascii="Verdana" w:hAnsi="Verdana"/>
        </w:rPr>
        <w:t>. Formulaire de participation signé, toutes les annexes et tous les documents complémentaires demandés</w:t>
      </w:r>
      <w:r w:rsidR="007B32AE" w:rsidRPr="00AC70F9">
        <w:rPr>
          <w:rFonts w:ascii="Verdana" w:hAnsi="Verdana"/>
        </w:rPr>
        <w:t xml:space="preserve">) doit être introduit par </w:t>
      </w:r>
      <w:r w:rsidR="002E5C7D">
        <w:rPr>
          <w:rFonts w:ascii="Verdana" w:hAnsi="Verdana"/>
        </w:rPr>
        <w:t>courriel</w:t>
      </w:r>
      <w:r w:rsidR="007B32AE" w:rsidRPr="00AC70F9">
        <w:rPr>
          <w:rFonts w:ascii="Verdana" w:hAnsi="Verdana"/>
        </w:rPr>
        <w:t xml:space="preserve"> à l’adresse électronique suivante :</w:t>
      </w:r>
    </w:p>
    <w:p w14:paraId="2748B40B" w14:textId="7EA28D5D" w:rsidR="007B32AE" w:rsidRPr="00AC70F9" w:rsidRDefault="00AD04B1" w:rsidP="007B32AE">
      <w:pPr>
        <w:spacing w:after="120" w:line="240" w:lineRule="auto"/>
        <w:jc w:val="center"/>
        <w:rPr>
          <w:rFonts w:ascii="Verdana" w:hAnsi="Verdana"/>
          <w:color w:val="4472C4" w:themeColor="accent1"/>
        </w:rPr>
      </w:pPr>
      <w:hyperlink r:id="rId12" w:history="1">
        <w:r w:rsidR="007107F0" w:rsidRPr="00D469A2">
          <w:rPr>
            <w:rStyle w:val="Lienhypertexte"/>
            <w:rFonts w:ascii="Verdana" w:hAnsi="Verdana"/>
          </w:rPr>
          <w:t>appel.communautes.énergie@spw.wallonie.be</w:t>
        </w:r>
      </w:hyperlink>
    </w:p>
    <w:p w14:paraId="36D52704" w14:textId="77777777" w:rsidR="007B32AE" w:rsidRPr="00AC70F9" w:rsidRDefault="007B32AE" w:rsidP="00DB3815">
      <w:pPr>
        <w:spacing w:after="120" w:line="240" w:lineRule="auto"/>
        <w:jc w:val="both"/>
        <w:rPr>
          <w:rFonts w:ascii="Verdana" w:hAnsi="Verdana"/>
        </w:rPr>
      </w:pPr>
      <w:r w:rsidRPr="00AC70F9">
        <w:rPr>
          <w:rFonts w:ascii="Verdana" w:hAnsi="Verdana"/>
        </w:rPr>
        <w:t>En mentionnant comme objet :</w:t>
      </w:r>
    </w:p>
    <w:p w14:paraId="6FA9D225" w14:textId="50D8F2F6" w:rsidR="007B32AE" w:rsidRPr="00AC70F9" w:rsidRDefault="007B32AE" w:rsidP="007B32AE">
      <w:pPr>
        <w:spacing w:after="120" w:line="240" w:lineRule="auto"/>
        <w:jc w:val="center"/>
        <w:rPr>
          <w:rFonts w:ascii="Verdana" w:hAnsi="Verdana"/>
          <w:b/>
          <w:bCs/>
        </w:rPr>
      </w:pPr>
      <w:r w:rsidRPr="00AC70F9">
        <w:rPr>
          <w:rFonts w:ascii="Verdana" w:hAnsi="Verdana"/>
          <w:b/>
          <w:bCs/>
        </w:rPr>
        <w:t>« Appel à projet CER/CEC 2024 »</w:t>
      </w:r>
    </w:p>
    <w:p w14:paraId="2DEDB4FD" w14:textId="7193B09F" w:rsidR="007B32AE" w:rsidRPr="00AC70F9" w:rsidRDefault="007B32AE" w:rsidP="00DB3815">
      <w:pPr>
        <w:spacing w:after="120" w:line="240" w:lineRule="auto"/>
        <w:jc w:val="both"/>
        <w:rPr>
          <w:rFonts w:ascii="Verdana" w:hAnsi="Verdana"/>
        </w:rPr>
      </w:pPr>
      <w:r w:rsidRPr="00AC70F9">
        <w:rPr>
          <w:rFonts w:ascii="Verdana" w:hAnsi="Verdana"/>
        </w:rPr>
        <w:t>Un message électronique de réception sera envoyé à l’expéditeur.</w:t>
      </w:r>
    </w:p>
    <w:p w14:paraId="60A13AC1" w14:textId="77777777" w:rsidR="007B32AE" w:rsidRPr="00AC70F9" w:rsidRDefault="007B32AE" w:rsidP="00DB3815">
      <w:pPr>
        <w:spacing w:after="120" w:line="240" w:lineRule="auto"/>
        <w:jc w:val="both"/>
        <w:rPr>
          <w:rFonts w:ascii="Verdana" w:hAnsi="Verdana"/>
        </w:rPr>
      </w:pPr>
    </w:p>
    <w:p w14:paraId="6EA2AA9C" w14:textId="06B0E8D8" w:rsidR="007B32AE" w:rsidRPr="00AC70F9" w:rsidRDefault="007B32AE" w:rsidP="00DB3815">
      <w:pPr>
        <w:spacing w:after="120" w:line="240" w:lineRule="auto"/>
        <w:jc w:val="both"/>
        <w:rPr>
          <w:rFonts w:ascii="Verdana" w:hAnsi="Verdana"/>
        </w:rPr>
      </w:pPr>
      <w:r w:rsidRPr="00AC70F9">
        <w:rPr>
          <w:rFonts w:ascii="Verdana" w:hAnsi="Verdana"/>
        </w:rPr>
        <w:t>En cas de questions, vous pouvez prendre contact avec </w:t>
      </w:r>
      <w:r w:rsidR="0020737D">
        <w:rPr>
          <w:rFonts w:ascii="Verdana" w:hAnsi="Verdana"/>
        </w:rPr>
        <w:t xml:space="preserve">l’Administration par courriel à </w:t>
      </w:r>
      <w:proofErr w:type="gramStart"/>
      <w:r w:rsidR="0020737D">
        <w:rPr>
          <w:rFonts w:ascii="Verdana" w:hAnsi="Verdana"/>
        </w:rPr>
        <w:t>l’adresse</w:t>
      </w:r>
      <w:r w:rsidR="0020737D" w:rsidRPr="00AC70F9">
        <w:rPr>
          <w:rFonts w:ascii="Verdana" w:hAnsi="Verdana"/>
        </w:rPr>
        <w:t> </w:t>
      </w:r>
      <w:r w:rsidR="0020737D" w:rsidDel="0020737D">
        <w:rPr>
          <w:rFonts w:ascii="Verdana" w:hAnsi="Verdana"/>
        </w:rPr>
        <w:t xml:space="preserve"> </w:t>
      </w:r>
      <w:r w:rsidR="007107F0">
        <w:rPr>
          <w:rFonts w:ascii="Verdana" w:hAnsi="Verdana"/>
        </w:rPr>
        <w:t>suivante</w:t>
      </w:r>
      <w:proofErr w:type="gramEnd"/>
      <w:r w:rsidR="007107F0">
        <w:rPr>
          <w:rFonts w:ascii="Verdana" w:hAnsi="Verdana"/>
        </w:rPr>
        <w:t xml:space="preserve"> </w:t>
      </w:r>
      <w:r w:rsidRPr="00AC70F9">
        <w:rPr>
          <w:rFonts w:ascii="Verdana" w:hAnsi="Verdana"/>
        </w:rPr>
        <w:t xml:space="preserve">: </w:t>
      </w:r>
      <w:hyperlink r:id="rId13" w:history="1">
        <w:r w:rsidR="007107F0" w:rsidRPr="00D469A2">
          <w:rPr>
            <w:rStyle w:val="Lienhypertexte"/>
          </w:rPr>
          <w:t xml:space="preserve"> </w:t>
        </w:r>
        <w:r w:rsidR="007107F0" w:rsidRPr="00D469A2">
          <w:rPr>
            <w:rStyle w:val="Lienhypertexte"/>
            <w:rFonts w:ascii="Verdana" w:hAnsi="Verdana"/>
          </w:rPr>
          <w:t>appel.communautes.énergie@spw.wallonie.be</w:t>
        </w:r>
      </w:hyperlink>
    </w:p>
    <w:p w14:paraId="14166CC9" w14:textId="77777777" w:rsidR="007B32AE" w:rsidRPr="00AC70F9" w:rsidRDefault="007B32AE" w:rsidP="00DB3815">
      <w:pPr>
        <w:spacing w:after="120" w:line="240" w:lineRule="auto"/>
        <w:jc w:val="both"/>
        <w:rPr>
          <w:rFonts w:ascii="Verdana" w:hAnsi="Verdana"/>
        </w:rPr>
      </w:pPr>
    </w:p>
    <w:p w14:paraId="4679D675" w14:textId="16CEBC31" w:rsidR="007B32AE" w:rsidRDefault="007B32AE" w:rsidP="00302E26">
      <w:pPr>
        <w:spacing w:after="120" w:line="240" w:lineRule="auto"/>
        <w:jc w:val="both"/>
        <w:rPr>
          <w:rFonts w:ascii="Verdana" w:hAnsi="Verdana"/>
        </w:rPr>
      </w:pPr>
      <w:r w:rsidRPr="00AC70F9">
        <w:rPr>
          <w:rFonts w:ascii="Verdana" w:hAnsi="Verdana"/>
        </w:rPr>
        <w:t>L’acronyme du projet doit être repris clairement dans les documents remis et au minimum en pied de page du fichier informatique.</w:t>
      </w:r>
    </w:p>
    <w:p w14:paraId="204A89FF" w14:textId="77777777" w:rsidR="00941640" w:rsidRDefault="00941640" w:rsidP="00302E26">
      <w:pPr>
        <w:spacing w:after="120" w:line="240" w:lineRule="auto"/>
        <w:jc w:val="both"/>
        <w:rPr>
          <w:rFonts w:ascii="Verdana" w:hAnsi="Verdana"/>
        </w:rPr>
      </w:pPr>
    </w:p>
    <w:p w14:paraId="28E7844E" w14:textId="59465A31" w:rsidR="00941640" w:rsidRPr="00AC70F9" w:rsidRDefault="00955E08" w:rsidP="00302E26">
      <w:pPr>
        <w:spacing w:after="120" w:line="240" w:lineRule="auto"/>
        <w:jc w:val="both"/>
        <w:rPr>
          <w:rFonts w:ascii="Verdana" w:hAnsi="Verdana"/>
        </w:rPr>
      </w:pPr>
      <w:r>
        <w:rPr>
          <w:rFonts w:ascii="Verdana" w:hAnsi="Verdana"/>
        </w:rPr>
        <w:t>Les données r</w:t>
      </w:r>
      <w:r w:rsidR="00AF5126">
        <w:rPr>
          <w:rFonts w:ascii="Verdana" w:hAnsi="Verdana"/>
        </w:rPr>
        <w:t>écoltées</w:t>
      </w:r>
      <w:r w:rsidR="006B1725">
        <w:rPr>
          <w:rFonts w:ascii="Verdana" w:hAnsi="Verdana"/>
        </w:rPr>
        <w:t xml:space="preserve"> dans ce formulaire</w:t>
      </w:r>
      <w:r w:rsidR="00AF5126">
        <w:rPr>
          <w:rFonts w:ascii="Verdana" w:hAnsi="Verdana"/>
        </w:rPr>
        <w:t xml:space="preserve"> seront traitées </w:t>
      </w:r>
      <w:r w:rsidR="002F5321">
        <w:rPr>
          <w:rFonts w:ascii="Verdana" w:hAnsi="Verdana"/>
        </w:rPr>
        <w:t>conformément</w:t>
      </w:r>
      <w:r w:rsidR="00AF5126">
        <w:rPr>
          <w:rFonts w:ascii="Verdana" w:hAnsi="Verdana"/>
        </w:rPr>
        <w:t xml:space="preserve"> au RGPD (</w:t>
      </w:r>
      <w:r w:rsidR="002F5321">
        <w:rPr>
          <w:rFonts w:ascii="Verdana" w:hAnsi="Verdana"/>
        </w:rPr>
        <w:t>comme précisé dans l’addendum).</w:t>
      </w:r>
    </w:p>
    <w:p w14:paraId="5434BF93" w14:textId="65C66F6B" w:rsidR="00C92E1C" w:rsidRPr="00AC70F9" w:rsidRDefault="007B32AE" w:rsidP="00C92E1C">
      <w:pPr>
        <w:pStyle w:val="Titre1"/>
        <w:numPr>
          <w:ilvl w:val="0"/>
          <w:numId w:val="15"/>
        </w:numPr>
        <w:spacing w:line="360" w:lineRule="auto"/>
        <w:rPr>
          <w:rFonts w:ascii="Verdana" w:hAnsi="Verdana"/>
        </w:rPr>
      </w:pPr>
      <w:r w:rsidRPr="00AC70F9">
        <w:rPr>
          <w:rFonts w:ascii="Verdana" w:hAnsi="Verdana"/>
        </w:rPr>
        <w:t>Listes des documents tran</w:t>
      </w:r>
      <w:bookmarkStart w:id="0" w:name="_Hlk158191313"/>
      <w:r w:rsidRPr="00AC70F9">
        <w:rPr>
          <w:rFonts w:ascii="Verdana" w:hAnsi="Verdana"/>
        </w:rPr>
        <w:t>s</w:t>
      </w:r>
      <w:bookmarkEnd w:id="0"/>
      <w:r w:rsidRPr="00AC70F9">
        <w:rPr>
          <w:rFonts w:ascii="Verdana" w:hAnsi="Verdana"/>
        </w:rPr>
        <w:t>mis</w:t>
      </w:r>
    </w:p>
    <w:p w14:paraId="1AC7CA46" w14:textId="77069DEA" w:rsidR="00FE4255" w:rsidRPr="00AC70F9" w:rsidRDefault="00C92E1C" w:rsidP="00302E26">
      <w:pPr>
        <w:jc w:val="both"/>
        <w:rPr>
          <w:rFonts w:ascii="Verdana" w:hAnsi="Verdana"/>
        </w:rPr>
      </w:pPr>
      <w:r w:rsidRPr="00DF530E">
        <w:rPr>
          <w:rFonts w:ascii="Verdana" w:hAnsi="Verdana"/>
          <w:u w:val="single"/>
        </w:rPr>
        <w:t>Les documents repris ci-dessous sont les documents minimum</w:t>
      </w:r>
      <w:r w:rsidR="00302E26" w:rsidRPr="00DF530E">
        <w:rPr>
          <w:rFonts w:ascii="Verdana" w:hAnsi="Verdana"/>
          <w:u w:val="single"/>
        </w:rPr>
        <w:t>s</w:t>
      </w:r>
      <w:r w:rsidRPr="00DF530E">
        <w:rPr>
          <w:rFonts w:ascii="Verdana" w:hAnsi="Verdana"/>
          <w:u w:val="single"/>
        </w:rPr>
        <w:t xml:space="preserve"> à fournir</w:t>
      </w:r>
      <w:r w:rsidRPr="00AC70F9">
        <w:rPr>
          <w:rFonts w:ascii="Verdana" w:hAnsi="Verdana"/>
        </w:rPr>
        <w:t xml:space="preserve"> pour considérer la remise de l’offre</w:t>
      </w:r>
      <w:r w:rsidR="00DF530E">
        <w:rPr>
          <w:rFonts w:ascii="Verdana" w:hAnsi="Verdana"/>
        </w:rPr>
        <w:t xml:space="preserve"> comme étant</w:t>
      </w:r>
      <w:r w:rsidRPr="00AC70F9">
        <w:rPr>
          <w:rFonts w:ascii="Verdana" w:hAnsi="Verdana"/>
        </w:rPr>
        <w:t xml:space="preserve"> </w:t>
      </w:r>
      <w:r w:rsidR="0020737D">
        <w:rPr>
          <w:rFonts w:ascii="Verdana" w:hAnsi="Verdana"/>
        </w:rPr>
        <w:t>recevable</w:t>
      </w:r>
      <w:r w:rsidRPr="00AC70F9">
        <w:rPr>
          <w:rFonts w:ascii="Verdana" w:hAnsi="Verdana"/>
        </w:rPr>
        <w:t xml:space="preserve">. </w:t>
      </w:r>
    </w:p>
    <w:p w14:paraId="5087A26E" w14:textId="77777777" w:rsidR="007F1D9B" w:rsidRDefault="00FE4255" w:rsidP="00302E26">
      <w:pPr>
        <w:jc w:val="both"/>
        <w:rPr>
          <w:rFonts w:ascii="Verdana" w:hAnsi="Verdana"/>
        </w:rPr>
      </w:pPr>
      <w:r w:rsidRPr="00AC70F9">
        <w:rPr>
          <w:rFonts w:ascii="Verdana" w:hAnsi="Verdana"/>
        </w:rPr>
        <w:t>S’il s’avère, après analyse de l’exhaustivité, que trois documents/attestations différents ou plus manquent dans la proposition de projet introduite, la proposition de projet sera déclarée irrecevable.</w:t>
      </w:r>
      <w:r w:rsidR="00DF530E">
        <w:rPr>
          <w:rFonts w:ascii="Verdana" w:hAnsi="Verdana"/>
        </w:rPr>
        <w:t xml:space="preserve"> </w:t>
      </w:r>
    </w:p>
    <w:p w14:paraId="0C022C35" w14:textId="174DD9D1" w:rsidR="007F1D9B" w:rsidRDefault="00FE4255" w:rsidP="00302E26">
      <w:pPr>
        <w:jc w:val="both"/>
        <w:rPr>
          <w:rFonts w:ascii="Verdana" w:hAnsi="Verdana"/>
        </w:rPr>
      </w:pPr>
      <w:r w:rsidRPr="00AC70F9">
        <w:rPr>
          <w:rFonts w:ascii="Verdana" w:hAnsi="Verdana"/>
        </w:rPr>
        <w:t xml:space="preserve">S’il manque moins de trois documents différents, le SPW Energie </w:t>
      </w:r>
      <w:r w:rsidR="008824B6">
        <w:rPr>
          <w:rFonts w:ascii="Verdana" w:hAnsi="Verdana"/>
        </w:rPr>
        <w:t>se réserve le droit d’inviter</w:t>
      </w:r>
      <w:r w:rsidR="00841DE0">
        <w:rPr>
          <w:rFonts w:ascii="Verdana" w:hAnsi="Verdana"/>
        </w:rPr>
        <w:t xml:space="preserve"> le candidat à compléter sa demande</w:t>
      </w:r>
      <w:r w:rsidRPr="00AC70F9">
        <w:rPr>
          <w:rFonts w:ascii="Verdana" w:hAnsi="Verdana"/>
        </w:rPr>
        <w:t xml:space="preserve">. Le candidat aura 10 jours calendrier à dater du lendemain de la date d’envoi pour répondre à la demande du SPW Energie. </w:t>
      </w:r>
    </w:p>
    <w:p w14:paraId="48220BD4" w14:textId="4A669D95" w:rsidR="00FE4255" w:rsidRPr="00AC70F9" w:rsidRDefault="00FE4255" w:rsidP="00302E26">
      <w:pPr>
        <w:jc w:val="both"/>
        <w:rPr>
          <w:rFonts w:ascii="Verdana" w:hAnsi="Verdana"/>
        </w:rPr>
      </w:pPr>
      <w:r w:rsidRPr="00AC70F9">
        <w:rPr>
          <w:rFonts w:ascii="Verdana" w:hAnsi="Verdana"/>
        </w:rPr>
        <w:t>S’il n’a pas répondu dans ce délai, son dossier sera déclaré irrecevable.</w:t>
      </w:r>
      <w:r w:rsidR="00C92E1C" w:rsidRPr="00AC70F9">
        <w:rPr>
          <w:rFonts w:ascii="Verdana" w:hAnsi="Verdana"/>
        </w:rPr>
        <w:t xml:space="preserve"> </w:t>
      </w:r>
    </w:p>
    <w:p w14:paraId="34B377EA" w14:textId="541D8947" w:rsidR="007423E3" w:rsidRPr="00AC70F9" w:rsidRDefault="00C92E1C" w:rsidP="00302E26">
      <w:pPr>
        <w:jc w:val="both"/>
        <w:rPr>
          <w:rFonts w:ascii="Verdana" w:hAnsi="Verdana"/>
        </w:rPr>
      </w:pPr>
      <w:r w:rsidRPr="00AC70F9">
        <w:rPr>
          <w:rFonts w:ascii="Verdana" w:hAnsi="Verdana"/>
        </w:rPr>
        <w:t>La confidentialité des données transmises sera respectée.</w:t>
      </w:r>
    </w:p>
    <w:p w14:paraId="408ACDB6" w14:textId="0C28391F" w:rsidR="00F75738" w:rsidRPr="00AC70F9" w:rsidRDefault="00F75738">
      <w:pPr>
        <w:rPr>
          <w:rFonts w:ascii="Verdana" w:hAnsi="Verdana"/>
        </w:rPr>
      </w:pPr>
      <w:r w:rsidRPr="00AC70F9">
        <w:rPr>
          <w:rFonts w:ascii="Verdana" w:hAnsi="Verdana"/>
        </w:rPr>
        <w:br w:type="page"/>
      </w:r>
    </w:p>
    <w:p w14:paraId="2691B6A4" w14:textId="1B75BA9B" w:rsidR="003134FC" w:rsidRPr="003134FC" w:rsidRDefault="007423E3" w:rsidP="003134FC">
      <w:pPr>
        <w:pStyle w:val="Titre1"/>
        <w:numPr>
          <w:ilvl w:val="0"/>
          <w:numId w:val="15"/>
        </w:numPr>
        <w:rPr>
          <w:rFonts w:ascii="Verdana" w:hAnsi="Verdana"/>
        </w:rPr>
      </w:pPr>
      <w:r w:rsidRPr="00AC70F9">
        <w:rPr>
          <w:rFonts w:ascii="Verdana" w:hAnsi="Verdana"/>
        </w:rPr>
        <w:lastRenderedPageBreak/>
        <w:t>Check-list des documents à transmettre</w:t>
      </w:r>
    </w:p>
    <w:p w14:paraId="1C36E960" w14:textId="77777777" w:rsidR="003134FC" w:rsidRPr="00AC70F9" w:rsidRDefault="003134FC" w:rsidP="003134FC">
      <w:pPr>
        <w:spacing w:after="0"/>
        <w:rPr>
          <w:rFonts w:ascii="Verdana" w:hAnsi="Verdana"/>
        </w:rPr>
      </w:pPr>
    </w:p>
    <w:tbl>
      <w:tblPr>
        <w:tblStyle w:val="TableauGrille4"/>
        <w:tblW w:w="9634" w:type="dxa"/>
        <w:tblInd w:w="0" w:type="dxa"/>
        <w:tblLayout w:type="fixed"/>
        <w:tblLook w:val="04A0" w:firstRow="1" w:lastRow="0" w:firstColumn="1" w:lastColumn="0" w:noHBand="0" w:noVBand="1"/>
      </w:tblPr>
      <w:tblGrid>
        <w:gridCol w:w="1696"/>
        <w:gridCol w:w="3828"/>
        <w:gridCol w:w="1275"/>
        <w:gridCol w:w="1276"/>
        <w:gridCol w:w="1559"/>
      </w:tblGrid>
      <w:tr w:rsidR="00EC06FC" w:rsidRPr="00AC70F9" w14:paraId="33DAA1C7" w14:textId="43457B34" w:rsidTr="005448B9">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358CF84C" w14:textId="77777777" w:rsidR="00EC06FC" w:rsidRPr="00AC70F9" w:rsidRDefault="00EC06FC" w:rsidP="00640E7D">
            <w:pPr>
              <w:jc w:val="center"/>
              <w:rPr>
                <w:rFonts w:ascii="Verdana" w:hAnsi="Verdana"/>
                <w:sz w:val="18"/>
                <w:szCs w:val="18"/>
              </w:rPr>
            </w:pPr>
            <w:bookmarkStart w:id="1" w:name="_Hlk156121217"/>
            <w:r w:rsidRPr="00AC70F9">
              <w:rPr>
                <w:rFonts w:ascii="Verdana" w:hAnsi="Verdana"/>
                <w:sz w:val="18"/>
                <w:szCs w:val="18"/>
              </w:rPr>
              <w:t>N° Annexe</w:t>
            </w:r>
          </w:p>
        </w:tc>
        <w:tc>
          <w:tcPr>
            <w:tcW w:w="3828" w:type="dxa"/>
            <w:vAlign w:val="center"/>
            <w:hideMark/>
          </w:tcPr>
          <w:p w14:paraId="7C1E5CCA" w14:textId="77777777" w:rsidR="00EC06FC" w:rsidRPr="00AC70F9" w:rsidRDefault="00EC06FC" w:rsidP="00640E7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AC70F9">
              <w:rPr>
                <w:rFonts w:ascii="Verdana" w:hAnsi="Verdana"/>
                <w:sz w:val="18"/>
                <w:szCs w:val="18"/>
              </w:rPr>
              <w:t>Description</w:t>
            </w:r>
          </w:p>
        </w:tc>
        <w:tc>
          <w:tcPr>
            <w:tcW w:w="1275" w:type="dxa"/>
            <w:vAlign w:val="center"/>
          </w:tcPr>
          <w:p w14:paraId="0FC785F2" w14:textId="5CB4A233" w:rsidR="00EC06FC" w:rsidRPr="00AC70F9" w:rsidRDefault="00EC06FC" w:rsidP="00EC06FC">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AC70F9">
              <w:rPr>
                <w:rFonts w:ascii="Verdana" w:hAnsi="Verdana"/>
                <w:sz w:val="18"/>
                <w:szCs w:val="18"/>
              </w:rPr>
              <w:t>Concerne</w:t>
            </w:r>
          </w:p>
        </w:tc>
        <w:tc>
          <w:tcPr>
            <w:tcW w:w="1276" w:type="dxa"/>
            <w:vAlign w:val="center"/>
          </w:tcPr>
          <w:p w14:paraId="7A36FB6C" w14:textId="1217931D" w:rsidR="00EC06FC" w:rsidRPr="00AC70F9" w:rsidRDefault="00EC06FC" w:rsidP="00EC06FC">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AC70F9">
              <w:rPr>
                <w:rFonts w:ascii="Verdana" w:hAnsi="Verdana"/>
                <w:sz w:val="18"/>
                <w:szCs w:val="18"/>
              </w:rPr>
              <w:t>Modèle à respecter</w:t>
            </w:r>
          </w:p>
        </w:tc>
        <w:tc>
          <w:tcPr>
            <w:tcW w:w="1559" w:type="dxa"/>
            <w:vAlign w:val="center"/>
          </w:tcPr>
          <w:p w14:paraId="5B94487D" w14:textId="4FBB3A33" w:rsidR="00EC06FC" w:rsidRPr="00AC70F9" w:rsidRDefault="00EC06FC" w:rsidP="00EC06FC">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AC70F9">
              <w:rPr>
                <w:rFonts w:ascii="Verdana" w:hAnsi="Verdana"/>
                <w:sz w:val="18"/>
                <w:szCs w:val="18"/>
              </w:rPr>
              <w:t>Joint à la candidature</w:t>
            </w:r>
          </w:p>
        </w:tc>
      </w:tr>
      <w:tr w:rsidR="00EC06FC" w:rsidRPr="00AC70F9" w14:paraId="62EBC8BF" w14:textId="62ADD201" w:rsidTr="005448B9">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57D1473" w14:textId="1675B5ED" w:rsidR="00EC06FC" w:rsidRPr="002C062E" w:rsidRDefault="00A6725B" w:rsidP="00640E7D">
            <w:pPr>
              <w:rPr>
                <w:rFonts w:ascii="Verdana" w:hAnsi="Verdana"/>
                <w:sz w:val="18"/>
                <w:szCs w:val="18"/>
              </w:rPr>
            </w:pPr>
            <w:r w:rsidRPr="002C062E">
              <w:rPr>
                <w:rFonts w:ascii="Verdana" w:hAnsi="Verdana"/>
                <w:sz w:val="18"/>
                <w:szCs w:val="18"/>
              </w:rPr>
              <w:t>Annexe A1.1</w:t>
            </w:r>
          </w:p>
        </w:tc>
        <w:tc>
          <w:tcPr>
            <w:tcW w:w="3828" w:type="dxa"/>
            <w:vAlign w:val="center"/>
          </w:tcPr>
          <w:p w14:paraId="0A8672B9" w14:textId="77777777" w:rsidR="00EC06FC" w:rsidRPr="00AC70F9" w:rsidRDefault="00EC06FC" w:rsidP="00640E7D">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C70F9">
              <w:rPr>
                <w:rFonts w:ascii="Verdana" w:hAnsi="Verdana"/>
                <w:sz w:val="18"/>
                <w:szCs w:val="18"/>
              </w:rPr>
              <w:t>Formulaire de participation</w:t>
            </w:r>
          </w:p>
        </w:tc>
        <w:tc>
          <w:tcPr>
            <w:tcW w:w="1275" w:type="dxa"/>
            <w:vAlign w:val="center"/>
          </w:tcPr>
          <w:p w14:paraId="2BCF9CDB" w14:textId="6DB22129" w:rsidR="00EC06FC" w:rsidRPr="00AC70F9" w:rsidRDefault="00EC06FC" w:rsidP="00640E7D">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C70F9">
              <w:rPr>
                <w:rFonts w:ascii="Verdana" w:hAnsi="Verdana"/>
                <w:sz w:val="18"/>
                <w:szCs w:val="18"/>
              </w:rPr>
              <w:t>Tous</w:t>
            </w:r>
          </w:p>
        </w:tc>
        <w:tc>
          <w:tcPr>
            <w:tcW w:w="1276" w:type="dxa"/>
            <w:vAlign w:val="center"/>
          </w:tcPr>
          <w:p w14:paraId="1CB2AED9" w14:textId="3067E771" w:rsidR="00EC06FC" w:rsidRPr="00AC70F9" w:rsidRDefault="00EC06FC" w:rsidP="00640E7D">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C70F9">
              <w:rPr>
                <w:rFonts w:ascii="Verdana" w:hAnsi="Verdana"/>
                <w:sz w:val="18"/>
                <w:szCs w:val="18"/>
              </w:rPr>
              <w:t>Oui</w:t>
            </w:r>
          </w:p>
        </w:tc>
        <w:tc>
          <w:tcPr>
            <w:tcW w:w="1559" w:type="dxa"/>
            <w:vAlign w:val="center"/>
          </w:tcPr>
          <w:p w14:paraId="415E4E19" w14:textId="2A5868A1" w:rsidR="00EC06FC" w:rsidRPr="00AC70F9" w:rsidRDefault="00EC06FC" w:rsidP="00640E7D">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A6725B" w:rsidRPr="00AC70F9" w14:paraId="628CEBA6" w14:textId="77777777" w:rsidTr="005448B9">
        <w:trPr>
          <w:trHeight w:val="373"/>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2228DC2" w14:textId="3E6B104F" w:rsidR="00A6725B" w:rsidRPr="002C062E" w:rsidRDefault="00A6725B" w:rsidP="00A6725B">
            <w:pPr>
              <w:rPr>
                <w:rFonts w:ascii="Verdana" w:hAnsi="Verdana"/>
                <w:sz w:val="18"/>
                <w:szCs w:val="18"/>
              </w:rPr>
            </w:pPr>
            <w:r w:rsidRPr="002C062E">
              <w:rPr>
                <w:rFonts w:ascii="Verdana" w:hAnsi="Verdana"/>
                <w:sz w:val="18"/>
                <w:szCs w:val="18"/>
              </w:rPr>
              <w:t>Annexe A1.2</w:t>
            </w:r>
          </w:p>
        </w:tc>
        <w:tc>
          <w:tcPr>
            <w:tcW w:w="3828" w:type="dxa"/>
            <w:vAlign w:val="center"/>
          </w:tcPr>
          <w:p w14:paraId="42A530DB" w14:textId="6F9E7E00" w:rsidR="00A6725B" w:rsidRPr="00AC70F9" w:rsidRDefault="00A6725B" w:rsidP="00A6725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C70F9">
              <w:rPr>
                <w:rFonts w:ascii="Verdana" w:hAnsi="Verdana"/>
                <w:color w:val="000000"/>
                <w:sz w:val="18"/>
                <w:szCs w:val="18"/>
              </w:rPr>
              <w:t>Engagement du/des sous-traitant(s)</w:t>
            </w:r>
          </w:p>
        </w:tc>
        <w:tc>
          <w:tcPr>
            <w:tcW w:w="1275" w:type="dxa"/>
            <w:vAlign w:val="center"/>
          </w:tcPr>
          <w:p w14:paraId="5650122E" w14:textId="7FA3E0BD" w:rsidR="00A6725B" w:rsidRPr="00AC70F9" w:rsidRDefault="00B478B6" w:rsidP="00A6725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96EEB">
              <w:rPr>
                <w:rFonts w:ascii="Verdana" w:hAnsi="Verdana"/>
                <w:color w:val="000000"/>
                <w:sz w:val="18"/>
                <w:szCs w:val="18"/>
              </w:rPr>
              <w:t>Si sous-traitant</w:t>
            </w:r>
          </w:p>
        </w:tc>
        <w:tc>
          <w:tcPr>
            <w:tcW w:w="1276" w:type="dxa"/>
            <w:vAlign w:val="center"/>
          </w:tcPr>
          <w:p w14:paraId="58D659A2" w14:textId="042237C7" w:rsidR="00A6725B" w:rsidRPr="00AC70F9" w:rsidRDefault="00A6725B" w:rsidP="00A6725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C70F9">
              <w:rPr>
                <w:rFonts w:ascii="Verdana" w:hAnsi="Verdana"/>
                <w:color w:val="000000"/>
                <w:sz w:val="18"/>
                <w:szCs w:val="18"/>
              </w:rPr>
              <w:t>Non</w:t>
            </w:r>
          </w:p>
        </w:tc>
        <w:tc>
          <w:tcPr>
            <w:tcW w:w="1559" w:type="dxa"/>
            <w:vAlign w:val="center"/>
          </w:tcPr>
          <w:p w14:paraId="32397D69" w14:textId="77777777" w:rsidR="00A6725B" w:rsidRPr="00AC70F9" w:rsidRDefault="00A6725B" w:rsidP="00A6725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EC06FC" w:rsidRPr="00C505B5" w14:paraId="454BDF4E" w14:textId="59E6F7D6" w:rsidTr="005448B9">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A81214E" w14:textId="573358A4" w:rsidR="00EC06FC" w:rsidRPr="002C062E" w:rsidRDefault="00E65FD7" w:rsidP="00640E7D">
            <w:pPr>
              <w:rPr>
                <w:rFonts w:ascii="Verdana" w:hAnsi="Verdana"/>
                <w:sz w:val="18"/>
                <w:szCs w:val="18"/>
              </w:rPr>
            </w:pPr>
            <w:r w:rsidRPr="002C062E">
              <w:rPr>
                <w:rFonts w:ascii="Verdana" w:hAnsi="Verdana"/>
                <w:color w:val="000000"/>
                <w:sz w:val="18"/>
                <w:szCs w:val="18"/>
              </w:rPr>
              <w:t>Annexe A2.1</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6E75F9E" w14:textId="77777777" w:rsidR="00EC06FC" w:rsidRPr="00C505B5" w:rsidRDefault="00EC06FC" w:rsidP="00640E7D">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C505B5">
              <w:rPr>
                <w:rFonts w:ascii="Verdana" w:hAnsi="Verdana"/>
                <w:color w:val="000000"/>
                <w:sz w:val="18"/>
                <w:szCs w:val="18"/>
              </w:rPr>
              <w:t>Curriculum Vitae des responsables du projet</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0710AAD" w14:textId="0E0E55EB" w:rsidR="00EC06FC" w:rsidRPr="00C505B5" w:rsidRDefault="00EC06FC" w:rsidP="00640E7D">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Tous</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8CF9940" w14:textId="1D772A03" w:rsidR="00EC06FC" w:rsidRPr="00C505B5" w:rsidRDefault="00EC06FC" w:rsidP="00640E7D">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Non</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CBEB605" w14:textId="0DEA83D1" w:rsidR="00EC06FC" w:rsidRPr="00C505B5" w:rsidRDefault="00EC06FC" w:rsidP="00640E7D">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p>
        </w:tc>
      </w:tr>
      <w:tr w:rsidR="00E65FD7" w:rsidRPr="00C505B5" w14:paraId="4FBEC97F" w14:textId="77777777" w:rsidTr="005448B9">
        <w:trPr>
          <w:trHeight w:val="56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8D105DE" w14:textId="7469E651" w:rsidR="00E65FD7" w:rsidRPr="002C062E" w:rsidRDefault="00E65FD7" w:rsidP="00E65FD7">
            <w:pPr>
              <w:rPr>
                <w:rFonts w:ascii="Verdana" w:hAnsi="Verdana"/>
                <w:color w:val="000000"/>
                <w:sz w:val="18"/>
                <w:szCs w:val="18"/>
              </w:rPr>
            </w:pPr>
            <w:r w:rsidRPr="002C062E">
              <w:rPr>
                <w:rFonts w:ascii="Verdana" w:hAnsi="Verdana"/>
                <w:color w:val="000000"/>
                <w:sz w:val="18"/>
                <w:szCs w:val="18"/>
              </w:rPr>
              <w:t>Annexe A2.2</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65DAF10F" w14:textId="5FA03ED5"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Qualité des membres de l’équipe du projet</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B5EBD5E" w14:textId="3408FE8C"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Tous</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C938EBA" w14:textId="581A12E8"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Non</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63D7254C" w14:textId="77777777"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p>
        </w:tc>
      </w:tr>
      <w:tr w:rsidR="00E65FD7" w:rsidRPr="00C505B5" w14:paraId="25210287" w14:textId="77777777" w:rsidTr="005448B9">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046CECB" w14:textId="1F40EA20" w:rsidR="00E65FD7" w:rsidRPr="002C062E" w:rsidRDefault="00E65FD7" w:rsidP="00E65FD7">
            <w:pPr>
              <w:rPr>
                <w:rFonts w:ascii="Verdana" w:hAnsi="Verdana"/>
                <w:color w:val="000000"/>
                <w:sz w:val="18"/>
                <w:szCs w:val="18"/>
              </w:rPr>
            </w:pPr>
            <w:r w:rsidRPr="002C062E">
              <w:rPr>
                <w:rFonts w:ascii="Verdana" w:hAnsi="Verdana"/>
                <w:color w:val="000000"/>
                <w:sz w:val="18"/>
                <w:szCs w:val="18"/>
              </w:rPr>
              <w:t>Annexe A2.3</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7782FF7" w14:textId="4679E210"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Matrice de responsabilité</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68D4F7FC" w14:textId="4F620FB7"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Tous</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D3A75E8" w14:textId="0001B14E"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Non</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6CA2CAE" w14:textId="77777777"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p>
        </w:tc>
      </w:tr>
      <w:tr w:rsidR="00E65FD7" w:rsidRPr="00C505B5" w14:paraId="0320929C" w14:textId="0B59992A" w:rsidTr="005448B9">
        <w:trPr>
          <w:trHeight w:val="62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AC281F0" w14:textId="1316EA66" w:rsidR="00E65FD7" w:rsidRPr="002C062E" w:rsidRDefault="00E65FD7" w:rsidP="00E65FD7">
            <w:pPr>
              <w:rPr>
                <w:rFonts w:ascii="Verdana" w:hAnsi="Verdana"/>
                <w:sz w:val="18"/>
                <w:szCs w:val="18"/>
              </w:rPr>
            </w:pPr>
            <w:r w:rsidRPr="002C062E">
              <w:rPr>
                <w:rFonts w:ascii="Verdana" w:hAnsi="Verdana"/>
                <w:color w:val="000000"/>
                <w:sz w:val="18"/>
                <w:szCs w:val="18"/>
              </w:rPr>
              <w:t>Annexe A3.1</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62FF9C6B" w14:textId="309EB469"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505B5">
              <w:rPr>
                <w:rFonts w:ascii="Verdana" w:hAnsi="Verdana"/>
                <w:color w:val="000000"/>
                <w:sz w:val="18"/>
                <w:szCs w:val="18"/>
              </w:rPr>
              <w:t>Note détaillant le projet – création et vision à long terme</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F02DFBE" w14:textId="20910AFF"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Tous</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39A0557" w14:textId="4B921D7B" w:rsidR="00E65FD7" w:rsidRPr="00C505B5" w:rsidRDefault="002A34C1"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Pr>
                <w:rFonts w:ascii="Verdana" w:hAnsi="Verdana"/>
                <w:color w:val="000000"/>
                <w:sz w:val="16"/>
                <w:szCs w:val="16"/>
              </w:rPr>
              <w:t>5</w:t>
            </w:r>
            <w:r w:rsidR="004D1752" w:rsidRPr="00C505B5">
              <w:rPr>
                <w:rFonts w:ascii="Verdana" w:hAnsi="Verdana"/>
                <w:color w:val="000000"/>
                <w:sz w:val="16"/>
                <w:szCs w:val="16"/>
              </w:rPr>
              <w:t xml:space="preserve"> pages A4 Calibri 12</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7558E58" w14:textId="4F373285"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p>
        </w:tc>
      </w:tr>
      <w:tr w:rsidR="00E65FD7" w:rsidRPr="00C505B5" w14:paraId="6C29406B" w14:textId="77777777" w:rsidTr="005448B9">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DBF0E49" w14:textId="2F4B8847" w:rsidR="00E65FD7" w:rsidRPr="002C062E" w:rsidRDefault="00E65FD7" w:rsidP="00E65FD7">
            <w:pPr>
              <w:rPr>
                <w:rFonts w:ascii="Verdana" w:hAnsi="Verdana"/>
                <w:color w:val="000000"/>
                <w:sz w:val="18"/>
                <w:szCs w:val="18"/>
              </w:rPr>
            </w:pPr>
            <w:r w:rsidRPr="002C062E">
              <w:rPr>
                <w:rFonts w:ascii="Verdana" w:hAnsi="Verdana"/>
                <w:color w:val="000000"/>
                <w:sz w:val="18"/>
                <w:szCs w:val="18"/>
              </w:rPr>
              <w:t>Annexe A3.2</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2593FF75" w14:textId="4DB30E7B"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Note détaillant les volumes estimés de partage d’énergie annuel et volume estimé de participants à la communauté</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9BBE593" w14:textId="37750EDC"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Tous</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8630979" w14:textId="086E9771" w:rsidR="00E65FD7" w:rsidRPr="00C505B5" w:rsidRDefault="004D1752"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C505B5">
              <w:rPr>
                <w:rFonts w:ascii="Verdana" w:hAnsi="Verdana"/>
                <w:color w:val="000000"/>
                <w:sz w:val="16"/>
                <w:szCs w:val="16"/>
              </w:rPr>
              <w:t>2 pages A4 Calibri 12</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A6F5554" w14:textId="77777777"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p>
        </w:tc>
      </w:tr>
      <w:tr w:rsidR="00E65FD7" w:rsidRPr="00C505B5" w14:paraId="28D096B4" w14:textId="78426E47" w:rsidTr="005448B9">
        <w:trPr>
          <w:trHeight w:val="69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3A52711" w14:textId="7D3E800E" w:rsidR="00E65FD7" w:rsidRPr="002C062E" w:rsidRDefault="00E65FD7" w:rsidP="00E65FD7">
            <w:pPr>
              <w:rPr>
                <w:rFonts w:ascii="Verdana" w:hAnsi="Verdana" w:cs="Calibri"/>
                <w:b w:val="0"/>
                <w:bCs w:val="0"/>
                <w:color w:val="000000"/>
                <w:sz w:val="18"/>
                <w:szCs w:val="18"/>
              </w:rPr>
            </w:pPr>
            <w:r w:rsidRPr="002C062E">
              <w:rPr>
                <w:rFonts w:ascii="Verdana" w:hAnsi="Verdana"/>
                <w:color w:val="000000"/>
                <w:sz w:val="18"/>
                <w:szCs w:val="18"/>
              </w:rPr>
              <w:t>Annexe A4.1</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1D87A17" w14:textId="4BA6D564"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 xml:space="preserve">Budget du projet et budget sollicité pour le présent appel à projet </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27266F98" w14:textId="31E72694"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Tous</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BBD1A4B" w14:textId="034AD1C0" w:rsidR="00E65FD7" w:rsidRPr="00C505B5" w:rsidRDefault="009546D3"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Compatible au format Excel</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278D8F5B" w14:textId="16CB9919"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p>
        </w:tc>
      </w:tr>
      <w:tr w:rsidR="00E65FD7" w:rsidRPr="00C505B5" w14:paraId="5990E49A" w14:textId="77777777" w:rsidTr="005448B9">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1BB303D" w14:textId="0EEEA580" w:rsidR="00E65FD7" w:rsidRPr="002C062E" w:rsidRDefault="00E65FD7" w:rsidP="00E65FD7">
            <w:pPr>
              <w:rPr>
                <w:rFonts w:ascii="Verdana" w:hAnsi="Verdana"/>
                <w:color w:val="000000"/>
                <w:sz w:val="18"/>
                <w:szCs w:val="18"/>
              </w:rPr>
            </w:pPr>
            <w:r w:rsidRPr="002C062E">
              <w:rPr>
                <w:rFonts w:ascii="Verdana" w:hAnsi="Verdana"/>
                <w:color w:val="000000"/>
                <w:sz w:val="18"/>
                <w:szCs w:val="18"/>
              </w:rPr>
              <w:t>Annexe A4.2</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5367D36" w14:textId="41C02B62"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Note d'explication du plan financier</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666E4D6B" w14:textId="0BBFCCC4"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Tous</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09CE2AE" w14:textId="1045A816"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Non</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DB0FAC4" w14:textId="77777777"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p>
        </w:tc>
      </w:tr>
      <w:tr w:rsidR="002F7649" w:rsidRPr="00C505B5" w14:paraId="51A5E67B" w14:textId="77777777" w:rsidTr="00676ED2">
        <w:trPr>
          <w:trHeight w:val="558"/>
        </w:trPr>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666666" w:themeColor="text1" w:themeTint="99"/>
              <w:left w:val="single" w:sz="4" w:space="0" w:color="666666" w:themeColor="text1" w:themeTint="99"/>
              <w:right w:val="single" w:sz="4" w:space="0" w:color="666666" w:themeColor="text1" w:themeTint="99"/>
            </w:tcBorders>
            <w:vAlign w:val="center"/>
          </w:tcPr>
          <w:p w14:paraId="5E1CBF88" w14:textId="30B249ED" w:rsidR="002F7649" w:rsidRPr="002C062E" w:rsidRDefault="002F7649" w:rsidP="00E65FD7">
            <w:pPr>
              <w:rPr>
                <w:rFonts w:ascii="Verdana" w:hAnsi="Verdana"/>
                <w:color w:val="000000"/>
                <w:sz w:val="18"/>
                <w:szCs w:val="18"/>
              </w:rPr>
            </w:pPr>
            <w:r w:rsidRPr="002C062E">
              <w:rPr>
                <w:rFonts w:ascii="Verdana" w:hAnsi="Verdana"/>
                <w:color w:val="000000"/>
                <w:sz w:val="18"/>
                <w:szCs w:val="18"/>
              </w:rPr>
              <w:t>Annexe A4.3</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FECB194" w14:textId="1F1F7F75" w:rsidR="002F7649" w:rsidRPr="00C505B5" w:rsidRDefault="002F7649"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Déclaration sur le chiffre d’affaires</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6654732" w14:textId="00777541" w:rsidR="002F7649" w:rsidRPr="00C505B5" w:rsidRDefault="002F7649"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Secteur Privé</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6690720" w14:textId="6ADA6190" w:rsidR="002F7649" w:rsidRPr="00C505B5" w:rsidRDefault="002F7649"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Non</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6435F25" w14:textId="77777777" w:rsidR="002F7649" w:rsidRPr="00C505B5" w:rsidRDefault="002F7649"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p>
        </w:tc>
      </w:tr>
      <w:tr w:rsidR="002F7649" w:rsidRPr="00C505B5" w14:paraId="1A1B6B19" w14:textId="77777777" w:rsidTr="00676ED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696" w:type="dxa"/>
            <w:vMerge/>
            <w:tcBorders>
              <w:left w:val="single" w:sz="4" w:space="0" w:color="666666" w:themeColor="text1" w:themeTint="99"/>
              <w:bottom w:val="single" w:sz="4" w:space="0" w:color="666666" w:themeColor="text1" w:themeTint="99"/>
              <w:right w:val="single" w:sz="4" w:space="0" w:color="666666" w:themeColor="text1" w:themeTint="99"/>
            </w:tcBorders>
            <w:vAlign w:val="center"/>
          </w:tcPr>
          <w:p w14:paraId="63AC0464" w14:textId="3145B58C" w:rsidR="002F7649" w:rsidRPr="002C062E" w:rsidRDefault="002F7649" w:rsidP="00E65FD7">
            <w:pPr>
              <w:rPr>
                <w:rFonts w:ascii="Verdana" w:hAnsi="Verdana"/>
                <w:color w:val="000000"/>
                <w:sz w:val="18"/>
                <w:szCs w:val="18"/>
              </w:rPr>
            </w:pP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9316298" w14:textId="7EF7410C" w:rsidR="002F7649" w:rsidRPr="00C505B5" w:rsidRDefault="002F7649"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Patrimoine</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6A03B22" w14:textId="4C835AD0" w:rsidR="002F7649" w:rsidRPr="00C505B5" w:rsidRDefault="002F7649"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ASBL</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C095FFE" w14:textId="2D06C660" w:rsidR="002F7649" w:rsidRPr="00C505B5" w:rsidRDefault="002F7649"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Non</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6EB4688A" w14:textId="77777777" w:rsidR="002F7649" w:rsidRPr="00C505B5" w:rsidRDefault="002F7649"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p>
        </w:tc>
      </w:tr>
      <w:tr w:rsidR="00E65FD7" w:rsidRPr="00C505B5" w14:paraId="2C4EB865" w14:textId="77777777" w:rsidTr="005448B9">
        <w:trPr>
          <w:trHeight w:val="5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64D7421D" w14:textId="4F18FA63" w:rsidR="00E65FD7" w:rsidRPr="002C062E" w:rsidRDefault="00E65FD7" w:rsidP="00E65FD7">
            <w:pPr>
              <w:rPr>
                <w:rFonts w:ascii="Verdana" w:hAnsi="Verdana"/>
                <w:color w:val="000000"/>
                <w:sz w:val="18"/>
                <w:szCs w:val="18"/>
              </w:rPr>
            </w:pPr>
            <w:r w:rsidRPr="002C062E">
              <w:rPr>
                <w:rFonts w:ascii="Verdana" w:hAnsi="Verdana"/>
                <w:color w:val="000000"/>
                <w:sz w:val="18"/>
                <w:szCs w:val="18"/>
              </w:rPr>
              <w:t>Annexe A4.4</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110415B" w14:textId="1D1535DF"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Déclaration sur l’honneur relative aux aides d’état</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7A80C56" w14:textId="01EC95ED"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Tous</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64EE15A2" w14:textId="6C405221"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Non</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CC0D241" w14:textId="77777777"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p>
        </w:tc>
      </w:tr>
      <w:tr w:rsidR="00E65FD7" w:rsidRPr="00C505B5" w14:paraId="00F60B12" w14:textId="77777777" w:rsidTr="005448B9">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D091643" w14:textId="4FB29329" w:rsidR="00E65FD7" w:rsidRPr="002C062E" w:rsidRDefault="00E65FD7" w:rsidP="00E65FD7">
            <w:pPr>
              <w:rPr>
                <w:rFonts w:ascii="Verdana" w:hAnsi="Verdana"/>
                <w:color w:val="000000"/>
                <w:sz w:val="18"/>
                <w:szCs w:val="18"/>
              </w:rPr>
            </w:pPr>
            <w:r w:rsidRPr="002C062E">
              <w:rPr>
                <w:rFonts w:ascii="Verdana" w:hAnsi="Verdana"/>
                <w:color w:val="000000"/>
                <w:sz w:val="18"/>
                <w:szCs w:val="18"/>
              </w:rPr>
              <w:t>Annexe A4.5</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55105A1" w14:textId="011BA54D"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 xml:space="preserve">Copie des extraits des statuts consolidés </w:t>
            </w:r>
          </w:p>
          <w:p w14:paraId="28FC7888" w14:textId="191BECD5" w:rsidR="00E65FD7" w:rsidRPr="00C505B5" w:rsidRDefault="005D2A6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Et/ou</w:t>
            </w:r>
            <w:r w:rsidR="00E65FD7" w:rsidRPr="00C505B5">
              <w:rPr>
                <w:rFonts w:ascii="Verdana" w:hAnsi="Verdana"/>
                <w:color w:val="000000"/>
                <w:sz w:val="18"/>
                <w:szCs w:val="18"/>
              </w:rPr>
              <w:t xml:space="preserve"> </w:t>
            </w:r>
          </w:p>
          <w:p w14:paraId="20A7EC4C" w14:textId="4E90B9A1" w:rsidR="00E65FD7" w:rsidRPr="00C505B5" w:rsidRDefault="006149FC"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D</w:t>
            </w:r>
            <w:r w:rsidR="00E65FD7" w:rsidRPr="00C505B5">
              <w:rPr>
                <w:rFonts w:ascii="Verdana" w:hAnsi="Verdana"/>
                <w:color w:val="000000"/>
                <w:sz w:val="18"/>
                <w:szCs w:val="18"/>
              </w:rPr>
              <w:t>éclaration d’association de faits sur les 3 exercices précédents</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6520DEEC" w14:textId="059D3548"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Tous</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914F03B" w14:textId="7B11B02B"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Non</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350E1DF" w14:textId="77777777"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p>
        </w:tc>
      </w:tr>
      <w:tr w:rsidR="00E65FD7" w:rsidRPr="00C505B5" w14:paraId="77D8097A" w14:textId="77777777" w:rsidTr="005448B9">
        <w:trPr>
          <w:trHeight w:val="5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6E6C68B4" w14:textId="2DA47742" w:rsidR="00E65FD7" w:rsidRPr="002C062E" w:rsidRDefault="00E65FD7" w:rsidP="00E65FD7">
            <w:pPr>
              <w:rPr>
                <w:rFonts w:ascii="Verdana" w:hAnsi="Verdana"/>
                <w:color w:val="000000"/>
                <w:sz w:val="18"/>
                <w:szCs w:val="18"/>
              </w:rPr>
            </w:pPr>
            <w:r w:rsidRPr="002C062E">
              <w:rPr>
                <w:rFonts w:ascii="Verdana" w:hAnsi="Verdana"/>
                <w:color w:val="000000"/>
                <w:sz w:val="18"/>
                <w:szCs w:val="18"/>
              </w:rPr>
              <w:t>Annexe A4.6</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FF9B860" w14:textId="7C4E50EC"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Extrait de casier judiciaire</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A2325CC" w14:textId="3C1EC39B"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Personne moral</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16DE4AA" w14:textId="3BDC901B"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Non</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FEA3AA2" w14:textId="77777777"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p>
        </w:tc>
      </w:tr>
      <w:tr w:rsidR="00E65FD7" w:rsidRPr="00C505B5" w14:paraId="3AA53D18" w14:textId="77777777" w:rsidTr="005448B9">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521806F" w14:textId="1BD9DBBF" w:rsidR="00E65FD7" w:rsidRPr="002C062E" w:rsidRDefault="00E65FD7" w:rsidP="00E65FD7">
            <w:pPr>
              <w:rPr>
                <w:rFonts w:ascii="Verdana" w:hAnsi="Verdana"/>
                <w:b w:val="0"/>
                <w:bCs w:val="0"/>
                <w:color w:val="000000"/>
                <w:sz w:val="18"/>
                <w:szCs w:val="18"/>
              </w:rPr>
            </w:pPr>
            <w:r w:rsidRPr="002C062E">
              <w:rPr>
                <w:rFonts w:ascii="Verdana" w:hAnsi="Verdana"/>
                <w:color w:val="000000"/>
                <w:sz w:val="18"/>
                <w:szCs w:val="18"/>
              </w:rPr>
              <w:t>Annexe A4.7</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148C5FD" w14:textId="4E73D3E3"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 xml:space="preserve">Attestation </w:t>
            </w:r>
            <w:r w:rsidR="00AE1704" w:rsidRPr="00C505B5">
              <w:rPr>
                <w:rFonts w:ascii="Verdana" w:hAnsi="Verdana"/>
                <w:color w:val="000000"/>
                <w:sz w:val="18"/>
                <w:szCs w:val="18"/>
              </w:rPr>
              <w:t>relative aux dettes</w:t>
            </w:r>
            <w:r w:rsidRPr="00C505B5">
              <w:rPr>
                <w:rFonts w:ascii="Verdana" w:hAnsi="Verdana"/>
                <w:color w:val="000000"/>
                <w:sz w:val="18"/>
                <w:szCs w:val="18"/>
              </w:rPr>
              <w:t xml:space="preserve"> ONSS</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FE0666F" w14:textId="6167CEF6"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Secteur privé</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2EC67CFA" w14:textId="667B9FA3"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Non</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FB555B2" w14:textId="77777777"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p>
        </w:tc>
      </w:tr>
      <w:tr w:rsidR="00E65FD7" w:rsidRPr="00C505B5" w14:paraId="1D9A33B2" w14:textId="77777777" w:rsidTr="005448B9">
        <w:trPr>
          <w:trHeight w:val="5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306B115" w14:textId="22D5C86E" w:rsidR="00E65FD7" w:rsidRPr="002C062E" w:rsidRDefault="00E65FD7" w:rsidP="00E65FD7">
            <w:pPr>
              <w:rPr>
                <w:rFonts w:ascii="Verdana" w:hAnsi="Verdana"/>
                <w:color w:val="000000"/>
                <w:sz w:val="18"/>
                <w:szCs w:val="18"/>
              </w:rPr>
            </w:pPr>
            <w:r w:rsidRPr="002C062E">
              <w:rPr>
                <w:rFonts w:ascii="Verdana" w:hAnsi="Verdana"/>
                <w:color w:val="000000"/>
                <w:sz w:val="18"/>
                <w:szCs w:val="18"/>
              </w:rPr>
              <w:t>Annexe A4.8</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2C44F3E" w14:textId="5F4B4D97"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Attestations de « dettes fiscales » SPF Finances</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020C47C" w14:textId="66EC7784"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Secteur privé</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41E7D0D" w14:textId="18B1DEBE"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Non</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20B01173" w14:textId="77777777"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p>
        </w:tc>
      </w:tr>
      <w:tr w:rsidR="00E65FD7" w:rsidRPr="00C505B5" w14:paraId="63CC5FC2" w14:textId="77777777" w:rsidTr="005448B9">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5A317C8" w14:textId="7A255101" w:rsidR="00E65FD7" w:rsidRPr="002C062E" w:rsidRDefault="00E65FD7" w:rsidP="00E65FD7">
            <w:pPr>
              <w:rPr>
                <w:rFonts w:ascii="Verdana" w:hAnsi="Verdana"/>
                <w:color w:val="000000"/>
                <w:sz w:val="18"/>
                <w:szCs w:val="18"/>
              </w:rPr>
            </w:pPr>
            <w:r w:rsidRPr="002C062E">
              <w:rPr>
                <w:rFonts w:ascii="Verdana" w:hAnsi="Verdana"/>
                <w:color w:val="000000"/>
                <w:sz w:val="18"/>
                <w:szCs w:val="18"/>
              </w:rPr>
              <w:t>Annexe A4.9</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CD42EFF" w14:textId="6F18886A"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Attestation de « non-faillite » SPF Finances</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31BB03A" w14:textId="1B3648EA"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Secteur privé</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28444E67" w14:textId="0C97FCF9"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Non</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F809B22" w14:textId="77777777"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p>
        </w:tc>
      </w:tr>
      <w:tr w:rsidR="00B34259" w:rsidRPr="00C505B5" w14:paraId="4FE9C1B9" w14:textId="77777777" w:rsidTr="005448B9">
        <w:trPr>
          <w:trHeight w:val="558"/>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76E4723" w14:textId="763FE3BE" w:rsidR="00B34259" w:rsidRPr="002C062E" w:rsidRDefault="00B34259" w:rsidP="00B34259">
            <w:pPr>
              <w:rPr>
                <w:rFonts w:ascii="Verdana" w:hAnsi="Verdana"/>
                <w:color w:val="000000"/>
                <w:sz w:val="18"/>
                <w:szCs w:val="18"/>
              </w:rPr>
            </w:pPr>
            <w:r w:rsidRPr="002C062E">
              <w:rPr>
                <w:rFonts w:ascii="Verdana" w:hAnsi="Verdana"/>
                <w:color w:val="000000"/>
                <w:sz w:val="18"/>
                <w:szCs w:val="18"/>
              </w:rPr>
              <w:t>Annexe A4.</w:t>
            </w:r>
            <w:r w:rsidR="005448B9" w:rsidRPr="002C062E">
              <w:rPr>
                <w:rFonts w:ascii="Verdana" w:hAnsi="Verdana"/>
                <w:color w:val="000000"/>
                <w:sz w:val="18"/>
                <w:szCs w:val="18"/>
              </w:rPr>
              <w:t>10</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CABE25C" w14:textId="0B7C2DEE" w:rsidR="00B34259" w:rsidRPr="00C505B5" w:rsidRDefault="00987323" w:rsidP="00B34259">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Pr>
                <w:rFonts w:ascii="Verdana" w:hAnsi="Verdana"/>
                <w:color w:val="000000"/>
                <w:sz w:val="18"/>
                <w:szCs w:val="18"/>
              </w:rPr>
              <w:t>Déclaration sur l’honneur relative au siège d’activité en Région wallon</w:t>
            </w:r>
            <w:r w:rsidR="002409B7">
              <w:rPr>
                <w:rFonts w:ascii="Verdana" w:hAnsi="Verdana"/>
                <w:color w:val="000000"/>
                <w:sz w:val="18"/>
                <w:szCs w:val="18"/>
              </w:rPr>
              <w:t>n</w:t>
            </w:r>
            <w:r>
              <w:rPr>
                <w:rFonts w:ascii="Verdana" w:hAnsi="Verdana"/>
                <w:color w:val="000000"/>
                <w:sz w:val="18"/>
                <w:szCs w:val="18"/>
              </w:rPr>
              <w:t>e</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9179255" w14:textId="301EF2CB" w:rsidR="00B34259" w:rsidRPr="00C505B5" w:rsidRDefault="00B34259" w:rsidP="00B34259">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Pr>
                <w:rFonts w:ascii="Verdana" w:hAnsi="Verdana"/>
                <w:color w:val="000000"/>
                <w:sz w:val="18"/>
                <w:szCs w:val="18"/>
              </w:rPr>
              <w:t>Tous</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68556F1D" w14:textId="3DEA7D25" w:rsidR="00B34259" w:rsidRPr="00C505B5" w:rsidRDefault="00B34259" w:rsidP="00B34259">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Pr>
                <w:rFonts w:ascii="Verdana" w:hAnsi="Verdana"/>
                <w:color w:val="000000"/>
                <w:sz w:val="18"/>
                <w:szCs w:val="18"/>
              </w:rPr>
              <w:t>Oui</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0949A21" w14:textId="77777777" w:rsidR="00B34259" w:rsidRPr="00C505B5" w:rsidRDefault="00B34259" w:rsidP="00B34259">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p>
        </w:tc>
      </w:tr>
      <w:tr w:rsidR="00E65FD7" w:rsidRPr="00C505B5" w14:paraId="0F3E0E4E" w14:textId="7CC16FBF" w:rsidTr="005448B9">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653242C4" w14:textId="5D5C44C2" w:rsidR="00E65FD7" w:rsidRPr="002C062E" w:rsidRDefault="00E65FD7" w:rsidP="00E65FD7">
            <w:pPr>
              <w:rPr>
                <w:rFonts w:ascii="Verdana" w:hAnsi="Verdana"/>
                <w:sz w:val="18"/>
                <w:szCs w:val="18"/>
              </w:rPr>
            </w:pPr>
            <w:r w:rsidRPr="002C062E">
              <w:rPr>
                <w:rFonts w:ascii="Verdana" w:hAnsi="Verdana"/>
                <w:color w:val="000000"/>
                <w:sz w:val="18"/>
                <w:szCs w:val="18"/>
              </w:rPr>
              <w:t>Annexe A5.1</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4384F10" w14:textId="5D029BA1"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C505B5">
              <w:rPr>
                <w:rFonts w:ascii="Verdana" w:hAnsi="Verdana"/>
                <w:color w:val="000000"/>
                <w:sz w:val="18"/>
                <w:szCs w:val="18"/>
              </w:rPr>
              <w:t>Planning du projet – Diagramme de Gantt</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2AD9653B" w14:textId="581F3C3D"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Tous</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B4877D1" w14:textId="3A876185" w:rsidR="00E65FD7" w:rsidRPr="00C505B5" w:rsidRDefault="00B34259"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r>
              <w:rPr>
                <w:rFonts w:ascii="Verdana" w:hAnsi="Verdana"/>
                <w:color w:val="000000"/>
                <w:sz w:val="18"/>
                <w:szCs w:val="18"/>
              </w:rPr>
              <w:t>Format Diagramme de Gantt</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23E8DC7D" w14:textId="40A66A4A" w:rsidR="00E65FD7" w:rsidRPr="00C505B5" w:rsidRDefault="00E65FD7" w:rsidP="00E65FD7">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8"/>
                <w:szCs w:val="18"/>
              </w:rPr>
            </w:pPr>
          </w:p>
        </w:tc>
      </w:tr>
      <w:tr w:rsidR="00E65FD7" w:rsidRPr="00C505B5" w14:paraId="68F44FBF" w14:textId="77777777" w:rsidTr="005448B9">
        <w:trPr>
          <w:trHeight w:val="55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743E6BE" w14:textId="0BC42C50" w:rsidR="00E65FD7" w:rsidRPr="00C505B5" w:rsidRDefault="00E65FD7" w:rsidP="00E65FD7">
            <w:pPr>
              <w:rPr>
                <w:rFonts w:ascii="Verdana" w:hAnsi="Verdana"/>
                <w:color w:val="000000"/>
                <w:sz w:val="18"/>
                <w:szCs w:val="18"/>
              </w:rPr>
            </w:pPr>
            <w:r w:rsidRPr="00C505B5">
              <w:rPr>
                <w:rFonts w:ascii="Verdana" w:hAnsi="Verdana"/>
                <w:color w:val="000000"/>
                <w:sz w:val="18"/>
                <w:szCs w:val="18"/>
              </w:rPr>
              <w:t>Annexe A5.2</w:t>
            </w:r>
          </w:p>
        </w:tc>
        <w:tc>
          <w:tcPr>
            <w:tcW w:w="382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2F7D913" w14:textId="4C7795FD"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Note explicative et analyse de risque du planning</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94F5D68" w14:textId="4156E37A"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Tous</w:t>
            </w:r>
          </w:p>
        </w:tc>
        <w:tc>
          <w:tcPr>
            <w:tcW w:w="12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4BF3EC5" w14:textId="78A82DC0"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sidRPr="00C505B5">
              <w:rPr>
                <w:rFonts w:ascii="Verdana" w:hAnsi="Verdana"/>
                <w:color w:val="000000"/>
                <w:sz w:val="18"/>
                <w:szCs w:val="18"/>
              </w:rPr>
              <w:t>Non</w:t>
            </w:r>
          </w:p>
        </w:tc>
        <w:tc>
          <w:tcPr>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7D7B2D4" w14:textId="77777777" w:rsidR="00E65FD7" w:rsidRPr="00C505B5" w:rsidRDefault="00E65FD7" w:rsidP="00E65FD7">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p>
        </w:tc>
      </w:tr>
      <w:bookmarkEnd w:id="1"/>
    </w:tbl>
    <w:p w14:paraId="0AD3DDAF" w14:textId="77777777" w:rsidR="00AF37FF" w:rsidRPr="00C505B5" w:rsidRDefault="00AF37FF" w:rsidP="00A01FF4">
      <w:pPr>
        <w:spacing w:after="0" w:line="240" w:lineRule="auto"/>
        <w:jc w:val="both"/>
        <w:rPr>
          <w:rFonts w:ascii="Verdana" w:hAnsi="Verdana"/>
        </w:rPr>
      </w:pPr>
    </w:p>
    <w:p w14:paraId="5B9F2841" w14:textId="7A185C0B" w:rsidR="008603E8" w:rsidRPr="00C505B5" w:rsidRDefault="007F1D9B" w:rsidP="008603E8">
      <w:pPr>
        <w:spacing w:after="0" w:line="240" w:lineRule="auto"/>
        <w:ind w:left="2124" w:firstLine="708"/>
        <w:jc w:val="both"/>
        <w:rPr>
          <w:rFonts w:ascii="Verdana" w:hAnsi="Verdana"/>
          <w:color w:val="2F5496" w:themeColor="accent1" w:themeShade="BF"/>
          <w:sz w:val="32"/>
          <w:szCs w:val="32"/>
          <w:u w:val="single"/>
        </w:rPr>
      </w:pPr>
      <w:r w:rsidRPr="00C505B5">
        <w:rPr>
          <w:rFonts w:ascii="Verdana" w:hAnsi="Verdana"/>
          <w:color w:val="2F5496" w:themeColor="accent1" w:themeShade="BF"/>
          <w:sz w:val="32"/>
          <w:szCs w:val="32"/>
        </w:rPr>
        <w:lastRenderedPageBreak/>
        <w:t xml:space="preserve"> </w:t>
      </w:r>
      <w:r w:rsidR="008603E8" w:rsidRPr="00C505B5">
        <w:rPr>
          <w:rFonts w:ascii="Verdana" w:hAnsi="Verdana"/>
          <w:color w:val="2F5496" w:themeColor="accent1" w:themeShade="BF"/>
          <w:sz w:val="32"/>
          <w:szCs w:val="32"/>
          <w:u w:val="single"/>
        </w:rPr>
        <w:t xml:space="preserve">Point d’attention </w:t>
      </w:r>
    </w:p>
    <w:p w14:paraId="16102D3F" w14:textId="77777777" w:rsidR="008603E8" w:rsidRPr="00C505B5" w:rsidRDefault="008603E8" w:rsidP="00AF37FF">
      <w:pPr>
        <w:spacing w:after="0" w:line="240" w:lineRule="auto"/>
        <w:jc w:val="both"/>
        <w:rPr>
          <w:rFonts w:ascii="Verdana" w:hAnsi="Verdana"/>
        </w:rPr>
      </w:pPr>
    </w:p>
    <w:p w14:paraId="10BC1997" w14:textId="2B04DFB6" w:rsidR="00AF37FF" w:rsidRDefault="007E0C5C" w:rsidP="00AF37FF">
      <w:pPr>
        <w:spacing w:after="0" w:line="240" w:lineRule="auto"/>
        <w:jc w:val="both"/>
        <w:rPr>
          <w:rFonts w:ascii="Verdana" w:hAnsi="Verdana"/>
          <w:u w:val="single"/>
        </w:rPr>
      </w:pPr>
      <w:r w:rsidRPr="00C505B5">
        <w:rPr>
          <w:rFonts w:ascii="Verdana" w:hAnsi="Verdana"/>
        </w:rPr>
        <w:t xml:space="preserve">Veuillez noter que si vous-vous trouvez </w:t>
      </w:r>
      <w:r w:rsidRPr="00C505B5">
        <w:rPr>
          <w:rFonts w:ascii="Verdana" w:hAnsi="Verdana"/>
          <w:b/>
          <w:bCs/>
          <w:u w:val="single"/>
        </w:rPr>
        <w:t>d</w:t>
      </w:r>
      <w:r w:rsidR="00361A2A" w:rsidRPr="00C505B5">
        <w:rPr>
          <w:rFonts w:ascii="Verdana" w:hAnsi="Verdana"/>
          <w:b/>
          <w:bCs/>
          <w:u w:val="single"/>
        </w:rPr>
        <w:t xml:space="preserve">ans le cas d’un consortium, il faut également joindre les </w:t>
      </w:r>
      <w:r w:rsidR="00A01FF4" w:rsidRPr="00C505B5">
        <w:rPr>
          <w:rFonts w:ascii="Verdana" w:hAnsi="Verdana"/>
          <w:b/>
          <w:bCs/>
          <w:u w:val="single"/>
        </w:rPr>
        <w:t>annexes</w:t>
      </w:r>
      <w:r w:rsidR="0011059B" w:rsidRPr="00C505B5">
        <w:rPr>
          <w:rFonts w:ascii="Verdana" w:hAnsi="Verdana"/>
          <w:b/>
          <w:bCs/>
          <w:u w:val="single"/>
        </w:rPr>
        <w:t xml:space="preserve"> </w:t>
      </w:r>
      <w:r w:rsidR="00D63329" w:rsidRPr="00C505B5">
        <w:rPr>
          <w:rFonts w:ascii="Verdana" w:hAnsi="Verdana"/>
          <w:b/>
          <w:bCs/>
          <w:u w:val="single"/>
        </w:rPr>
        <w:t xml:space="preserve">A4.3, </w:t>
      </w:r>
      <w:r w:rsidR="008840B9" w:rsidRPr="00C505B5">
        <w:rPr>
          <w:rFonts w:ascii="Verdana" w:hAnsi="Verdana"/>
          <w:b/>
          <w:bCs/>
          <w:u w:val="single"/>
        </w:rPr>
        <w:t xml:space="preserve">A4.5, </w:t>
      </w:r>
      <w:r w:rsidR="00A01FF4" w:rsidRPr="00C505B5">
        <w:rPr>
          <w:rFonts w:ascii="Verdana" w:hAnsi="Verdana"/>
          <w:b/>
          <w:bCs/>
          <w:u w:val="single"/>
        </w:rPr>
        <w:t>A</w:t>
      </w:r>
      <w:r w:rsidR="00BF5140" w:rsidRPr="00C505B5">
        <w:rPr>
          <w:rFonts w:ascii="Verdana" w:hAnsi="Verdana"/>
          <w:b/>
          <w:bCs/>
          <w:u w:val="single"/>
        </w:rPr>
        <w:t>4.6</w:t>
      </w:r>
      <w:r w:rsidR="00A01FF4" w:rsidRPr="00C505B5">
        <w:rPr>
          <w:rFonts w:ascii="Verdana" w:hAnsi="Verdana"/>
          <w:b/>
          <w:bCs/>
          <w:u w:val="single"/>
        </w:rPr>
        <w:t>, A</w:t>
      </w:r>
      <w:r w:rsidR="00BF5140" w:rsidRPr="00C505B5">
        <w:rPr>
          <w:rFonts w:ascii="Verdana" w:hAnsi="Verdana"/>
          <w:b/>
          <w:bCs/>
          <w:u w:val="single"/>
        </w:rPr>
        <w:t>4.7</w:t>
      </w:r>
      <w:r w:rsidR="005D6DDC" w:rsidRPr="00C505B5">
        <w:rPr>
          <w:rFonts w:ascii="Verdana" w:hAnsi="Verdana"/>
          <w:b/>
          <w:bCs/>
          <w:u w:val="single"/>
        </w:rPr>
        <w:t>,</w:t>
      </w:r>
      <w:r w:rsidR="00A01FF4" w:rsidRPr="00C505B5">
        <w:rPr>
          <w:rFonts w:ascii="Verdana" w:hAnsi="Verdana"/>
          <w:b/>
          <w:bCs/>
          <w:u w:val="single"/>
        </w:rPr>
        <w:t xml:space="preserve"> A</w:t>
      </w:r>
      <w:r w:rsidR="00BF5140" w:rsidRPr="00C505B5">
        <w:rPr>
          <w:rFonts w:ascii="Verdana" w:hAnsi="Verdana"/>
          <w:b/>
          <w:bCs/>
          <w:u w:val="single"/>
        </w:rPr>
        <w:t>4.8</w:t>
      </w:r>
      <w:r w:rsidR="002F7649">
        <w:rPr>
          <w:rFonts w:ascii="Verdana" w:hAnsi="Verdana"/>
          <w:b/>
          <w:bCs/>
          <w:u w:val="single"/>
        </w:rPr>
        <w:t>,</w:t>
      </w:r>
      <w:r w:rsidR="00B6160B">
        <w:rPr>
          <w:rFonts w:ascii="Verdana" w:hAnsi="Verdana"/>
          <w:b/>
          <w:bCs/>
          <w:u w:val="single"/>
        </w:rPr>
        <w:t xml:space="preserve"> </w:t>
      </w:r>
      <w:r w:rsidR="005D6DDC" w:rsidRPr="00C505B5">
        <w:rPr>
          <w:rFonts w:ascii="Verdana" w:hAnsi="Verdana"/>
          <w:b/>
          <w:bCs/>
          <w:u w:val="single"/>
        </w:rPr>
        <w:t>A4.9</w:t>
      </w:r>
      <w:r w:rsidR="002F7649">
        <w:rPr>
          <w:rFonts w:ascii="Verdana" w:hAnsi="Verdana"/>
          <w:b/>
          <w:bCs/>
          <w:u w:val="single"/>
        </w:rPr>
        <w:t xml:space="preserve"> et A4.10</w:t>
      </w:r>
      <w:r w:rsidR="00361A2A" w:rsidRPr="00C505B5">
        <w:rPr>
          <w:rFonts w:ascii="Verdana" w:hAnsi="Verdana"/>
          <w:b/>
          <w:bCs/>
          <w:u w:val="single"/>
        </w:rPr>
        <w:t xml:space="preserve"> pour</w:t>
      </w:r>
      <w:r w:rsidR="00361A2A" w:rsidRPr="00C505B5">
        <w:rPr>
          <w:rFonts w:ascii="Verdana" w:hAnsi="Verdana"/>
          <w:u w:val="single"/>
        </w:rPr>
        <w:t xml:space="preserve"> </w:t>
      </w:r>
      <w:r w:rsidR="00361A2A" w:rsidRPr="00C505B5">
        <w:rPr>
          <w:rFonts w:ascii="Verdana" w:hAnsi="Verdana"/>
          <w:b/>
          <w:bCs/>
          <w:u w:val="single"/>
        </w:rPr>
        <w:t>chacun des partenaires</w:t>
      </w:r>
      <w:r w:rsidR="00D96193" w:rsidRPr="00C505B5">
        <w:rPr>
          <w:rFonts w:ascii="Verdana" w:hAnsi="Verdana"/>
          <w:b/>
          <w:bCs/>
          <w:u w:val="single"/>
        </w:rPr>
        <w:t>/membres dudit consortium</w:t>
      </w:r>
      <w:r w:rsidR="00A01FF4" w:rsidRPr="00C505B5">
        <w:rPr>
          <w:rFonts w:ascii="Verdana" w:hAnsi="Verdana"/>
          <w:b/>
          <w:bCs/>
          <w:u w:val="single"/>
        </w:rPr>
        <w:t>.</w:t>
      </w:r>
    </w:p>
    <w:p w14:paraId="4C1FADAE" w14:textId="5748F889" w:rsidR="00FC2338" w:rsidRDefault="00FC2338" w:rsidP="00AF37FF">
      <w:pPr>
        <w:spacing w:after="0" w:line="240" w:lineRule="auto"/>
        <w:jc w:val="both"/>
        <w:rPr>
          <w:rFonts w:ascii="Verdana" w:hAnsi="Verdana"/>
          <w:u w:val="single"/>
        </w:rPr>
      </w:pPr>
    </w:p>
    <w:p w14:paraId="5B045C38" w14:textId="5E6126B0" w:rsidR="00FC2338" w:rsidRDefault="00FC2338" w:rsidP="00AF37FF">
      <w:pPr>
        <w:spacing w:after="0" w:line="240" w:lineRule="auto"/>
        <w:jc w:val="both"/>
        <w:rPr>
          <w:rFonts w:ascii="Verdana" w:hAnsi="Verdana"/>
          <w:b/>
          <w:bCs/>
          <w:u w:val="single"/>
        </w:rPr>
      </w:pPr>
      <w:r w:rsidRPr="00FC2338">
        <w:rPr>
          <w:rFonts w:ascii="Verdana" w:hAnsi="Verdana"/>
        </w:rPr>
        <w:t>Nous insistons également sur le fait que</w:t>
      </w:r>
      <w:r w:rsidRPr="00FC2338">
        <w:rPr>
          <w:rFonts w:ascii="Verdana" w:hAnsi="Verdana"/>
          <w:b/>
          <w:bCs/>
        </w:rPr>
        <w:t xml:space="preserve"> </w:t>
      </w:r>
      <w:r>
        <w:rPr>
          <w:rFonts w:ascii="Verdana" w:hAnsi="Verdana"/>
          <w:b/>
          <w:bCs/>
          <w:u w:val="single"/>
        </w:rPr>
        <w:t>dans</w:t>
      </w:r>
      <w:r w:rsidRPr="008E7B27">
        <w:rPr>
          <w:rFonts w:ascii="Verdana" w:hAnsi="Verdana"/>
          <w:b/>
          <w:bCs/>
          <w:u w:val="single"/>
        </w:rPr>
        <w:t xml:space="preserve"> le cas d’un consortium, le</w:t>
      </w:r>
      <w:r>
        <w:rPr>
          <w:rFonts w:ascii="Verdana" w:hAnsi="Verdana"/>
          <w:b/>
          <w:bCs/>
          <w:u w:val="single"/>
        </w:rPr>
        <w:t xml:space="preserve"> présent</w:t>
      </w:r>
      <w:r w:rsidRPr="008E7B27">
        <w:rPr>
          <w:rFonts w:ascii="Verdana" w:hAnsi="Verdana"/>
          <w:b/>
          <w:bCs/>
          <w:u w:val="single"/>
        </w:rPr>
        <w:t xml:space="preserve"> formulaire de participation doit être signé par tous les partenaires</w:t>
      </w:r>
      <w:r w:rsidR="00EE1B17">
        <w:rPr>
          <w:rFonts w:ascii="Verdana" w:hAnsi="Verdana"/>
          <w:b/>
          <w:bCs/>
          <w:u w:val="single"/>
        </w:rPr>
        <w:t>/membres du consortium</w:t>
      </w:r>
      <w:r w:rsidRPr="008E7B27">
        <w:rPr>
          <w:rFonts w:ascii="Verdana" w:hAnsi="Verdana"/>
          <w:b/>
          <w:bCs/>
          <w:u w:val="single"/>
        </w:rPr>
        <w:t xml:space="preserve"> dans la proposition de projet.</w:t>
      </w:r>
      <w:r w:rsidR="00732621" w:rsidRPr="00961207">
        <w:rPr>
          <w:rFonts w:ascii="Verdana" w:hAnsi="Verdana"/>
        </w:rPr>
        <w:t xml:space="preserve"> </w:t>
      </w:r>
      <w:r w:rsidR="005D6DDC" w:rsidRPr="005D6DDC">
        <w:rPr>
          <w:rFonts w:ascii="Verdana" w:hAnsi="Verdana"/>
        </w:rPr>
        <w:t>Dans le cas d’un consortium,</w:t>
      </w:r>
      <w:r w:rsidR="005D6DDC" w:rsidRPr="005D6DDC">
        <w:rPr>
          <w:rFonts w:ascii="Verdana" w:hAnsi="Verdana"/>
          <w:b/>
          <w:bCs/>
        </w:rPr>
        <w:t xml:space="preserve"> </w:t>
      </w:r>
      <w:r w:rsidR="00FB2476">
        <w:rPr>
          <w:rFonts w:ascii="Verdana" w:hAnsi="Verdana"/>
          <w:b/>
          <w:bCs/>
          <w:u w:val="single"/>
        </w:rPr>
        <w:t>l</w:t>
      </w:r>
      <w:r w:rsidR="00FB2476" w:rsidRPr="00FB2476">
        <w:rPr>
          <w:rFonts w:ascii="Verdana" w:hAnsi="Verdana"/>
          <w:b/>
          <w:bCs/>
          <w:u w:val="single"/>
        </w:rPr>
        <w:t>es données demandées de tous les partenaires concernés doivent également être complétées sous</w:t>
      </w:r>
      <w:r w:rsidR="00786BA6">
        <w:rPr>
          <w:rFonts w:ascii="Verdana" w:hAnsi="Verdana"/>
          <w:b/>
          <w:bCs/>
          <w:u w:val="single"/>
        </w:rPr>
        <w:t xml:space="preserve"> la rubrique</w:t>
      </w:r>
      <w:r w:rsidR="00FB2476" w:rsidRPr="00FB2476">
        <w:rPr>
          <w:rFonts w:ascii="Verdana" w:hAnsi="Verdana"/>
          <w:b/>
          <w:bCs/>
          <w:u w:val="single"/>
        </w:rPr>
        <w:t xml:space="preserve"> </w:t>
      </w:r>
      <w:r w:rsidR="003D71BE">
        <w:rPr>
          <w:rFonts w:ascii="Verdana" w:hAnsi="Verdana"/>
          <w:b/>
          <w:bCs/>
          <w:u w:val="single"/>
        </w:rPr>
        <w:t>« </w:t>
      </w:r>
      <w:r w:rsidR="00FB2476" w:rsidRPr="00FB2476">
        <w:rPr>
          <w:rFonts w:ascii="Verdana" w:hAnsi="Verdana"/>
          <w:b/>
          <w:bCs/>
          <w:u w:val="single"/>
        </w:rPr>
        <w:t xml:space="preserve">Identification du(des) candidat(s) » </w:t>
      </w:r>
      <w:r w:rsidR="00786BA6">
        <w:rPr>
          <w:rFonts w:ascii="Verdana" w:hAnsi="Verdana"/>
          <w:b/>
          <w:bCs/>
          <w:u w:val="single"/>
        </w:rPr>
        <w:t>se trouvant ci-dessous.</w:t>
      </w:r>
    </w:p>
    <w:p w14:paraId="3068E378" w14:textId="77777777" w:rsidR="006627E8" w:rsidRDefault="006627E8" w:rsidP="00AF37FF">
      <w:pPr>
        <w:spacing w:after="0" w:line="240" w:lineRule="auto"/>
        <w:jc w:val="both"/>
        <w:rPr>
          <w:rFonts w:ascii="Verdana" w:hAnsi="Verdana"/>
          <w:b/>
          <w:bCs/>
          <w:u w:val="single"/>
        </w:rPr>
      </w:pPr>
    </w:p>
    <w:p w14:paraId="58BD6609" w14:textId="4F9FBBFA" w:rsidR="006627E8" w:rsidRDefault="006627E8" w:rsidP="00AF37FF">
      <w:pPr>
        <w:spacing w:after="0" w:line="240" w:lineRule="auto"/>
        <w:jc w:val="both"/>
        <w:rPr>
          <w:rFonts w:ascii="Verdana" w:hAnsi="Verdana"/>
          <w:b/>
          <w:bCs/>
          <w:u w:val="single"/>
        </w:rPr>
      </w:pPr>
      <w:r w:rsidRPr="006627E8">
        <w:rPr>
          <w:rFonts w:ascii="Verdana" w:hAnsi="Verdana"/>
          <w:b/>
          <w:bCs/>
          <w:u w:val="single"/>
        </w:rPr>
        <w:t>Si un partenaire recourt à un sous-traitant, le sous-traitant ne doit pas signer le formulaire, mais il doit fournir un document dans lequel il s’engage à mettre ses moyens à disposition</w:t>
      </w:r>
      <w:r w:rsidRPr="00C32174">
        <w:rPr>
          <w:rFonts w:ascii="Verdana" w:hAnsi="Verdana"/>
        </w:rPr>
        <w:t xml:space="preserve"> du partenaire dans le cadre de l’appel à projets. </w:t>
      </w:r>
      <w:r w:rsidRPr="006627E8">
        <w:rPr>
          <w:rFonts w:ascii="Verdana" w:hAnsi="Verdana"/>
          <w:b/>
          <w:bCs/>
          <w:u w:val="single"/>
        </w:rPr>
        <w:t>La nature de ce qui serait sous-traité doit être clairement décrite </w:t>
      </w:r>
      <w:r>
        <w:rPr>
          <w:rFonts w:ascii="Verdana" w:hAnsi="Verdana"/>
          <w:b/>
          <w:bCs/>
          <w:u w:val="single"/>
        </w:rPr>
        <w:t>et (le)</w:t>
      </w:r>
      <w:r w:rsidRPr="006627E8">
        <w:rPr>
          <w:rFonts w:ascii="Verdana" w:hAnsi="Verdana"/>
          <w:b/>
          <w:bCs/>
          <w:u w:val="single"/>
        </w:rPr>
        <w:t xml:space="preserve"> les </w:t>
      </w:r>
      <w:r>
        <w:rPr>
          <w:rFonts w:ascii="Verdana" w:hAnsi="Verdana"/>
          <w:b/>
          <w:bCs/>
          <w:u w:val="single"/>
        </w:rPr>
        <w:t>(</w:t>
      </w:r>
      <w:r w:rsidRPr="006627E8">
        <w:rPr>
          <w:rFonts w:ascii="Verdana" w:hAnsi="Verdana"/>
          <w:b/>
          <w:bCs/>
          <w:u w:val="single"/>
        </w:rPr>
        <w:t>différents</w:t>
      </w:r>
      <w:r>
        <w:rPr>
          <w:rFonts w:ascii="Verdana" w:hAnsi="Verdana"/>
          <w:b/>
          <w:bCs/>
          <w:u w:val="single"/>
        </w:rPr>
        <w:t>)</w:t>
      </w:r>
      <w:r w:rsidRPr="006627E8">
        <w:rPr>
          <w:rFonts w:ascii="Verdana" w:hAnsi="Verdana"/>
          <w:b/>
          <w:bCs/>
          <w:u w:val="single"/>
        </w:rPr>
        <w:t xml:space="preserve"> sous-traitant</w:t>
      </w:r>
      <w:r>
        <w:rPr>
          <w:rFonts w:ascii="Verdana" w:hAnsi="Verdana"/>
          <w:b/>
          <w:bCs/>
          <w:u w:val="single"/>
        </w:rPr>
        <w:t>(</w:t>
      </w:r>
      <w:r w:rsidRPr="006627E8">
        <w:rPr>
          <w:rFonts w:ascii="Verdana" w:hAnsi="Verdana"/>
          <w:b/>
          <w:bCs/>
          <w:u w:val="single"/>
        </w:rPr>
        <w:t>s</w:t>
      </w:r>
      <w:r>
        <w:rPr>
          <w:rFonts w:ascii="Verdana" w:hAnsi="Verdana"/>
          <w:b/>
          <w:bCs/>
          <w:u w:val="single"/>
        </w:rPr>
        <w:t>)</w:t>
      </w:r>
      <w:r w:rsidRPr="006627E8">
        <w:rPr>
          <w:rFonts w:ascii="Verdana" w:hAnsi="Verdana"/>
          <w:b/>
          <w:bCs/>
          <w:u w:val="single"/>
        </w:rPr>
        <w:t xml:space="preserve"> doivent être clairement identifiés</w:t>
      </w:r>
      <w:r>
        <w:rPr>
          <w:rFonts w:ascii="Verdana" w:hAnsi="Verdana"/>
          <w:b/>
          <w:bCs/>
          <w:u w:val="single"/>
        </w:rPr>
        <w:t>. Nous renvoyons à ce sujet directement à l’annexe A1.2.</w:t>
      </w:r>
    </w:p>
    <w:p w14:paraId="44D18181" w14:textId="77777777" w:rsidR="00DF57B4" w:rsidRDefault="00DF57B4" w:rsidP="00AF37FF">
      <w:pPr>
        <w:spacing w:after="0" w:line="240" w:lineRule="auto"/>
        <w:jc w:val="both"/>
        <w:rPr>
          <w:rFonts w:ascii="Verdana" w:hAnsi="Verdana"/>
          <w:b/>
          <w:bCs/>
          <w:u w:val="single"/>
        </w:rPr>
      </w:pPr>
    </w:p>
    <w:p w14:paraId="2F6515B4" w14:textId="2075BB50" w:rsidR="00DF57B4" w:rsidRPr="00127735" w:rsidRDefault="00DF57B4" w:rsidP="00AF37FF">
      <w:pPr>
        <w:spacing w:after="0" w:line="240" w:lineRule="auto"/>
        <w:jc w:val="both"/>
        <w:rPr>
          <w:rFonts w:ascii="Verdana" w:hAnsi="Verdana"/>
        </w:rPr>
      </w:pPr>
      <w:r w:rsidRPr="00127735">
        <w:rPr>
          <w:rFonts w:ascii="Verdana" w:hAnsi="Verdana"/>
        </w:rPr>
        <w:t>Pour plus d’informations à propos de la recevabilité du dossier, nous vous renvoyons</w:t>
      </w:r>
      <w:r w:rsidR="00127735" w:rsidRPr="00127735">
        <w:rPr>
          <w:rFonts w:ascii="Verdana" w:hAnsi="Verdana"/>
        </w:rPr>
        <w:t xml:space="preserve"> vers le règlement ainsi que son addendum</w:t>
      </w:r>
      <w:r w:rsidR="00AA0676">
        <w:rPr>
          <w:rFonts w:ascii="Verdana" w:hAnsi="Verdana"/>
        </w:rPr>
        <w:t>.</w:t>
      </w:r>
    </w:p>
    <w:p w14:paraId="4CC8C54C" w14:textId="5ECB0B42" w:rsidR="00361A2A" w:rsidRPr="00AC70F9" w:rsidRDefault="00361A2A" w:rsidP="00EA7872">
      <w:pPr>
        <w:spacing w:before="240"/>
        <w:jc w:val="both"/>
        <w:rPr>
          <w:rFonts w:ascii="Verdana" w:hAnsi="Verdana"/>
        </w:rPr>
      </w:pPr>
      <w:r w:rsidRPr="00127735">
        <w:rPr>
          <w:rFonts w:ascii="Verdana" w:hAnsi="Verdana"/>
        </w:rPr>
        <w:t>En cas de sélection</w:t>
      </w:r>
      <w:r w:rsidRPr="00AC70F9">
        <w:rPr>
          <w:rFonts w:ascii="Verdana" w:hAnsi="Verdana"/>
        </w:rPr>
        <w:t xml:space="preserve"> par le jury, un relevé d’identité bancaire signé par le représentant de la banque sera demandé.</w:t>
      </w:r>
    </w:p>
    <w:p w14:paraId="5990A66F" w14:textId="0C3B7880" w:rsidR="005D6022" w:rsidRPr="00AC70F9" w:rsidRDefault="004B6719" w:rsidP="00A169C6">
      <w:pPr>
        <w:pStyle w:val="Titre1"/>
        <w:numPr>
          <w:ilvl w:val="0"/>
          <w:numId w:val="15"/>
        </w:numPr>
        <w:rPr>
          <w:rFonts w:ascii="Verdana" w:hAnsi="Verdana"/>
        </w:rPr>
      </w:pPr>
      <w:r w:rsidRPr="00AC70F9">
        <w:rPr>
          <w:rFonts w:ascii="Verdana" w:hAnsi="Verdana"/>
        </w:rPr>
        <w:t>Identification du (des) can</w:t>
      </w:r>
      <w:r w:rsidRPr="007F1D9B">
        <w:rPr>
          <w:rFonts w:ascii="Verdana" w:hAnsi="Verdana"/>
        </w:rPr>
        <w:t>dida</w:t>
      </w:r>
      <w:r w:rsidRPr="00AC70F9">
        <w:rPr>
          <w:rFonts w:ascii="Verdana" w:hAnsi="Verdana"/>
        </w:rPr>
        <w:t>t(s)</w:t>
      </w:r>
    </w:p>
    <w:p w14:paraId="608A78C6" w14:textId="77777777" w:rsidR="00A169C6" w:rsidRPr="00AC70F9" w:rsidRDefault="00A169C6" w:rsidP="00A169C6">
      <w:pPr>
        <w:rPr>
          <w:rFonts w:ascii="Verdana" w:hAnsi="Verdana"/>
        </w:rPr>
      </w:pPr>
    </w:p>
    <w:tbl>
      <w:tblPr>
        <w:tblStyle w:val="Grilledutableau"/>
        <w:tblW w:w="9483" w:type="dxa"/>
        <w:tblInd w:w="0"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Look w:val="04A0" w:firstRow="1" w:lastRow="0" w:firstColumn="1" w:lastColumn="0" w:noHBand="0" w:noVBand="1"/>
      </w:tblPr>
      <w:tblGrid>
        <w:gridCol w:w="1686"/>
        <w:gridCol w:w="1560"/>
        <w:gridCol w:w="2126"/>
        <w:gridCol w:w="2126"/>
        <w:gridCol w:w="1985"/>
      </w:tblGrid>
      <w:tr w:rsidR="003C3586" w:rsidRPr="00AC70F9" w14:paraId="4C45FF72" w14:textId="4382250D" w:rsidTr="00AA1BD8">
        <w:trPr>
          <w:trHeight w:val="1458"/>
        </w:trPr>
        <w:tc>
          <w:tcPr>
            <w:tcW w:w="9483" w:type="dxa"/>
            <w:gridSpan w:val="5"/>
            <w:shd w:val="clear" w:color="auto" w:fill="D9D9D9" w:themeFill="background1" w:themeFillShade="D9"/>
          </w:tcPr>
          <w:p w14:paraId="29D98BE4" w14:textId="6616ABAF" w:rsidR="003C3586" w:rsidRPr="00AC70F9" w:rsidRDefault="003C3586">
            <w:pPr>
              <w:rPr>
                <w:rFonts w:ascii="Verdana" w:hAnsi="Verdana"/>
                <w:b/>
              </w:rPr>
            </w:pPr>
            <w:r w:rsidRPr="00AC70F9">
              <w:rPr>
                <w:rFonts w:ascii="Verdana" w:hAnsi="Verdana"/>
                <w:b/>
              </w:rPr>
              <w:t xml:space="preserve">Identification du (des) </w:t>
            </w:r>
            <w:r w:rsidR="005A037B">
              <w:rPr>
                <w:rFonts w:ascii="Verdana" w:hAnsi="Verdana"/>
                <w:b/>
              </w:rPr>
              <w:t>porteur(s) de projet</w:t>
            </w:r>
            <w:r w:rsidR="00175235">
              <w:rPr>
                <w:rFonts w:ascii="Verdana" w:hAnsi="Verdana"/>
                <w:b/>
              </w:rPr>
              <w:t xml:space="preserve"> – </w:t>
            </w:r>
            <w:r w:rsidR="00175235" w:rsidRPr="002F7649">
              <w:rPr>
                <w:rFonts w:ascii="Verdana" w:hAnsi="Verdana"/>
                <w:b/>
                <w:u w:val="single"/>
              </w:rPr>
              <w:t>Projet Multiple</w:t>
            </w:r>
          </w:p>
          <w:p w14:paraId="19D87AFA" w14:textId="36FCD681" w:rsidR="003C3586" w:rsidRPr="00AC70F9" w:rsidRDefault="003C3586" w:rsidP="009C493C">
            <w:pPr>
              <w:rPr>
                <w:rFonts w:ascii="Verdana" w:hAnsi="Verdana"/>
              </w:rPr>
            </w:pPr>
            <w:r w:rsidRPr="00AC70F9">
              <w:rPr>
                <w:rFonts w:ascii="Verdana" w:hAnsi="Verdana"/>
              </w:rPr>
              <w:t>En cas de consortium, le nom de l’organisme de la personne de contact (ci-après SPOC pour Single Point Of Contact) est mentionné en premier.</w:t>
            </w:r>
          </w:p>
          <w:p w14:paraId="3856DF30" w14:textId="77777777" w:rsidR="007F1D9B" w:rsidRDefault="007F1D9B">
            <w:pPr>
              <w:rPr>
                <w:rFonts w:ascii="Verdana" w:hAnsi="Verdana"/>
              </w:rPr>
            </w:pPr>
          </w:p>
          <w:p w14:paraId="0B3D2757" w14:textId="75CF9A14" w:rsidR="00391336" w:rsidRPr="00AC70F9" w:rsidRDefault="003C3586">
            <w:pPr>
              <w:rPr>
                <w:rFonts w:ascii="Verdana" w:hAnsi="Verdana"/>
              </w:rPr>
            </w:pPr>
            <w:r w:rsidRPr="00AC70F9">
              <w:rPr>
                <w:rFonts w:ascii="Verdana" w:hAnsi="Verdana"/>
              </w:rPr>
              <w:t>Ajouter autant de lignes qu’il y a de partenaires</w:t>
            </w:r>
            <w:r w:rsidR="00391336" w:rsidRPr="00AC70F9">
              <w:rPr>
                <w:rFonts w:ascii="Verdana" w:hAnsi="Verdana"/>
              </w:rPr>
              <w:t>.</w:t>
            </w:r>
          </w:p>
          <w:p w14:paraId="72D43CCF" w14:textId="01B77351" w:rsidR="003C3586" w:rsidRPr="00063748" w:rsidRDefault="003C3586">
            <w:pPr>
              <w:rPr>
                <w:rFonts w:ascii="Verdana" w:hAnsi="Verdana"/>
                <w:b/>
                <w:strike/>
              </w:rPr>
            </w:pPr>
          </w:p>
        </w:tc>
      </w:tr>
      <w:tr w:rsidR="00A169C6" w:rsidRPr="00AC70F9" w14:paraId="4701C948" w14:textId="532DD047" w:rsidTr="00EF1A03">
        <w:tc>
          <w:tcPr>
            <w:tcW w:w="1686" w:type="dxa"/>
            <w:shd w:val="clear" w:color="auto" w:fill="auto"/>
          </w:tcPr>
          <w:p w14:paraId="3465A24A" w14:textId="55F94571" w:rsidR="00A169C6" w:rsidRPr="00AC70F9" w:rsidRDefault="00A169C6" w:rsidP="00AA1BD8">
            <w:pPr>
              <w:spacing w:line="259" w:lineRule="auto"/>
              <w:rPr>
                <w:rFonts w:ascii="Verdana" w:hAnsi="Verdana" w:cstheme="minorHAnsi"/>
                <w:b/>
                <w:bCs/>
                <w:sz w:val="20"/>
                <w:szCs w:val="20"/>
              </w:rPr>
            </w:pPr>
            <w:r w:rsidRPr="00AC70F9">
              <w:rPr>
                <w:rFonts w:ascii="Verdana" w:hAnsi="Verdana" w:cstheme="minorHAnsi"/>
                <w:b/>
                <w:bCs/>
                <w:sz w:val="20"/>
                <w:szCs w:val="20"/>
              </w:rPr>
              <w:t>Nom de l’organisme</w:t>
            </w:r>
          </w:p>
          <w:p w14:paraId="3A0FBD9C" w14:textId="77777777" w:rsidR="00A169C6" w:rsidRPr="00AC70F9" w:rsidRDefault="00A169C6" w:rsidP="00AA1BD8">
            <w:pPr>
              <w:rPr>
                <w:rFonts w:ascii="Verdana" w:hAnsi="Verdana" w:cstheme="minorHAnsi"/>
                <w:sz w:val="20"/>
                <w:szCs w:val="20"/>
              </w:rPr>
            </w:pPr>
          </w:p>
        </w:tc>
        <w:tc>
          <w:tcPr>
            <w:tcW w:w="1560" w:type="dxa"/>
            <w:shd w:val="clear" w:color="auto" w:fill="auto"/>
          </w:tcPr>
          <w:p w14:paraId="08E9E384" w14:textId="6FB060FF" w:rsidR="00A169C6" w:rsidRPr="00AC70F9" w:rsidRDefault="00EF1A03" w:rsidP="00AA1BD8">
            <w:pPr>
              <w:rPr>
                <w:rFonts w:ascii="Verdana" w:hAnsi="Verdana" w:cstheme="minorHAnsi"/>
                <w:sz w:val="20"/>
                <w:szCs w:val="20"/>
              </w:rPr>
            </w:pPr>
            <w:r w:rsidRPr="00AC70F9">
              <w:rPr>
                <w:rFonts w:ascii="Verdana" w:hAnsi="Verdana" w:cstheme="minorHAnsi"/>
                <w:b/>
                <w:bCs/>
                <w:sz w:val="20"/>
                <w:szCs w:val="20"/>
              </w:rPr>
              <w:t xml:space="preserve">Numéro de </w:t>
            </w:r>
            <w:r w:rsidR="005B02EF">
              <w:rPr>
                <w:rFonts w:ascii="Verdana" w:hAnsi="Verdana" w:cstheme="minorHAnsi"/>
                <w:b/>
                <w:bCs/>
                <w:sz w:val="20"/>
                <w:szCs w:val="20"/>
              </w:rPr>
              <w:t>TVA</w:t>
            </w:r>
          </w:p>
        </w:tc>
        <w:tc>
          <w:tcPr>
            <w:tcW w:w="2126" w:type="dxa"/>
            <w:shd w:val="clear" w:color="auto" w:fill="auto"/>
          </w:tcPr>
          <w:p w14:paraId="0FC9EA44" w14:textId="5652C035" w:rsidR="00A169C6" w:rsidRPr="00AC70F9" w:rsidRDefault="00EF1A03" w:rsidP="00AA1BD8">
            <w:pPr>
              <w:spacing w:line="259" w:lineRule="auto"/>
              <w:rPr>
                <w:rFonts w:ascii="Verdana" w:hAnsi="Verdana" w:cstheme="minorHAnsi"/>
                <w:b/>
                <w:bCs/>
                <w:sz w:val="20"/>
                <w:szCs w:val="20"/>
              </w:rPr>
            </w:pPr>
            <w:r w:rsidRPr="00AC70F9">
              <w:rPr>
                <w:rFonts w:ascii="Verdana" w:hAnsi="Verdana" w:cstheme="minorHAnsi"/>
                <w:b/>
                <w:bCs/>
                <w:sz w:val="20"/>
                <w:szCs w:val="20"/>
              </w:rPr>
              <w:t>Adresse du siège social</w:t>
            </w:r>
          </w:p>
          <w:p w14:paraId="502CE5BB" w14:textId="77777777" w:rsidR="00A169C6" w:rsidRPr="00AC70F9" w:rsidRDefault="00A169C6" w:rsidP="00AA1BD8">
            <w:pPr>
              <w:rPr>
                <w:rFonts w:ascii="Verdana" w:hAnsi="Verdana" w:cstheme="minorHAnsi"/>
                <w:sz w:val="20"/>
                <w:szCs w:val="20"/>
              </w:rPr>
            </w:pPr>
          </w:p>
        </w:tc>
        <w:tc>
          <w:tcPr>
            <w:tcW w:w="2126" w:type="dxa"/>
            <w:shd w:val="clear" w:color="auto" w:fill="auto"/>
          </w:tcPr>
          <w:p w14:paraId="6257BF03" w14:textId="77777777" w:rsidR="00A169C6" w:rsidRPr="00AC70F9" w:rsidRDefault="00A169C6" w:rsidP="00AA1BD8">
            <w:pPr>
              <w:spacing w:line="259" w:lineRule="auto"/>
              <w:rPr>
                <w:rFonts w:ascii="Verdana" w:hAnsi="Verdana" w:cstheme="minorHAnsi"/>
                <w:b/>
                <w:bCs/>
                <w:sz w:val="20"/>
                <w:szCs w:val="20"/>
              </w:rPr>
            </w:pPr>
            <w:r w:rsidRPr="00AC70F9">
              <w:rPr>
                <w:rFonts w:ascii="Verdana" w:hAnsi="Verdana" w:cstheme="minorHAnsi"/>
                <w:b/>
                <w:bCs/>
                <w:sz w:val="20"/>
                <w:szCs w:val="20"/>
              </w:rPr>
              <w:t xml:space="preserve">Forme juridique </w:t>
            </w:r>
          </w:p>
          <w:p w14:paraId="65760528" w14:textId="6ED7A812" w:rsidR="00A169C6" w:rsidRPr="00AC70F9" w:rsidRDefault="00A169C6" w:rsidP="00AA1BD8">
            <w:pPr>
              <w:rPr>
                <w:rFonts w:ascii="Verdana" w:hAnsi="Verdana" w:cstheme="minorHAnsi"/>
                <w:sz w:val="20"/>
                <w:szCs w:val="20"/>
              </w:rPr>
            </w:pPr>
          </w:p>
        </w:tc>
        <w:tc>
          <w:tcPr>
            <w:tcW w:w="1985" w:type="dxa"/>
            <w:shd w:val="clear" w:color="auto" w:fill="auto"/>
          </w:tcPr>
          <w:p w14:paraId="2F0EDB3E" w14:textId="77777777" w:rsidR="00A169C6" w:rsidRPr="00AC70F9" w:rsidRDefault="00A169C6" w:rsidP="00AA1BD8">
            <w:pPr>
              <w:rPr>
                <w:rFonts w:ascii="Verdana" w:hAnsi="Verdana" w:cstheme="minorHAnsi"/>
                <w:b/>
                <w:bCs/>
                <w:sz w:val="20"/>
                <w:szCs w:val="20"/>
              </w:rPr>
            </w:pPr>
            <w:r w:rsidRPr="00AC70F9">
              <w:rPr>
                <w:rFonts w:ascii="Verdana" w:hAnsi="Verdana" w:cstheme="minorHAnsi"/>
                <w:b/>
                <w:bCs/>
                <w:sz w:val="20"/>
                <w:szCs w:val="20"/>
              </w:rPr>
              <w:t xml:space="preserve">Taille </w:t>
            </w:r>
          </w:p>
          <w:p w14:paraId="1F9C1008" w14:textId="7815BCDC" w:rsidR="00A169C6" w:rsidRPr="00AC70F9" w:rsidRDefault="00A169C6" w:rsidP="00AA1BD8">
            <w:pPr>
              <w:rPr>
                <w:rFonts w:ascii="Verdana" w:hAnsi="Verdana" w:cstheme="minorHAnsi"/>
                <w:b/>
                <w:bCs/>
                <w:sz w:val="20"/>
                <w:szCs w:val="20"/>
              </w:rPr>
            </w:pPr>
            <w:r w:rsidRPr="00AC70F9">
              <w:rPr>
                <w:rFonts w:ascii="Verdana" w:hAnsi="Verdana" w:cstheme="minorHAnsi"/>
                <w:b/>
                <w:bCs/>
                <w:sz w:val="20"/>
                <w:szCs w:val="20"/>
              </w:rPr>
              <w:t>(TPE-PME-GE)</w:t>
            </w:r>
          </w:p>
        </w:tc>
      </w:tr>
      <w:tr w:rsidR="00A169C6" w:rsidRPr="00AC70F9" w14:paraId="691C2DFD" w14:textId="411FCD63" w:rsidTr="00EF1A03">
        <w:trPr>
          <w:trHeight w:val="815"/>
        </w:trPr>
        <w:tc>
          <w:tcPr>
            <w:tcW w:w="1686" w:type="dxa"/>
            <w:shd w:val="clear" w:color="auto" w:fill="auto"/>
          </w:tcPr>
          <w:p w14:paraId="2A93B031" w14:textId="77777777" w:rsidR="00A169C6" w:rsidRPr="00AC70F9" w:rsidRDefault="00A169C6">
            <w:pPr>
              <w:rPr>
                <w:rFonts w:ascii="Verdana" w:hAnsi="Verdana"/>
              </w:rPr>
            </w:pPr>
          </w:p>
        </w:tc>
        <w:tc>
          <w:tcPr>
            <w:tcW w:w="1560" w:type="dxa"/>
            <w:shd w:val="clear" w:color="auto" w:fill="auto"/>
          </w:tcPr>
          <w:p w14:paraId="7EDB03E4" w14:textId="77777777" w:rsidR="00A169C6" w:rsidRPr="00AC70F9" w:rsidRDefault="00A169C6">
            <w:pPr>
              <w:rPr>
                <w:rFonts w:ascii="Verdana" w:hAnsi="Verdana"/>
              </w:rPr>
            </w:pPr>
          </w:p>
        </w:tc>
        <w:tc>
          <w:tcPr>
            <w:tcW w:w="2126" w:type="dxa"/>
            <w:shd w:val="clear" w:color="auto" w:fill="auto"/>
          </w:tcPr>
          <w:p w14:paraId="33313598" w14:textId="77777777" w:rsidR="00A169C6" w:rsidRPr="00AC70F9" w:rsidRDefault="00A169C6">
            <w:pPr>
              <w:rPr>
                <w:rFonts w:ascii="Verdana" w:hAnsi="Verdana"/>
              </w:rPr>
            </w:pPr>
          </w:p>
        </w:tc>
        <w:tc>
          <w:tcPr>
            <w:tcW w:w="2126" w:type="dxa"/>
            <w:shd w:val="clear" w:color="auto" w:fill="auto"/>
          </w:tcPr>
          <w:p w14:paraId="01E1D420" w14:textId="77777777" w:rsidR="00A169C6" w:rsidRPr="00AC70F9" w:rsidRDefault="00A169C6">
            <w:pPr>
              <w:rPr>
                <w:rFonts w:ascii="Verdana" w:hAnsi="Verdana"/>
              </w:rPr>
            </w:pPr>
          </w:p>
        </w:tc>
        <w:tc>
          <w:tcPr>
            <w:tcW w:w="1985" w:type="dxa"/>
            <w:shd w:val="clear" w:color="auto" w:fill="auto"/>
          </w:tcPr>
          <w:p w14:paraId="7C171791" w14:textId="77777777" w:rsidR="00A169C6" w:rsidRPr="00AC70F9" w:rsidRDefault="00A169C6">
            <w:pPr>
              <w:rPr>
                <w:rFonts w:ascii="Verdana" w:hAnsi="Verdana"/>
              </w:rPr>
            </w:pPr>
          </w:p>
        </w:tc>
      </w:tr>
      <w:tr w:rsidR="00A169C6" w:rsidRPr="00AC70F9" w14:paraId="3E5D5A73" w14:textId="77777777" w:rsidTr="00EF1A03">
        <w:trPr>
          <w:trHeight w:val="815"/>
        </w:trPr>
        <w:tc>
          <w:tcPr>
            <w:tcW w:w="1686" w:type="dxa"/>
            <w:shd w:val="clear" w:color="auto" w:fill="auto"/>
          </w:tcPr>
          <w:p w14:paraId="4C59E6B7" w14:textId="77777777" w:rsidR="00A169C6" w:rsidRPr="00AC70F9" w:rsidRDefault="00A169C6">
            <w:pPr>
              <w:rPr>
                <w:rFonts w:ascii="Verdana" w:hAnsi="Verdana"/>
              </w:rPr>
            </w:pPr>
          </w:p>
        </w:tc>
        <w:tc>
          <w:tcPr>
            <w:tcW w:w="1560" w:type="dxa"/>
            <w:shd w:val="clear" w:color="auto" w:fill="auto"/>
          </w:tcPr>
          <w:p w14:paraId="2FF4C7E2" w14:textId="77777777" w:rsidR="00A169C6" w:rsidRPr="00AC70F9" w:rsidRDefault="00A169C6">
            <w:pPr>
              <w:rPr>
                <w:rFonts w:ascii="Verdana" w:hAnsi="Verdana"/>
              </w:rPr>
            </w:pPr>
          </w:p>
        </w:tc>
        <w:tc>
          <w:tcPr>
            <w:tcW w:w="2126" w:type="dxa"/>
            <w:shd w:val="clear" w:color="auto" w:fill="auto"/>
          </w:tcPr>
          <w:p w14:paraId="5CA4F4ED" w14:textId="77777777" w:rsidR="00A169C6" w:rsidRPr="00AC70F9" w:rsidRDefault="00A169C6">
            <w:pPr>
              <w:rPr>
                <w:rFonts w:ascii="Verdana" w:hAnsi="Verdana"/>
              </w:rPr>
            </w:pPr>
          </w:p>
        </w:tc>
        <w:tc>
          <w:tcPr>
            <w:tcW w:w="2126" w:type="dxa"/>
            <w:shd w:val="clear" w:color="auto" w:fill="auto"/>
          </w:tcPr>
          <w:p w14:paraId="3F552168" w14:textId="77777777" w:rsidR="00A169C6" w:rsidRPr="00AC70F9" w:rsidRDefault="00A169C6">
            <w:pPr>
              <w:rPr>
                <w:rFonts w:ascii="Verdana" w:hAnsi="Verdana"/>
              </w:rPr>
            </w:pPr>
          </w:p>
        </w:tc>
        <w:tc>
          <w:tcPr>
            <w:tcW w:w="1985" w:type="dxa"/>
            <w:shd w:val="clear" w:color="auto" w:fill="auto"/>
          </w:tcPr>
          <w:p w14:paraId="5F96FC63" w14:textId="77777777" w:rsidR="00A169C6" w:rsidRPr="00AC70F9" w:rsidRDefault="00A169C6">
            <w:pPr>
              <w:rPr>
                <w:rFonts w:ascii="Verdana" w:hAnsi="Verdana"/>
              </w:rPr>
            </w:pPr>
          </w:p>
        </w:tc>
      </w:tr>
      <w:tr w:rsidR="00A169C6" w:rsidRPr="00AC70F9" w14:paraId="29DDD48E" w14:textId="77777777" w:rsidTr="00EF1A03">
        <w:trPr>
          <w:trHeight w:val="815"/>
        </w:trPr>
        <w:tc>
          <w:tcPr>
            <w:tcW w:w="1686" w:type="dxa"/>
            <w:shd w:val="clear" w:color="auto" w:fill="auto"/>
          </w:tcPr>
          <w:p w14:paraId="452DDB77" w14:textId="77777777" w:rsidR="00A169C6" w:rsidRPr="00AC70F9" w:rsidRDefault="00A169C6">
            <w:pPr>
              <w:rPr>
                <w:rFonts w:ascii="Verdana" w:hAnsi="Verdana"/>
              </w:rPr>
            </w:pPr>
          </w:p>
        </w:tc>
        <w:tc>
          <w:tcPr>
            <w:tcW w:w="1560" w:type="dxa"/>
            <w:shd w:val="clear" w:color="auto" w:fill="auto"/>
          </w:tcPr>
          <w:p w14:paraId="0B494E2F" w14:textId="77777777" w:rsidR="00A169C6" w:rsidRPr="00AC70F9" w:rsidRDefault="00A169C6">
            <w:pPr>
              <w:rPr>
                <w:rFonts w:ascii="Verdana" w:hAnsi="Verdana"/>
              </w:rPr>
            </w:pPr>
          </w:p>
        </w:tc>
        <w:tc>
          <w:tcPr>
            <w:tcW w:w="2126" w:type="dxa"/>
            <w:shd w:val="clear" w:color="auto" w:fill="auto"/>
          </w:tcPr>
          <w:p w14:paraId="16490E69" w14:textId="77777777" w:rsidR="00A169C6" w:rsidRPr="00AC70F9" w:rsidRDefault="00A169C6">
            <w:pPr>
              <w:rPr>
                <w:rFonts w:ascii="Verdana" w:hAnsi="Verdana"/>
              </w:rPr>
            </w:pPr>
          </w:p>
        </w:tc>
        <w:tc>
          <w:tcPr>
            <w:tcW w:w="2126" w:type="dxa"/>
            <w:shd w:val="clear" w:color="auto" w:fill="auto"/>
          </w:tcPr>
          <w:p w14:paraId="0BBA8181" w14:textId="77777777" w:rsidR="00A169C6" w:rsidRPr="00AC70F9" w:rsidRDefault="00A169C6">
            <w:pPr>
              <w:rPr>
                <w:rFonts w:ascii="Verdana" w:hAnsi="Verdana"/>
              </w:rPr>
            </w:pPr>
          </w:p>
        </w:tc>
        <w:tc>
          <w:tcPr>
            <w:tcW w:w="1985" w:type="dxa"/>
            <w:shd w:val="clear" w:color="auto" w:fill="auto"/>
          </w:tcPr>
          <w:p w14:paraId="5B6E19BA" w14:textId="77777777" w:rsidR="00A169C6" w:rsidRPr="00AC70F9" w:rsidRDefault="00A169C6">
            <w:pPr>
              <w:rPr>
                <w:rFonts w:ascii="Verdana" w:hAnsi="Verdana"/>
              </w:rPr>
            </w:pPr>
          </w:p>
        </w:tc>
      </w:tr>
      <w:tr w:rsidR="00160A3D" w:rsidRPr="00AC70F9" w14:paraId="63F27DF0" w14:textId="77777777" w:rsidTr="00EF1A03">
        <w:trPr>
          <w:trHeight w:val="815"/>
        </w:trPr>
        <w:tc>
          <w:tcPr>
            <w:tcW w:w="1686" w:type="dxa"/>
            <w:shd w:val="clear" w:color="auto" w:fill="auto"/>
          </w:tcPr>
          <w:p w14:paraId="0C61218A" w14:textId="77777777" w:rsidR="00160A3D" w:rsidRPr="00AC70F9" w:rsidRDefault="00160A3D">
            <w:pPr>
              <w:rPr>
                <w:rFonts w:ascii="Verdana" w:hAnsi="Verdana"/>
              </w:rPr>
            </w:pPr>
          </w:p>
        </w:tc>
        <w:tc>
          <w:tcPr>
            <w:tcW w:w="1560" w:type="dxa"/>
            <w:shd w:val="clear" w:color="auto" w:fill="auto"/>
          </w:tcPr>
          <w:p w14:paraId="05506E0C" w14:textId="77777777" w:rsidR="00160A3D" w:rsidRPr="00AC70F9" w:rsidRDefault="00160A3D">
            <w:pPr>
              <w:rPr>
                <w:rFonts w:ascii="Verdana" w:hAnsi="Verdana"/>
              </w:rPr>
            </w:pPr>
          </w:p>
        </w:tc>
        <w:tc>
          <w:tcPr>
            <w:tcW w:w="2126" w:type="dxa"/>
            <w:shd w:val="clear" w:color="auto" w:fill="auto"/>
          </w:tcPr>
          <w:p w14:paraId="799A7DB3" w14:textId="77777777" w:rsidR="00160A3D" w:rsidRPr="00AC70F9" w:rsidRDefault="00160A3D">
            <w:pPr>
              <w:rPr>
                <w:rFonts w:ascii="Verdana" w:hAnsi="Verdana"/>
              </w:rPr>
            </w:pPr>
          </w:p>
        </w:tc>
        <w:tc>
          <w:tcPr>
            <w:tcW w:w="2126" w:type="dxa"/>
            <w:shd w:val="clear" w:color="auto" w:fill="auto"/>
          </w:tcPr>
          <w:p w14:paraId="36D536D6" w14:textId="77777777" w:rsidR="00160A3D" w:rsidRPr="00AC70F9" w:rsidRDefault="00160A3D">
            <w:pPr>
              <w:rPr>
                <w:rFonts w:ascii="Verdana" w:hAnsi="Verdana"/>
              </w:rPr>
            </w:pPr>
          </w:p>
        </w:tc>
        <w:tc>
          <w:tcPr>
            <w:tcW w:w="1985" w:type="dxa"/>
            <w:shd w:val="clear" w:color="auto" w:fill="auto"/>
          </w:tcPr>
          <w:p w14:paraId="2CA57E7E" w14:textId="77777777" w:rsidR="00160A3D" w:rsidRPr="00AC70F9" w:rsidRDefault="00160A3D">
            <w:pPr>
              <w:rPr>
                <w:rFonts w:ascii="Verdana" w:hAnsi="Verdana"/>
              </w:rPr>
            </w:pPr>
          </w:p>
        </w:tc>
      </w:tr>
      <w:tr w:rsidR="00A169C6" w:rsidRPr="00AC70F9" w14:paraId="66BA28AF" w14:textId="77777777" w:rsidTr="00EF1A03">
        <w:trPr>
          <w:trHeight w:val="815"/>
        </w:trPr>
        <w:tc>
          <w:tcPr>
            <w:tcW w:w="1686" w:type="dxa"/>
            <w:shd w:val="clear" w:color="auto" w:fill="auto"/>
          </w:tcPr>
          <w:p w14:paraId="724AEBA8" w14:textId="77777777" w:rsidR="00A169C6" w:rsidRPr="00AC70F9" w:rsidRDefault="00A169C6">
            <w:pPr>
              <w:rPr>
                <w:rFonts w:ascii="Verdana" w:hAnsi="Verdana"/>
              </w:rPr>
            </w:pPr>
          </w:p>
        </w:tc>
        <w:tc>
          <w:tcPr>
            <w:tcW w:w="1560" w:type="dxa"/>
            <w:shd w:val="clear" w:color="auto" w:fill="auto"/>
          </w:tcPr>
          <w:p w14:paraId="3F3F7F0C" w14:textId="77777777" w:rsidR="00A169C6" w:rsidRPr="00AC70F9" w:rsidRDefault="00A169C6">
            <w:pPr>
              <w:rPr>
                <w:rFonts w:ascii="Verdana" w:hAnsi="Verdana"/>
              </w:rPr>
            </w:pPr>
          </w:p>
        </w:tc>
        <w:tc>
          <w:tcPr>
            <w:tcW w:w="2126" w:type="dxa"/>
            <w:shd w:val="clear" w:color="auto" w:fill="auto"/>
          </w:tcPr>
          <w:p w14:paraId="01F9C24F" w14:textId="77777777" w:rsidR="00A169C6" w:rsidRPr="00AC70F9" w:rsidRDefault="00A169C6">
            <w:pPr>
              <w:rPr>
                <w:rFonts w:ascii="Verdana" w:hAnsi="Verdana"/>
              </w:rPr>
            </w:pPr>
          </w:p>
        </w:tc>
        <w:tc>
          <w:tcPr>
            <w:tcW w:w="2126" w:type="dxa"/>
            <w:shd w:val="clear" w:color="auto" w:fill="auto"/>
          </w:tcPr>
          <w:p w14:paraId="65A00718" w14:textId="77777777" w:rsidR="00A169C6" w:rsidRPr="00AC70F9" w:rsidRDefault="00A169C6">
            <w:pPr>
              <w:rPr>
                <w:rFonts w:ascii="Verdana" w:hAnsi="Verdana"/>
              </w:rPr>
            </w:pPr>
          </w:p>
        </w:tc>
        <w:tc>
          <w:tcPr>
            <w:tcW w:w="1985" w:type="dxa"/>
            <w:shd w:val="clear" w:color="auto" w:fill="auto"/>
          </w:tcPr>
          <w:p w14:paraId="0EDA45F3" w14:textId="77777777" w:rsidR="00A169C6" w:rsidRPr="00AC70F9" w:rsidRDefault="00A169C6">
            <w:pPr>
              <w:rPr>
                <w:rFonts w:ascii="Verdana" w:hAnsi="Verdana"/>
              </w:rPr>
            </w:pPr>
          </w:p>
        </w:tc>
      </w:tr>
      <w:tr w:rsidR="00A169C6" w:rsidRPr="00AC70F9" w14:paraId="3F0316D4" w14:textId="77777777" w:rsidTr="00EF1A03">
        <w:trPr>
          <w:trHeight w:val="815"/>
        </w:trPr>
        <w:tc>
          <w:tcPr>
            <w:tcW w:w="1686" w:type="dxa"/>
            <w:shd w:val="clear" w:color="auto" w:fill="auto"/>
          </w:tcPr>
          <w:p w14:paraId="26F55030" w14:textId="77777777" w:rsidR="00A169C6" w:rsidRPr="00AC70F9" w:rsidRDefault="00A169C6">
            <w:pPr>
              <w:rPr>
                <w:rFonts w:ascii="Verdana" w:hAnsi="Verdana"/>
              </w:rPr>
            </w:pPr>
          </w:p>
        </w:tc>
        <w:tc>
          <w:tcPr>
            <w:tcW w:w="1560" w:type="dxa"/>
            <w:shd w:val="clear" w:color="auto" w:fill="auto"/>
          </w:tcPr>
          <w:p w14:paraId="2C121B34" w14:textId="77777777" w:rsidR="00A169C6" w:rsidRPr="00AC70F9" w:rsidRDefault="00A169C6">
            <w:pPr>
              <w:rPr>
                <w:rFonts w:ascii="Verdana" w:hAnsi="Verdana"/>
              </w:rPr>
            </w:pPr>
          </w:p>
        </w:tc>
        <w:tc>
          <w:tcPr>
            <w:tcW w:w="2126" w:type="dxa"/>
            <w:shd w:val="clear" w:color="auto" w:fill="auto"/>
          </w:tcPr>
          <w:p w14:paraId="4DAA6498" w14:textId="77777777" w:rsidR="00A169C6" w:rsidRPr="00AC70F9" w:rsidRDefault="00A169C6">
            <w:pPr>
              <w:rPr>
                <w:rFonts w:ascii="Verdana" w:hAnsi="Verdana"/>
              </w:rPr>
            </w:pPr>
          </w:p>
        </w:tc>
        <w:tc>
          <w:tcPr>
            <w:tcW w:w="2126" w:type="dxa"/>
            <w:shd w:val="clear" w:color="auto" w:fill="auto"/>
          </w:tcPr>
          <w:p w14:paraId="1CE1F8BB" w14:textId="77777777" w:rsidR="00A169C6" w:rsidRPr="00AC70F9" w:rsidRDefault="00A169C6">
            <w:pPr>
              <w:rPr>
                <w:rFonts w:ascii="Verdana" w:hAnsi="Verdana"/>
              </w:rPr>
            </w:pPr>
          </w:p>
        </w:tc>
        <w:tc>
          <w:tcPr>
            <w:tcW w:w="1985" w:type="dxa"/>
            <w:shd w:val="clear" w:color="auto" w:fill="auto"/>
          </w:tcPr>
          <w:p w14:paraId="11D54D4C" w14:textId="77777777" w:rsidR="00A169C6" w:rsidRPr="00AC70F9" w:rsidRDefault="00A169C6">
            <w:pPr>
              <w:rPr>
                <w:rFonts w:ascii="Verdana" w:hAnsi="Verdana"/>
              </w:rPr>
            </w:pPr>
          </w:p>
        </w:tc>
      </w:tr>
      <w:tr w:rsidR="003C3586" w:rsidRPr="00AC70F9" w14:paraId="4B951618" w14:textId="0B041C68" w:rsidTr="00AA1BD8">
        <w:trPr>
          <w:trHeight w:val="450"/>
        </w:trPr>
        <w:tc>
          <w:tcPr>
            <w:tcW w:w="9483" w:type="dxa"/>
            <w:gridSpan w:val="5"/>
            <w:shd w:val="clear" w:color="auto" w:fill="D9D9D9" w:themeFill="background1" w:themeFillShade="D9"/>
          </w:tcPr>
          <w:p w14:paraId="37C27542" w14:textId="1E528AD4" w:rsidR="003C3586" w:rsidRPr="00AC70F9" w:rsidRDefault="003C3586">
            <w:pPr>
              <w:rPr>
                <w:rFonts w:ascii="Verdana" w:hAnsi="Verdana"/>
                <w:b/>
              </w:rPr>
            </w:pPr>
            <w:r w:rsidRPr="00AC70F9">
              <w:rPr>
                <w:rFonts w:ascii="Verdana" w:hAnsi="Verdana"/>
                <w:b/>
              </w:rPr>
              <w:t>Personne de contact (</w:t>
            </w:r>
            <w:r w:rsidR="007E4919" w:rsidRPr="00AC70F9">
              <w:rPr>
                <w:rFonts w:ascii="Verdana" w:hAnsi="Verdana"/>
                <w:b/>
              </w:rPr>
              <w:t>SPOC</w:t>
            </w:r>
            <w:r w:rsidRPr="00AC70F9">
              <w:rPr>
                <w:rFonts w:ascii="Verdana" w:hAnsi="Verdana"/>
                <w:b/>
              </w:rPr>
              <w:t>) + back-up éventuel de cette personne</w:t>
            </w:r>
          </w:p>
        </w:tc>
      </w:tr>
      <w:tr w:rsidR="00A169C6" w:rsidRPr="00AC70F9" w14:paraId="50908653" w14:textId="3A1936A6" w:rsidTr="00EF1A03">
        <w:trPr>
          <w:trHeight w:val="543"/>
        </w:trPr>
        <w:tc>
          <w:tcPr>
            <w:tcW w:w="1686" w:type="dxa"/>
            <w:shd w:val="clear" w:color="auto" w:fill="auto"/>
          </w:tcPr>
          <w:p w14:paraId="317D68EB" w14:textId="77777777" w:rsidR="00A169C6" w:rsidRPr="00AC70F9" w:rsidRDefault="00A169C6">
            <w:pPr>
              <w:rPr>
                <w:rFonts w:ascii="Verdana" w:hAnsi="Verdana"/>
              </w:rPr>
            </w:pPr>
          </w:p>
        </w:tc>
        <w:tc>
          <w:tcPr>
            <w:tcW w:w="1560" w:type="dxa"/>
            <w:shd w:val="clear" w:color="auto" w:fill="auto"/>
          </w:tcPr>
          <w:p w14:paraId="332EBCD0" w14:textId="77777777" w:rsidR="00A169C6" w:rsidRPr="00AC70F9" w:rsidRDefault="00A169C6">
            <w:pPr>
              <w:spacing w:line="259" w:lineRule="auto"/>
              <w:rPr>
                <w:rFonts w:ascii="Verdana" w:hAnsi="Verdana"/>
                <w:b/>
                <w:bCs/>
              </w:rPr>
            </w:pPr>
            <w:r w:rsidRPr="00AC70F9">
              <w:rPr>
                <w:rFonts w:ascii="Verdana" w:hAnsi="Verdana"/>
                <w:b/>
                <w:bCs/>
              </w:rPr>
              <w:t>Prénom</w:t>
            </w:r>
          </w:p>
          <w:p w14:paraId="230E4F4E" w14:textId="77777777" w:rsidR="00A169C6" w:rsidRPr="00AC70F9" w:rsidRDefault="00A169C6">
            <w:pPr>
              <w:rPr>
                <w:rFonts w:ascii="Verdana" w:hAnsi="Verdana"/>
                <w:b/>
                <w:bCs/>
              </w:rPr>
            </w:pPr>
            <w:r w:rsidRPr="00AC70F9">
              <w:rPr>
                <w:rFonts w:ascii="Verdana" w:hAnsi="Verdana"/>
                <w:b/>
                <w:bCs/>
              </w:rPr>
              <w:t>NOM</w:t>
            </w:r>
          </w:p>
        </w:tc>
        <w:tc>
          <w:tcPr>
            <w:tcW w:w="2126" w:type="dxa"/>
            <w:shd w:val="clear" w:color="auto" w:fill="auto"/>
          </w:tcPr>
          <w:p w14:paraId="770531B5" w14:textId="77777777" w:rsidR="00A169C6" w:rsidRPr="00AC70F9" w:rsidRDefault="00A169C6">
            <w:pPr>
              <w:rPr>
                <w:rFonts w:ascii="Verdana" w:hAnsi="Verdana"/>
                <w:b/>
                <w:bCs/>
              </w:rPr>
            </w:pPr>
            <w:r w:rsidRPr="00AC70F9">
              <w:rPr>
                <w:rFonts w:ascii="Verdana" w:hAnsi="Verdana"/>
                <w:b/>
                <w:bCs/>
              </w:rPr>
              <w:t>Adresse postale</w:t>
            </w:r>
          </w:p>
        </w:tc>
        <w:tc>
          <w:tcPr>
            <w:tcW w:w="2126" w:type="dxa"/>
            <w:shd w:val="clear" w:color="auto" w:fill="auto"/>
          </w:tcPr>
          <w:p w14:paraId="1D50ECCF" w14:textId="77777777" w:rsidR="00A169C6" w:rsidRPr="00AC70F9" w:rsidRDefault="00A169C6">
            <w:pPr>
              <w:rPr>
                <w:rFonts w:ascii="Verdana" w:hAnsi="Verdana"/>
                <w:b/>
                <w:bCs/>
              </w:rPr>
            </w:pPr>
            <w:r w:rsidRPr="00AC70F9">
              <w:rPr>
                <w:rFonts w:ascii="Verdana" w:hAnsi="Verdana"/>
                <w:b/>
                <w:bCs/>
              </w:rPr>
              <w:t xml:space="preserve">Adresse </w:t>
            </w:r>
            <w:proofErr w:type="gramStart"/>
            <w:r w:rsidRPr="00AC70F9">
              <w:rPr>
                <w:rFonts w:ascii="Verdana" w:hAnsi="Verdana"/>
                <w:b/>
                <w:bCs/>
              </w:rPr>
              <w:t>e-mail</w:t>
            </w:r>
            <w:proofErr w:type="gramEnd"/>
          </w:p>
        </w:tc>
        <w:tc>
          <w:tcPr>
            <w:tcW w:w="1985" w:type="dxa"/>
            <w:shd w:val="clear" w:color="auto" w:fill="auto"/>
          </w:tcPr>
          <w:p w14:paraId="745257B1" w14:textId="56CCA6BB" w:rsidR="00A169C6" w:rsidRPr="00AC70F9" w:rsidRDefault="00A169C6">
            <w:pPr>
              <w:rPr>
                <w:rFonts w:ascii="Verdana" w:hAnsi="Verdana"/>
                <w:b/>
                <w:bCs/>
              </w:rPr>
            </w:pPr>
            <w:r w:rsidRPr="00AC70F9">
              <w:rPr>
                <w:rFonts w:ascii="Verdana" w:hAnsi="Verdana"/>
                <w:b/>
                <w:bCs/>
              </w:rPr>
              <w:t>Téléphone</w:t>
            </w:r>
          </w:p>
        </w:tc>
      </w:tr>
      <w:tr w:rsidR="00A169C6" w:rsidRPr="00AC70F9" w14:paraId="4C6163E9" w14:textId="15FB15E4" w:rsidTr="00EF1A03">
        <w:trPr>
          <w:trHeight w:val="523"/>
        </w:trPr>
        <w:tc>
          <w:tcPr>
            <w:tcW w:w="1686" w:type="dxa"/>
            <w:shd w:val="clear" w:color="auto" w:fill="auto"/>
          </w:tcPr>
          <w:p w14:paraId="537E0DDF" w14:textId="77777777" w:rsidR="00A169C6" w:rsidRPr="00AC70F9" w:rsidRDefault="00A169C6">
            <w:pPr>
              <w:rPr>
                <w:rFonts w:ascii="Verdana" w:hAnsi="Verdana"/>
                <w:b/>
                <w:bCs/>
              </w:rPr>
            </w:pPr>
            <w:r w:rsidRPr="00AC70F9">
              <w:rPr>
                <w:rFonts w:ascii="Verdana" w:hAnsi="Verdana"/>
                <w:b/>
                <w:bCs/>
              </w:rPr>
              <w:t>SPOC</w:t>
            </w:r>
          </w:p>
        </w:tc>
        <w:tc>
          <w:tcPr>
            <w:tcW w:w="1560" w:type="dxa"/>
            <w:shd w:val="clear" w:color="auto" w:fill="auto"/>
          </w:tcPr>
          <w:p w14:paraId="25E6F72F" w14:textId="77777777" w:rsidR="00A169C6" w:rsidRPr="00AC70F9" w:rsidRDefault="00A169C6">
            <w:pPr>
              <w:rPr>
                <w:rFonts w:ascii="Verdana" w:hAnsi="Verdana"/>
              </w:rPr>
            </w:pPr>
          </w:p>
        </w:tc>
        <w:tc>
          <w:tcPr>
            <w:tcW w:w="2126" w:type="dxa"/>
            <w:shd w:val="clear" w:color="auto" w:fill="auto"/>
          </w:tcPr>
          <w:p w14:paraId="28A59161" w14:textId="77777777" w:rsidR="00A169C6" w:rsidRPr="00AC70F9" w:rsidRDefault="00A169C6">
            <w:pPr>
              <w:rPr>
                <w:rFonts w:ascii="Verdana" w:hAnsi="Verdana"/>
              </w:rPr>
            </w:pPr>
          </w:p>
        </w:tc>
        <w:tc>
          <w:tcPr>
            <w:tcW w:w="2126" w:type="dxa"/>
            <w:shd w:val="clear" w:color="auto" w:fill="auto"/>
          </w:tcPr>
          <w:p w14:paraId="72C6FEC4" w14:textId="77777777" w:rsidR="00A169C6" w:rsidRPr="00AC70F9" w:rsidRDefault="00A169C6">
            <w:pPr>
              <w:rPr>
                <w:rFonts w:ascii="Verdana" w:hAnsi="Verdana"/>
              </w:rPr>
            </w:pPr>
          </w:p>
        </w:tc>
        <w:tc>
          <w:tcPr>
            <w:tcW w:w="1985" w:type="dxa"/>
            <w:shd w:val="clear" w:color="auto" w:fill="auto"/>
          </w:tcPr>
          <w:p w14:paraId="5C839794" w14:textId="77777777" w:rsidR="00A169C6" w:rsidRPr="00AC70F9" w:rsidRDefault="00A169C6">
            <w:pPr>
              <w:rPr>
                <w:rFonts w:ascii="Verdana" w:hAnsi="Verdana"/>
              </w:rPr>
            </w:pPr>
          </w:p>
        </w:tc>
      </w:tr>
      <w:tr w:rsidR="00A169C6" w:rsidRPr="00AC70F9" w14:paraId="15023380" w14:textId="3F5AFB1B" w:rsidTr="00EF1A03">
        <w:trPr>
          <w:trHeight w:val="673"/>
        </w:trPr>
        <w:tc>
          <w:tcPr>
            <w:tcW w:w="1686" w:type="dxa"/>
            <w:shd w:val="clear" w:color="auto" w:fill="auto"/>
          </w:tcPr>
          <w:p w14:paraId="4F42AD06" w14:textId="77777777" w:rsidR="00A169C6" w:rsidRPr="00AC70F9" w:rsidRDefault="00A169C6">
            <w:pPr>
              <w:rPr>
                <w:rFonts w:ascii="Verdana" w:hAnsi="Verdana"/>
                <w:b/>
                <w:bCs/>
              </w:rPr>
            </w:pPr>
            <w:r w:rsidRPr="00AC70F9">
              <w:rPr>
                <w:rFonts w:ascii="Verdana" w:hAnsi="Verdana"/>
                <w:b/>
                <w:bCs/>
              </w:rPr>
              <w:t>Back-up</w:t>
            </w:r>
          </w:p>
        </w:tc>
        <w:tc>
          <w:tcPr>
            <w:tcW w:w="1560" w:type="dxa"/>
            <w:shd w:val="clear" w:color="auto" w:fill="auto"/>
          </w:tcPr>
          <w:p w14:paraId="4BF48EAE" w14:textId="77777777" w:rsidR="00A169C6" w:rsidRPr="00AC70F9" w:rsidRDefault="00A169C6">
            <w:pPr>
              <w:rPr>
                <w:rFonts w:ascii="Verdana" w:hAnsi="Verdana"/>
              </w:rPr>
            </w:pPr>
          </w:p>
        </w:tc>
        <w:tc>
          <w:tcPr>
            <w:tcW w:w="2126" w:type="dxa"/>
            <w:shd w:val="clear" w:color="auto" w:fill="auto"/>
          </w:tcPr>
          <w:p w14:paraId="00127857" w14:textId="77777777" w:rsidR="00A169C6" w:rsidRPr="00AC70F9" w:rsidRDefault="00A169C6">
            <w:pPr>
              <w:rPr>
                <w:rFonts w:ascii="Verdana" w:hAnsi="Verdana"/>
              </w:rPr>
            </w:pPr>
          </w:p>
        </w:tc>
        <w:tc>
          <w:tcPr>
            <w:tcW w:w="2126" w:type="dxa"/>
            <w:shd w:val="clear" w:color="auto" w:fill="auto"/>
          </w:tcPr>
          <w:p w14:paraId="5F9F4DE3" w14:textId="77777777" w:rsidR="00A169C6" w:rsidRPr="00AC70F9" w:rsidRDefault="00A169C6">
            <w:pPr>
              <w:rPr>
                <w:rFonts w:ascii="Verdana" w:hAnsi="Verdana"/>
              </w:rPr>
            </w:pPr>
          </w:p>
        </w:tc>
        <w:tc>
          <w:tcPr>
            <w:tcW w:w="1985" w:type="dxa"/>
            <w:shd w:val="clear" w:color="auto" w:fill="auto"/>
          </w:tcPr>
          <w:p w14:paraId="20601BB1" w14:textId="77777777" w:rsidR="00A169C6" w:rsidRPr="00AC70F9" w:rsidRDefault="00A169C6">
            <w:pPr>
              <w:rPr>
                <w:rFonts w:ascii="Verdana" w:hAnsi="Verdana"/>
              </w:rPr>
            </w:pPr>
          </w:p>
        </w:tc>
      </w:tr>
    </w:tbl>
    <w:p w14:paraId="5681BCE8" w14:textId="473693EE" w:rsidR="00D77B0E" w:rsidRDefault="00D77B0E" w:rsidP="00A169C6">
      <w:pPr>
        <w:rPr>
          <w:rFonts w:ascii="Verdana" w:hAnsi="Verdana"/>
        </w:rPr>
      </w:pPr>
      <w:r>
        <w:rPr>
          <w:rFonts w:ascii="Verdana" w:hAnsi="Verdana"/>
        </w:rPr>
        <w:t xml:space="preserve">Liste des membres des communautés d’énergie présumés en annexe </w:t>
      </w:r>
      <w:r w:rsidR="0017428F">
        <w:rPr>
          <w:rFonts w:ascii="Verdana" w:hAnsi="Verdana"/>
        </w:rPr>
        <w:t>A3.1.</w:t>
      </w:r>
    </w:p>
    <w:p w14:paraId="0F6349A6" w14:textId="77777777" w:rsidR="0017428F" w:rsidRPr="00AC70F9" w:rsidRDefault="0017428F" w:rsidP="00A169C6">
      <w:pPr>
        <w:rPr>
          <w:rFonts w:ascii="Verdana" w:hAnsi="Verdana"/>
        </w:rPr>
      </w:pPr>
    </w:p>
    <w:tbl>
      <w:tblPr>
        <w:tblStyle w:val="Grilledutableau"/>
        <w:tblW w:w="9199" w:type="dxa"/>
        <w:tblInd w:w="0"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Look w:val="04A0" w:firstRow="1" w:lastRow="0" w:firstColumn="1" w:lastColumn="0" w:noHBand="0" w:noVBand="1"/>
      </w:tblPr>
      <w:tblGrid>
        <w:gridCol w:w="1686"/>
        <w:gridCol w:w="2268"/>
        <w:gridCol w:w="1843"/>
        <w:gridCol w:w="1843"/>
        <w:gridCol w:w="1559"/>
      </w:tblGrid>
      <w:tr w:rsidR="00175235" w:rsidRPr="00AC70F9" w14:paraId="6850800B" w14:textId="77777777" w:rsidTr="00175235">
        <w:trPr>
          <w:trHeight w:val="1458"/>
        </w:trPr>
        <w:tc>
          <w:tcPr>
            <w:tcW w:w="9199" w:type="dxa"/>
            <w:gridSpan w:val="5"/>
            <w:shd w:val="clear" w:color="auto" w:fill="D9D9D9" w:themeFill="background1" w:themeFillShade="D9"/>
          </w:tcPr>
          <w:p w14:paraId="4101A29B" w14:textId="0F93F582" w:rsidR="00175235" w:rsidRPr="00AC70F9" w:rsidRDefault="00175235" w:rsidP="00640E7D">
            <w:pPr>
              <w:rPr>
                <w:rFonts w:ascii="Verdana" w:hAnsi="Verdana"/>
                <w:b/>
              </w:rPr>
            </w:pPr>
            <w:r w:rsidRPr="00AC70F9">
              <w:rPr>
                <w:rFonts w:ascii="Verdana" w:hAnsi="Verdana"/>
                <w:b/>
              </w:rPr>
              <w:t>Identification du</w:t>
            </w:r>
            <w:r w:rsidR="005A037B">
              <w:rPr>
                <w:rFonts w:ascii="Verdana" w:hAnsi="Verdana"/>
                <w:b/>
              </w:rPr>
              <w:t xml:space="preserve"> (des)</w:t>
            </w:r>
            <w:r w:rsidRPr="00AC70F9">
              <w:rPr>
                <w:rFonts w:ascii="Verdana" w:hAnsi="Verdana"/>
                <w:b/>
              </w:rPr>
              <w:t xml:space="preserve"> </w:t>
            </w:r>
            <w:r w:rsidR="009472E8">
              <w:rPr>
                <w:rFonts w:ascii="Verdana" w:hAnsi="Verdana"/>
                <w:b/>
              </w:rPr>
              <w:t>porteur</w:t>
            </w:r>
            <w:r w:rsidR="005A037B">
              <w:rPr>
                <w:rFonts w:ascii="Verdana" w:hAnsi="Verdana"/>
                <w:b/>
              </w:rPr>
              <w:t>(s)</w:t>
            </w:r>
            <w:r w:rsidR="009472E8">
              <w:rPr>
                <w:rFonts w:ascii="Verdana" w:hAnsi="Verdana"/>
                <w:b/>
              </w:rPr>
              <w:t xml:space="preserve"> de projet</w:t>
            </w:r>
            <w:r>
              <w:rPr>
                <w:rFonts w:ascii="Verdana" w:hAnsi="Verdana"/>
                <w:b/>
              </w:rPr>
              <w:t xml:space="preserve">– </w:t>
            </w:r>
            <w:r w:rsidRPr="002F7649">
              <w:rPr>
                <w:rFonts w:ascii="Verdana" w:hAnsi="Verdana"/>
                <w:b/>
                <w:u w:val="single"/>
              </w:rPr>
              <w:t>Projet Unique</w:t>
            </w:r>
          </w:p>
          <w:p w14:paraId="6DC607F5" w14:textId="5D710BC1" w:rsidR="00175235" w:rsidRPr="00AC70F9" w:rsidRDefault="002F7649" w:rsidP="00640E7D">
            <w:pPr>
              <w:rPr>
                <w:rFonts w:ascii="Verdana" w:hAnsi="Verdana"/>
              </w:rPr>
            </w:pPr>
            <w:r>
              <w:rPr>
                <w:rFonts w:ascii="Verdana" w:hAnsi="Verdana"/>
              </w:rPr>
              <w:t>Si consortium : le</w:t>
            </w:r>
            <w:r w:rsidRPr="002F7649">
              <w:rPr>
                <w:rFonts w:ascii="Verdana" w:hAnsi="Verdana"/>
                <w:b/>
                <w:bCs/>
              </w:rPr>
              <w:t>s</w:t>
            </w:r>
            <w:r>
              <w:rPr>
                <w:rFonts w:ascii="Verdana" w:hAnsi="Verdana"/>
              </w:rPr>
              <w:t xml:space="preserve"> porteur</w:t>
            </w:r>
            <w:r w:rsidRPr="002F7649">
              <w:rPr>
                <w:rFonts w:ascii="Verdana" w:hAnsi="Verdana"/>
                <w:b/>
                <w:bCs/>
              </w:rPr>
              <w:t>s</w:t>
            </w:r>
            <w:r>
              <w:rPr>
                <w:rFonts w:ascii="Verdana" w:hAnsi="Verdana"/>
              </w:rPr>
              <w:t xml:space="preserve"> de projet.</w:t>
            </w:r>
          </w:p>
          <w:p w14:paraId="1C223DE8" w14:textId="77777777" w:rsidR="007F1D9B" w:rsidRDefault="007F1D9B" w:rsidP="00640E7D">
            <w:pPr>
              <w:rPr>
                <w:rFonts w:ascii="Verdana" w:hAnsi="Verdana"/>
              </w:rPr>
            </w:pPr>
          </w:p>
          <w:p w14:paraId="612C431B" w14:textId="67709B30" w:rsidR="00175235" w:rsidRPr="00AC70F9" w:rsidRDefault="00175235" w:rsidP="00640E7D">
            <w:pPr>
              <w:rPr>
                <w:rFonts w:ascii="Verdana" w:hAnsi="Verdana"/>
              </w:rPr>
            </w:pPr>
            <w:r w:rsidRPr="00AC70F9">
              <w:rPr>
                <w:rFonts w:ascii="Verdana" w:hAnsi="Verdana"/>
              </w:rPr>
              <w:t>Ajouter autant de lignes qu</w:t>
            </w:r>
            <w:r w:rsidR="002F7649">
              <w:rPr>
                <w:rFonts w:ascii="Verdana" w:hAnsi="Verdana"/>
              </w:rPr>
              <w:t>e nécessaire.</w:t>
            </w:r>
          </w:p>
          <w:p w14:paraId="7A173B72" w14:textId="77BD10D2" w:rsidR="00175235" w:rsidRPr="00AC70F9" w:rsidRDefault="00175235" w:rsidP="00640E7D">
            <w:pPr>
              <w:rPr>
                <w:rFonts w:ascii="Verdana" w:hAnsi="Verdana"/>
                <w:b/>
              </w:rPr>
            </w:pPr>
          </w:p>
        </w:tc>
      </w:tr>
      <w:tr w:rsidR="002F7649" w:rsidRPr="00AC70F9" w14:paraId="724D0BFF" w14:textId="77777777" w:rsidTr="002F7649">
        <w:trPr>
          <w:trHeight w:val="376"/>
        </w:trPr>
        <w:tc>
          <w:tcPr>
            <w:tcW w:w="9199" w:type="dxa"/>
            <w:gridSpan w:val="5"/>
            <w:shd w:val="clear" w:color="auto" w:fill="D9D9D9" w:themeFill="background1" w:themeFillShade="D9"/>
          </w:tcPr>
          <w:p w14:paraId="7E392BAA" w14:textId="0B42620E" w:rsidR="002F7649" w:rsidRPr="00AC70F9" w:rsidRDefault="002F7649" w:rsidP="00640E7D">
            <w:pPr>
              <w:rPr>
                <w:rFonts w:ascii="Verdana" w:hAnsi="Verdana"/>
                <w:b/>
              </w:rPr>
            </w:pPr>
            <w:r>
              <w:rPr>
                <w:rFonts w:ascii="Verdana" w:hAnsi="Verdana"/>
                <w:b/>
              </w:rPr>
              <w:t>Le(s) porteur(s) de projet</w:t>
            </w:r>
          </w:p>
        </w:tc>
      </w:tr>
      <w:tr w:rsidR="002F7649" w:rsidRPr="00E620E1" w14:paraId="6EC7124E" w14:textId="77777777" w:rsidTr="004B4B49">
        <w:trPr>
          <w:trHeight w:val="816"/>
        </w:trPr>
        <w:tc>
          <w:tcPr>
            <w:tcW w:w="1686" w:type="dxa"/>
            <w:shd w:val="clear" w:color="auto" w:fill="auto"/>
          </w:tcPr>
          <w:p w14:paraId="354ACAB1" w14:textId="77777777" w:rsidR="002F7649" w:rsidRPr="00E620E1" w:rsidRDefault="002F7649" w:rsidP="004B4B49">
            <w:pPr>
              <w:spacing w:line="259" w:lineRule="auto"/>
              <w:rPr>
                <w:rFonts w:ascii="Verdana" w:hAnsi="Verdana" w:cstheme="minorHAnsi"/>
                <w:b/>
                <w:bCs/>
                <w:sz w:val="18"/>
                <w:szCs w:val="18"/>
              </w:rPr>
            </w:pPr>
            <w:r w:rsidRPr="00E620E1">
              <w:rPr>
                <w:rFonts w:ascii="Verdana" w:hAnsi="Verdana" w:cstheme="minorHAnsi"/>
                <w:b/>
                <w:bCs/>
                <w:sz w:val="18"/>
                <w:szCs w:val="18"/>
              </w:rPr>
              <w:t>Nom de l’organisme</w:t>
            </w:r>
            <w:r w:rsidRPr="00E620E1">
              <w:rPr>
                <w:rFonts w:ascii="Verdana" w:hAnsi="Verdana" w:cstheme="minorHAnsi"/>
                <w:b/>
                <w:bCs/>
                <w:sz w:val="18"/>
                <w:szCs w:val="18"/>
              </w:rPr>
              <w:br/>
              <w:t xml:space="preserve">N° </w:t>
            </w:r>
            <w:r>
              <w:rPr>
                <w:rFonts w:ascii="Verdana" w:hAnsi="Verdana" w:cstheme="minorHAnsi"/>
                <w:b/>
                <w:bCs/>
                <w:sz w:val="18"/>
                <w:szCs w:val="18"/>
              </w:rPr>
              <w:t>TVA</w:t>
            </w:r>
          </w:p>
          <w:p w14:paraId="114EC2BE" w14:textId="77777777" w:rsidR="002F7649" w:rsidRPr="00AC70F9" w:rsidRDefault="002F7649" w:rsidP="004B4B49">
            <w:pPr>
              <w:rPr>
                <w:rFonts w:ascii="Verdana" w:hAnsi="Verdana" w:cstheme="minorHAnsi"/>
                <w:sz w:val="20"/>
                <w:szCs w:val="20"/>
              </w:rPr>
            </w:pPr>
          </w:p>
        </w:tc>
        <w:tc>
          <w:tcPr>
            <w:tcW w:w="2268" w:type="dxa"/>
            <w:shd w:val="clear" w:color="auto" w:fill="auto"/>
          </w:tcPr>
          <w:p w14:paraId="1591AFB8" w14:textId="77777777" w:rsidR="002F7649" w:rsidRPr="00E620E1" w:rsidRDefault="002F7649" w:rsidP="004B4B49">
            <w:pPr>
              <w:spacing w:line="259" w:lineRule="auto"/>
              <w:rPr>
                <w:rFonts w:ascii="Verdana" w:hAnsi="Verdana" w:cstheme="minorHAnsi"/>
                <w:b/>
                <w:bCs/>
                <w:sz w:val="18"/>
                <w:szCs w:val="18"/>
              </w:rPr>
            </w:pPr>
            <w:r w:rsidRPr="00E620E1">
              <w:rPr>
                <w:rFonts w:ascii="Verdana" w:hAnsi="Verdana" w:cstheme="minorHAnsi"/>
                <w:b/>
                <w:bCs/>
                <w:sz w:val="18"/>
                <w:szCs w:val="18"/>
              </w:rPr>
              <w:t>Adresse du siège social</w:t>
            </w:r>
          </w:p>
          <w:p w14:paraId="110EDE45" w14:textId="77777777" w:rsidR="002F7649" w:rsidRPr="00E620E1" w:rsidRDefault="002F7649" w:rsidP="004B4B49">
            <w:pPr>
              <w:rPr>
                <w:rFonts w:ascii="Verdana" w:hAnsi="Verdana" w:cstheme="minorHAnsi"/>
                <w:b/>
                <w:bCs/>
                <w:sz w:val="18"/>
                <w:szCs w:val="18"/>
              </w:rPr>
            </w:pPr>
          </w:p>
        </w:tc>
        <w:tc>
          <w:tcPr>
            <w:tcW w:w="1843" w:type="dxa"/>
            <w:shd w:val="clear" w:color="auto" w:fill="auto"/>
          </w:tcPr>
          <w:p w14:paraId="0271A7EE" w14:textId="77777777" w:rsidR="002F7649" w:rsidRPr="00E620E1" w:rsidRDefault="002F7649" w:rsidP="004B4B49">
            <w:pPr>
              <w:rPr>
                <w:rFonts w:ascii="Verdana" w:hAnsi="Verdana" w:cstheme="minorHAnsi"/>
                <w:b/>
                <w:bCs/>
                <w:sz w:val="18"/>
                <w:szCs w:val="18"/>
              </w:rPr>
            </w:pPr>
            <w:r w:rsidRPr="00E620E1">
              <w:rPr>
                <w:rFonts w:ascii="Verdana" w:hAnsi="Verdana" w:cstheme="minorHAnsi"/>
                <w:b/>
                <w:bCs/>
                <w:sz w:val="18"/>
                <w:szCs w:val="18"/>
              </w:rPr>
              <w:t xml:space="preserve">Forme juridique </w:t>
            </w:r>
          </w:p>
          <w:p w14:paraId="5D44050A" w14:textId="77777777" w:rsidR="002F7649" w:rsidRPr="00E620E1" w:rsidRDefault="002F7649" w:rsidP="004B4B49">
            <w:pPr>
              <w:rPr>
                <w:rFonts w:ascii="Verdana" w:hAnsi="Verdana" w:cstheme="minorHAnsi"/>
                <w:b/>
                <w:bCs/>
                <w:sz w:val="18"/>
                <w:szCs w:val="18"/>
              </w:rPr>
            </w:pPr>
            <w:r w:rsidRPr="00E620E1">
              <w:rPr>
                <w:rFonts w:ascii="Verdana" w:hAnsi="Verdana" w:cstheme="minorHAnsi"/>
                <w:b/>
                <w:bCs/>
                <w:sz w:val="18"/>
                <w:szCs w:val="18"/>
              </w:rPr>
              <w:t xml:space="preserve">Taille </w:t>
            </w:r>
          </w:p>
          <w:p w14:paraId="15823797" w14:textId="77777777" w:rsidR="002F7649" w:rsidRPr="00E620E1" w:rsidRDefault="002F7649" w:rsidP="004B4B49">
            <w:pPr>
              <w:spacing w:line="259" w:lineRule="auto"/>
              <w:rPr>
                <w:rFonts w:ascii="Verdana" w:hAnsi="Verdana" w:cstheme="minorHAnsi"/>
                <w:b/>
                <w:bCs/>
                <w:sz w:val="18"/>
                <w:szCs w:val="18"/>
              </w:rPr>
            </w:pPr>
            <w:r w:rsidRPr="00E620E1">
              <w:rPr>
                <w:rFonts w:ascii="Verdana" w:hAnsi="Verdana" w:cstheme="minorHAnsi"/>
                <w:b/>
                <w:bCs/>
                <w:sz w:val="18"/>
                <w:szCs w:val="18"/>
              </w:rPr>
              <w:t xml:space="preserve">(TPME-PME-GE) </w:t>
            </w:r>
          </w:p>
          <w:p w14:paraId="3F9B5600" w14:textId="77777777" w:rsidR="002F7649" w:rsidRPr="00E620E1" w:rsidRDefault="002F7649" w:rsidP="004B4B49">
            <w:pPr>
              <w:rPr>
                <w:rFonts w:ascii="Verdana" w:hAnsi="Verdana" w:cstheme="minorHAnsi"/>
                <w:b/>
                <w:bCs/>
                <w:sz w:val="18"/>
                <w:szCs w:val="18"/>
              </w:rPr>
            </w:pPr>
          </w:p>
        </w:tc>
        <w:tc>
          <w:tcPr>
            <w:tcW w:w="1843" w:type="dxa"/>
            <w:shd w:val="clear" w:color="auto" w:fill="auto"/>
          </w:tcPr>
          <w:p w14:paraId="453F160A" w14:textId="77777777" w:rsidR="002F7649" w:rsidRPr="00E620E1" w:rsidRDefault="002F7649" w:rsidP="004B4B49">
            <w:pPr>
              <w:rPr>
                <w:rFonts w:ascii="Verdana" w:hAnsi="Verdana" w:cstheme="minorHAnsi"/>
                <w:b/>
                <w:bCs/>
                <w:sz w:val="18"/>
                <w:szCs w:val="18"/>
              </w:rPr>
            </w:pPr>
            <w:r w:rsidRPr="00E620E1">
              <w:rPr>
                <w:rFonts w:ascii="Verdana" w:hAnsi="Verdana"/>
                <w:b/>
                <w:bCs/>
                <w:sz w:val="18"/>
                <w:szCs w:val="18"/>
              </w:rPr>
              <w:t>Consommateur et/ou producteur</w:t>
            </w:r>
          </w:p>
        </w:tc>
        <w:tc>
          <w:tcPr>
            <w:tcW w:w="1559" w:type="dxa"/>
            <w:shd w:val="clear" w:color="auto" w:fill="auto"/>
          </w:tcPr>
          <w:p w14:paraId="203D67E2" w14:textId="77777777" w:rsidR="002F7649" w:rsidRPr="00E620E1" w:rsidRDefault="002F7649" w:rsidP="004B4B49">
            <w:pPr>
              <w:rPr>
                <w:rFonts w:ascii="Verdana" w:hAnsi="Verdana" w:cstheme="minorHAnsi"/>
                <w:b/>
                <w:bCs/>
                <w:sz w:val="18"/>
                <w:szCs w:val="18"/>
              </w:rPr>
            </w:pPr>
            <w:r w:rsidRPr="00E620E1">
              <w:rPr>
                <w:rFonts w:ascii="Verdana" w:hAnsi="Verdana"/>
                <w:b/>
                <w:bCs/>
                <w:sz w:val="18"/>
                <w:szCs w:val="18"/>
              </w:rPr>
              <w:t>Type d’installation</w:t>
            </w:r>
          </w:p>
        </w:tc>
      </w:tr>
      <w:tr w:rsidR="002F7649" w:rsidRPr="00AC70F9" w14:paraId="1D6C7346" w14:textId="77777777" w:rsidTr="004B4B49">
        <w:trPr>
          <w:trHeight w:val="815"/>
        </w:trPr>
        <w:tc>
          <w:tcPr>
            <w:tcW w:w="1686" w:type="dxa"/>
            <w:shd w:val="clear" w:color="auto" w:fill="auto"/>
          </w:tcPr>
          <w:p w14:paraId="661625EE" w14:textId="77777777" w:rsidR="002F7649" w:rsidRPr="00AC70F9" w:rsidRDefault="002F7649" w:rsidP="004B4B49">
            <w:pPr>
              <w:rPr>
                <w:rFonts w:ascii="Verdana" w:hAnsi="Verdana"/>
              </w:rPr>
            </w:pPr>
          </w:p>
        </w:tc>
        <w:tc>
          <w:tcPr>
            <w:tcW w:w="2268" w:type="dxa"/>
            <w:shd w:val="clear" w:color="auto" w:fill="auto"/>
          </w:tcPr>
          <w:p w14:paraId="7ABA155E" w14:textId="77777777" w:rsidR="002F7649" w:rsidRPr="00AC70F9" w:rsidRDefault="002F7649" w:rsidP="004B4B49">
            <w:pPr>
              <w:rPr>
                <w:rFonts w:ascii="Verdana" w:hAnsi="Verdana"/>
              </w:rPr>
            </w:pPr>
          </w:p>
        </w:tc>
        <w:tc>
          <w:tcPr>
            <w:tcW w:w="1843" w:type="dxa"/>
            <w:shd w:val="clear" w:color="auto" w:fill="auto"/>
          </w:tcPr>
          <w:p w14:paraId="4FD2A54B" w14:textId="77777777" w:rsidR="002F7649" w:rsidRPr="00AC70F9" w:rsidRDefault="002F7649" w:rsidP="004B4B49">
            <w:pPr>
              <w:rPr>
                <w:rFonts w:ascii="Verdana" w:hAnsi="Verdana"/>
              </w:rPr>
            </w:pPr>
          </w:p>
        </w:tc>
        <w:tc>
          <w:tcPr>
            <w:tcW w:w="1843" w:type="dxa"/>
            <w:shd w:val="clear" w:color="auto" w:fill="auto"/>
          </w:tcPr>
          <w:p w14:paraId="5F1C08AF" w14:textId="77777777" w:rsidR="002F7649" w:rsidRPr="00AC70F9" w:rsidRDefault="002F7649" w:rsidP="004B4B49">
            <w:pPr>
              <w:rPr>
                <w:rFonts w:ascii="Verdana" w:hAnsi="Verdana"/>
              </w:rPr>
            </w:pPr>
          </w:p>
        </w:tc>
        <w:tc>
          <w:tcPr>
            <w:tcW w:w="1559" w:type="dxa"/>
            <w:shd w:val="clear" w:color="auto" w:fill="auto"/>
          </w:tcPr>
          <w:p w14:paraId="518604A1" w14:textId="77777777" w:rsidR="002F7649" w:rsidRPr="00AC70F9" w:rsidRDefault="002F7649" w:rsidP="004B4B49">
            <w:pPr>
              <w:rPr>
                <w:rFonts w:ascii="Verdana" w:hAnsi="Verdana"/>
              </w:rPr>
            </w:pPr>
          </w:p>
        </w:tc>
      </w:tr>
      <w:tr w:rsidR="002F7649" w:rsidRPr="00AC70F9" w14:paraId="220B98A5" w14:textId="77777777" w:rsidTr="004B4B49">
        <w:trPr>
          <w:trHeight w:val="815"/>
        </w:trPr>
        <w:tc>
          <w:tcPr>
            <w:tcW w:w="1686" w:type="dxa"/>
            <w:shd w:val="clear" w:color="auto" w:fill="auto"/>
          </w:tcPr>
          <w:p w14:paraId="648F15A6" w14:textId="77777777" w:rsidR="002F7649" w:rsidRPr="00AC70F9" w:rsidRDefault="002F7649" w:rsidP="004B4B49">
            <w:pPr>
              <w:rPr>
                <w:rFonts w:ascii="Verdana" w:hAnsi="Verdana"/>
              </w:rPr>
            </w:pPr>
          </w:p>
        </w:tc>
        <w:tc>
          <w:tcPr>
            <w:tcW w:w="2268" w:type="dxa"/>
            <w:shd w:val="clear" w:color="auto" w:fill="auto"/>
          </w:tcPr>
          <w:p w14:paraId="603E7D9C" w14:textId="77777777" w:rsidR="002F7649" w:rsidRPr="00AC70F9" w:rsidRDefault="002F7649" w:rsidP="004B4B49">
            <w:pPr>
              <w:rPr>
                <w:rFonts w:ascii="Verdana" w:hAnsi="Verdana"/>
              </w:rPr>
            </w:pPr>
          </w:p>
        </w:tc>
        <w:tc>
          <w:tcPr>
            <w:tcW w:w="1843" w:type="dxa"/>
            <w:shd w:val="clear" w:color="auto" w:fill="auto"/>
          </w:tcPr>
          <w:p w14:paraId="5865B09F" w14:textId="77777777" w:rsidR="002F7649" w:rsidRPr="00AC70F9" w:rsidRDefault="002F7649" w:rsidP="004B4B49">
            <w:pPr>
              <w:rPr>
                <w:rFonts w:ascii="Verdana" w:hAnsi="Verdana"/>
              </w:rPr>
            </w:pPr>
          </w:p>
        </w:tc>
        <w:tc>
          <w:tcPr>
            <w:tcW w:w="1843" w:type="dxa"/>
            <w:shd w:val="clear" w:color="auto" w:fill="auto"/>
          </w:tcPr>
          <w:p w14:paraId="5035B3A1" w14:textId="77777777" w:rsidR="002F7649" w:rsidRPr="00AC70F9" w:rsidRDefault="002F7649" w:rsidP="004B4B49">
            <w:pPr>
              <w:rPr>
                <w:rFonts w:ascii="Verdana" w:hAnsi="Verdana"/>
              </w:rPr>
            </w:pPr>
          </w:p>
        </w:tc>
        <w:tc>
          <w:tcPr>
            <w:tcW w:w="1559" w:type="dxa"/>
            <w:shd w:val="clear" w:color="auto" w:fill="auto"/>
          </w:tcPr>
          <w:p w14:paraId="37390899" w14:textId="77777777" w:rsidR="002F7649" w:rsidRPr="00AC70F9" w:rsidRDefault="002F7649" w:rsidP="004B4B49">
            <w:pPr>
              <w:rPr>
                <w:rFonts w:ascii="Verdana" w:hAnsi="Verdana"/>
              </w:rPr>
            </w:pPr>
          </w:p>
        </w:tc>
      </w:tr>
      <w:tr w:rsidR="002F7649" w:rsidRPr="00AC70F9" w14:paraId="07F6BAD7" w14:textId="77777777" w:rsidTr="004B4B49">
        <w:trPr>
          <w:trHeight w:val="815"/>
        </w:trPr>
        <w:tc>
          <w:tcPr>
            <w:tcW w:w="1686" w:type="dxa"/>
            <w:shd w:val="clear" w:color="auto" w:fill="auto"/>
          </w:tcPr>
          <w:p w14:paraId="31EBBB39" w14:textId="77777777" w:rsidR="002F7649" w:rsidRPr="00AC70F9" w:rsidRDefault="002F7649" w:rsidP="004B4B49">
            <w:pPr>
              <w:rPr>
                <w:rFonts w:ascii="Verdana" w:hAnsi="Verdana"/>
              </w:rPr>
            </w:pPr>
          </w:p>
        </w:tc>
        <w:tc>
          <w:tcPr>
            <w:tcW w:w="2268" w:type="dxa"/>
            <w:shd w:val="clear" w:color="auto" w:fill="auto"/>
          </w:tcPr>
          <w:p w14:paraId="3B7A45E9" w14:textId="77777777" w:rsidR="002F7649" w:rsidRPr="00AC70F9" w:rsidRDefault="002F7649" w:rsidP="004B4B49">
            <w:pPr>
              <w:rPr>
                <w:rFonts w:ascii="Verdana" w:hAnsi="Verdana"/>
              </w:rPr>
            </w:pPr>
          </w:p>
        </w:tc>
        <w:tc>
          <w:tcPr>
            <w:tcW w:w="1843" w:type="dxa"/>
            <w:shd w:val="clear" w:color="auto" w:fill="auto"/>
          </w:tcPr>
          <w:p w14:paraId="5CD8CB11" w14:textId="77777777" w:rsidR="002F7649" w:rsidRPr="00AC70F9" w:rsidRDefault="002F7649" w:rsidP="004B4B49">
            <w:pPr>
              <w:rPr>
                <w:rFonts w:ascii="Verdana" w:hAnsi="Verdana"/>
              </w:rPr>
            </w:pPr>
          </w:p>
        </w:tc>
        <w:tc>
          <w:tcPr>
            <w:tcW w:w="1843" w:type="dxa"/>
            <w:shd w:val="clear" w:color="auto" w:fill="auto"/>
          </w:tcPr>
          <w:p w14:paraId="03F339B3" w14:textId="77777777" w:rsidR="002F7649" w:rsidRPr="00AC70F9" w:rsidRDefault="002F7649" w:rsidP="004B4B49">
            <w:pPr>
              <w:rPr>
                <w:rFonts w:ascii="Verdana" w:hAnsi="Verdana"/>
              </w:rPr>
            </w:pPr>
          </w:p>
        </w:tc>
        <w:tc>
          <w:tcPr>
            <w:tcW w:w="1559" w:type="dxa"/>
            <w:shd w:val="clear" w:color="auto" w:fill="auto"/>
          </w:tcPr>
          <w:p w14:paraId="24F9386F" w14:textId="77777777" w:rsidR="002F7649" w:rsidRPr="00AC70F9" w:rsidRDefault="002F7649" w:rsidP="004B4B49">
            <w:pPr>
              <w:rPr>
                <w:rFonts w:ascii="Verdana" w:hAnsi="Verdana"/>
              </w:rPr>
            </w:pPr>
          </w:p>
        </w:tc>
      </w:tr>
      <w:tr w:rsidR="002F7649" w:rsidRPr="00AC70F9" w14:paraId="2FBC2C24" w14:textId="77777777" w:rsidTr="004B4B49">
        <w:trPr>
          <w:trHeight w:val="815"/>
        </w:trPr>
        <w:tc>
          <w:tcPr>
            <w:tcW w:w="1686" w:type="dxa"/>
            <w:shd w:val="clear" w:color="auto" w:fill="auto"/>
          </w:tcPr>
          <w:p w14:paraId="1F6A8CA5" w14:textId="77777777" w:rsidR="002F7649" w:rsidRPr="00AC70F9" w:rsidRDefault="002F7649" w:rsidP="004B4B49">
            <w:pPr>
              <w:rPr>
                <w:rFonts w:ascii="Verdana" w:hAnsi="Verdana"/>
              </w:rPr>
            </w:pPr>
          </w:p>
        </w:tc>
        <w:tc>
          <w:tcPr>
            <w:tcW w:w="2268" w:type="dxa"/>
            <w:shd w:val="clear" w:color="auto" w:fill="auto"/>
          </w:tcPr>
          <w:p w14:paraId="55A254CE" w14:textId="77777777" w:rsidR="002F7649" w:rsidRPr="00AC70F9" w:rsidRDefault="002F7649" w:rsidP="004B4B49">
            <w:pPr>
              <w:rPr>
                <w:rFonts w:ascii="Verdana" w:hAnsi="Verdana"/>
              </w:rPr>
            </w:pPr>
          </w:p>
        </w:tc>
        <w:tc>
          <w:tcPr>
            <w:tcW w:w="1843" w:type="dxa"/>
            <w:shd w:val="clear" w:color="auto" w:fill="auto"/>
          </w:tcPr>
          <w:p w14:paraId="4F9C4BE3" w14:textId="77777777" w:rsidR="002F7649" w:rsidRPr="00AC70F9" w:rsidRDefault="002F7649" w:rsidP="004B4B49">
            <w:pPr>
              <w:rPr>
                <w:rFonts w:ascii="Verdana" w:hAnsi="Verdana"/>
              </w:rPr>
            </w:pPr>
          </w:p>
        </w:tc>
        <w:tc>
          <w:tcPr>
            <w:tcW w:w="1843" w:type="dxa"/>
            <w:shd w:val="clear" w:color="auto" w:fill="auto"/>
          </w:tcPr>
          <w:p w14:paraId="3A181044" w14:textId="77777777" w:rsidR="002F7649" w:rsidRPr="00AC70F9" w:rsidRDefault="002F7649" w:rsidP="004B4B49">
            <w:pPr>
              <w:rPr>
                <w:rFonts w:ascii="Verdana" w:hAnsi="Verdana"/>
              </w:rPr>
            </w:pPr>
          </w:p>
        </w:tc>
        <w:tc>
          <w:tcPr>
            <w:tcW w:w="1559" w:type="dxa"/>
            <w:shd w:val="clear" w:color="auto" w:fill="auto"/>
          </w:tcPr>
          <w:p w14:paraId="4834E183" w14:textId="77777777" w:rsidR="002F7649" w:rsidRPr="00AC70F9" w:rsidRDefault="002F7649" w:rsidP="004B4B49">
            <w:pPr>
              <w:rPr>
                <w:rFonts w:ascii="Verdana" w:hAnsi="Verdana"/>
              </w:rPr>
            </w:pPr>
          </w:p>
        </w:tc>
      </w:tr>
      <w:tr w:rsidR="002F7649" w:rsidRPr="00AC70F9" w14:paraId="452B3881" w14:textId="77777777" w:rsidTr="002F7649">
        <w:trPr>
          <w:trHeight w:val="376"/>
        </w:trPr>
        <w:tc>
          <w:tcPr>
            <w:tcW w:w="9199" w:type="dxa"/>
            <w:gridSpan w:val="5"/>
            <w:shd w:val="clear" w:color="auto" w:fill="D9D9D9" w:themeFill="background1" w:themeFillShade="D9"/>
          </w:tcPr>
          <w:p w14:paraId="13231D64" w14:textId="4081C841" w:rsidR="002F7649" w:rsidRDefault="00291768" w:rsidP="00640E7D">
            <w:pPr>
              <w:rPr>
                <w:rFonts w:ascii="Verdana" w:hAnsi="Verdana"/>
                <w:b/>
              </w:rPr>
            </w:pPr>
            <w:r>
              <w:rPr>
                <w:rFonts w:ascii="Verdana" w:hAnsi="Verdana"/>
                <w:b/>
              </w:rPr>
              <w:t>Liste d</w:t>
            </w:r>
            <w:r w:rsidR="002F7649">
              <w:rPr>
                <w:rFonts w:ascii="Verdana" w:hAnsi="Verdana"/>
                <w:b/>
              </w:rPr>
              <w:t>es membres présumés de la Communauté d’Energie</w:t>
            </w:r>
          </w:p>
        </w:tc>
      </w:tr>
      <w:tr w:rsidR="00E620E1" w:rsidRPr="00AC70F9" w14:paraId="15C71C30" w14:textId="77777777" w:rsidTr="00E620E1">
        <w:trPr>
          <w:trHeight w:val="328"/>
        </w:trPr>
        <w:tc>
          <w:tcPr>
            <w:tcW w:w="9199" w:type="dxa"/>
            <w:gridSpan w:val="5"/>
            <w:shd w:val="clear" w:color="auto" w:fill="D9D9D9" w:themeFill="background1" w:themeFillShade="D9"/>
          </w:tcPr>
          <w:p w14:paraId="2A7CEE1A" w14:textId="5DF1CED4" w:rsidR="00E620E1" w:rsidRPr="00AC70F9" w:rsidRDefault="00E620E1" w:rsidP="00640E7D">
            <w:pPr>
              <w:rPr>
                <w:rFonts w:ascii="Verdana" w:hAnsi="Verdana"/>
                <w:b/>
              </w:rPr>
            </w:pPr>
            <w:r>
              <w:rPr>
                <w:rFonts w:ascii="Verdana" w:hAnsi="Verdana"/>
                <w:b/>
              </w:rPr>
              <w:t>Secteur privé ou public</w:t>
            </w:r>
          </w:p>
        </w:tc>
      </w:tr>
      <w:tr w:rsidR="00E620E1" w:rsidRPr="00AC70F9" w14:paraId="48578E6C" w14:textId="77777777" w:rsidTr="00E620E1">
        <w:trPr>
          <w:trHeight w:val="816"/>
        </w:trPr>
        <w:tc>
          <w:tcPr>
            <w:tcW w:w="1686" w:type="dxa"/>
            <w:shd w:val="clear" w:color="auto" w:fill="auto"/>
          </w:tcPr>
          <w:p w14:paraId="74A397E0" w14:textId="11BA50C2" w:rsidR="00E620E1" w:rsidRPr="00E620E1" w:rsidRDefault="00E620E1" w:rsidP="00E620E1">
            <w:pPr>
              <w:spacing w:line="259" w:lineRule="auto"/>
              <w:rPr>
                <w:rFonts w:ascii="Verdana" w:hAnsi="Verdana" w:cstheme="minorHAnsi"/>
                <w:b/>
                <w:bCs/>
                <w:sz w:val="18"/>
                <w:szCs w:val="18"/>
              </w:rPr>
            </w:pPr>
            <w:bookmarkStart w:id="2" w:name="_Hlk159586643"/>
            <w:r w:rsidRPr="00E620E1">
              <w:rPr>
                <w:rFonts w:ascii="Verdana" w:hAnsi="Verdana" w:cstheme="minorHAnsi"/>
                <w:b/>
                <w:bCs/>
                <w:sz w:val="18"/>
                <w:szCs w:val="18"/>
              </w:rPr>
              <w:t>Nom de l’organisme</w:t>
            </w:r>
            <w:r w:rsidRPr="00E620E1">
              <w:rPr>
                <w:rFonts w:ascii="Verdana" w:hAnsi="Verdana" w:cstheme="minorHAnsi"/>
                <w:b/>
                <w:bCs/>
                <w:sz w:val="18"/>
                <w:szCs w:val="18"/>
              </w:rPr>
              <w:br/>
              <w:t xml:space="preserve">N° </w:t>
            </w:r>
            <w:r w:rsidR="005B02EF">
              <w:rPr>
                <w:rFonts w:ascii="Verdana" w:hAnsi="Verdana" w:cstheme="minorHAnsi"/>
                <w:b/>
                <w:bCs/>
                <w:sz w:val="18"/>
                <w:szCs w:val="18"/>
              </w:rPr>
              <w:t>TVA</w:t>
            </w:r>
          </w:p>
          <w:p w14:paraId="7015D756" w14:textId="77777777" w:rsidR="00E620E1" w:rsidRPr="00AC70F9" w:rsidRDefault="00E620E1" w:rsidP="00E620E1">
            <w:pPr>
              <w:rPr>
                <w:rFonts w:ascii="Verdana" w:hAnsi="Verdana" w:cstheme="minorHAnsi"/>
                <w:sz w:val="20"/>
                <w:szCs w:val="20"/>
              </w:rPr>
            </w:pPr>
          </w:p>
        </w:tc>
        <w:tc>
          <w:tcPr>
            <w:tcW w:w="2268" w:type="dxa"/>
            <w:shd w:val="clear" w:color="auto" w:fill="auto"/>
          </w:tcPr>
          <w:p w14:paraId="10A8CDDC" w14:textId="77777777" w:rsidR="00E620E1" w:rsidRPr="00E620E1" w:rsidRDefault="00E620E1" w:rsidP="00E620E1">
            <w:pPr>
              <w:spacing w:line="259" w:lineRule="auto"/>
              <w:rPr>
                <w:rFonts w:ascii="Verdana" w:hAnsi="Verdana" w:cstheme="minorHAnsi"/>
                <w:b/>
                <w:bCs/>
                <w:sz w:val="18"/>
                <w:szCs w:val="18"/>
              </w:rPr>
            </w:pPr>
            <w:r w:rsidRPr="00E620E1">
              <w:rPr>
                <w:rFonts w:ascii="Verdana" w:hAnsi="Verdana" w:cstheme="minorHAnsi"/>
                <w:b/>
                <w:bCs/>
                <w:sz w:val="18"/>
                <w:szCs w:val="18"/>
              </w:rPr>
              <w:t>Adresse du siège social</w:t>
            </w:r>
          </w:p>
          <w:p w14:paraId="10F2FA40" w14:textId="211D0C00" w:rsidR="00E620E1" w:rsidRPr="00E620E1" w:rsidRDefault="00E620E1" w:rsidP="00E620E1">
            <w:pPr>
              <w:rPr>
                <w:rFonts w:ascii="Verdana" w:hAnsi="Verdana" w:cstheme="minorHAnsi"/>
                <w:b/>
                <w:bCs/>
                <w:sz w:val="18"/>
                <w:szCs w:val="18"/>
              </w:rPr>
            </w:pPr>
          </w:p>
        </w:tc>
        <w:tc>
          <w:tcPr>
            <w:tcW w:w="1843" w:type="dxa"/>
            <w:shd w:val="clear" w:color="auto" w:fill="auto"/>
          </w:tcPr>
          <w:p w14:paraId="0195E19D" w14:textId="77777777" w:rsidR="00E620E1" w:rsidRPr="00E620E1" w:rsidRDefault="00E620E1" w:rsidP="00E620E1">
            <w:pPr>
              <w:rPr>
                <w:rFonts w:ascii="Verdana" w:hAnsi="Verdana" w:cstheme="minorHAnsi"/>
                <w:b/>
                <w:bCs/>
                <w:sz w:val="18"/>
                <w:szCs w:val="18"/>
              </w:rPr>
            </w:pPr>
            <w:r w:rsidRPr="00E620E1">
              <w:rPr>
                <w:rFonts w:ascii="Verdana" w:hAnsi="Verdana" w:cstheme="minorHAnsi"/>
                <w:b/>
                <w:bCs/>
                <w:sz w:val="18"/>
                <w:szCs w:val="18"/>
              </w:rPr>
              <w:t xml:space="preserve">Forme juridique </w:t>
            </w:r>
          </w:p>
          <w:p w14:paraId="36EE32EF" w14:textId="353D092D" w:rsidR="00E620E1" w:rsidRPr="00E620E1" w:rsidRDefault="00E620E1" w:rsidP="00E620E1">
            <w:pPr>
              <w:rPr>
                <w:rFonts w:ascii="Verdana" w:hAnsi="Verdana" w:cstheme="minorHAnsi"/>
                <w:b/>
                <w:bCs/>
                <w:sz w:val="18"/>
                <w:szCs w:val="18"/>
              </w:rPr>
            </w:pPr>
            <w:r w:rsidRPr="00E620E1">
              <w:rPr>
                <w:rFonts w:ascii="Verdana" w:hAnsi="Verdana" w:cstheme="minorHAnsi"/>
                <w:b/>
                <w:bCs/>
                <w:sz w:val="18"/>
                <w:szCs w:val="18"/>
              </w:rPr>
              <w:t xml:space="preserve">Taille </w:t>
            </w:r>
          </w:p>
          <w:p w14:paraId="6B24D5A3" w14:textId="77777777" w:rsidR="00E620E1" w:rsidRPr="00E620E1" w:rsidRDefault="00E620E1" w:rsidP="00E620E1">
            <w:pPr>
              <w:spacing w:line="259" w:lineRule="auto"/>
              <w:rPr>
                <w:rFonts w:ascii="Verdana" w:hAnsi="Verdana" w:cstheme="minorHAnsi"/>
                <w:b/>
                <w:bCs/>
                <w:sz w:val="18"/>
                <w:szCs w:val="18"/>
              </w:rPr>
            </w:pPr>
            <w:r w:rsidRPr="00E620E1">
              <w:rPr>
                <w:rFonts w:ascii="Verdana" w:hAnsi="Verdana" w:cstheme="minorHAnsi"/>
                <w:b/>
                <w:bCs/>
                <w:sz w:val="18"/>
                <w:szCs w:val="18"/>
              </w:rPr>
              <w:t xml:space="preserve">(TPME-PME-GE) </w:t>
            </w:r>
          </w:p>
          <w:p w14:paraId="7C22345F" w14:textId="77777777" w:rsidR="00E620E1" w:rsidRPr="00E620E1" w:rsidRDefault="00E620E1" w:rsidP="00E620E1">
            <w:pPr>
              <w:rPr>
                <w:rFonts w:ascii="Verdana" w:hAnsi="Verdana" w:cstheme="minorHAnsi"/>
                <w:b/>
                <w:bCs/>
                <w:sz w:val="18"/>
                <w:szCs w:val="18"/>
              </w:rPr>
            </w:pPr>
          </w:p>
        </w:tc>
        <w:tc>
          <w:tcPr>
            <w:tcW w:w="1843" w:type="dxa"/>
            <w:shd w:val="clear" w:color="auto" w:fill="auto"/>
          </w:tcPr>
          <w:p w14:paraId="02731B63" w14:textId="5DBD028B" w:rsidR="00E620E1" w:rsidRPr="00E620E1" w:rsidRDefault="00E620E1" w:rsidP="00E620E1">
            <w:pPr>
              <w:rPr>
                <w:rFonts w:ascii="Verdana" w:hAnsi="Verdana" w:cstheme="minorHAnsi"/>
                <w:b/>
                <w:bCs/>
                <w:sz w:val="18"/>
                <w:szCs w:val="18"/>
              </w:rPr>
            </w:pPr>
            <w:r w:rsidRPr="00E620E1">
              <w:rPr>
                <w:rFonts w:ascii="Verdana" w:hAnsi="Verdana"/>
                <w:b/>
                <w:bCs/>
                <w:sz w:val="18"/>
                <w:szCs w:val="18"/>
              </w:rPr>
              <w:t>Consommateur et/ou producteur</w:t>
            </w:r>
          </w:p>
        </w:tc>
        <w:tc>
          <w:tcPr>
            <w:tcW w:w="1559" w:type="dxa"/>
            <w:shd w:val="clear" w:color="auto" w:fill="auto"/>
          </w:tcPr>
          <w:p w14:paraId="15A72588" w14:textId="37176E68" w:rsidR="00E620E1" w:rsidRPr="00E620E1" w:rsidRDefault="00E620E1" w:rsidP="00E620E1">
            <w:pPr>
              <w:rPr>
                <w:rFonts w:ascii="Verdana" w:hAnsi="Verdana" w:cstheme="minorHAnsi"/>
                <w:b/>
                <w:bCs/>
                <w:sz w:val="18"/>
                <w:szCs w:val="18"/>
              </w:rPr>
            </w:pPr>
            <w:r w:rsidRPr="00E620E1">
              <w:rPr>
                <w:rFonts w:ascii="Verdana" w:hAnsi="Verdana"/>
                <w:b/>
                <w:bCs/>
                <w:sz w:val="18"/>
                <w:szCs w:val="18"/>
              </w:rPr>
              <w:t>Type d’installation</w:t>
            </w:r>
          </w:p>
        </w:tc>
      </w:tr>
      <w:tr w:rsidR="00175235" w:rsidRPr="00AC70F9" w14:paraId="4ECE4CEC" w14:textId="77777777" w:rsidTr="00E620E1">
        <w:trPr>
          <w:trHeight w:val="815"/>
        </w:trPr>
        <w:tc>
          <w:tcPr>
            <w:tcW w:w="1686" w:type="dxa"/>
            <w:shd w:val="clear" w:color="auto" w:fill="auto"/>
          </w:tcPr>
          <w:p w14:paraId="61FFB207" w14:textId="77777777" w:rsidR="00175235" w:rsidRPr="00AC70F9" w:rsidRDefault="00175235" w:rsidP="00640E7D">
            <w:pPr>
              <w:rPr>
                <w:rFonts w:ascii="Verdana" w:hAnsi="Verdana"/>
              </w:rPr>
            </w:pPr>
          </w:p>
        </w:tc>
        <w:tc>
          <w:tcPr>
            <w:tcW w:w="2268" w:type="dxa"/>
            <w:shd w:val="clear" w:color="auto" w:fill="auto"/>
          </w:tcPr>
          <w:p w14:paraId="295DACDB" w14:textId="77777777" w:rsidR="00175235" w:rsidRPr="00AC70F9" w:rsidRDefault="00175235" w:rsidP="00640E7D">
            <w:pPr>
              <w:rPr>
                <w:rFonts w:ascii="Verdana" w:hAnsi="Verdana"/>
              </w:rPr>
            </w:pPr>
          </w:p>
        </w:tc>
        <w:tc>
          <w:tcPr>
            <w:tcW w:w="1843" w:type="dxa"/>
            <w:shd w:val="clear" w:color="auto" w:fill="auto"/>
          </w:tcPr>
          <w:p w14:paraId="09BD2022" w14:textId="77777777" w:rsidR="00175235" w:rsidRPr="00AC70F9" w:rsidRDefault="00175235" w:rsidP="00640E7D">
            <w:pPr>
              <w:rPr>
                <w:rFonts w:ascii="Verdana" w:hAnsi="Verdana"/>
              </w:rPr>
            </w:pPr>
          </w:p>
        </w:tc>
        <w:tc>
          <w:tcPr>
            <w:tcW w:w="1843" w:type="dxa"/>
            <w:shd w:val="clear" w:color="auto" w:fill="auto"/>
          </w:tcPr>
          <w:p w14:paraId="37867246" w14:textId="77777777" w:rsidR="00175235" w:rsidRPr="00AC70F9" w:rsidRDefault="00175235" w:rsidP="00640E7D">
            <w:pPr>
              <w:rPr>
                <w:rFonts w:ascii="Verdana" w:hAnsi="Verdana"/>
              </w:rPr>
            </w:pPr>
          </w:p>
        </w:tc>
        <w:tc>
          <w:tcPr>
            <w:tcW w:w="1559" w:type="dxa"/>
            <w:shd w:val="clear" w:color="auto" w:fill="auto"/>
          </w:tcPr>
          <w:p w14:paraId="3BDAAA91" w14:textId="77777777" w:rsidR="00175235" w:rsidRPr="00AC70F9" w:rsidRDefault="00175235" w:rsidP="00640E7D">
            <w:pPr>
              <w:rPr>
                <w:rFonts w:ascii="Verdana" w:hAnsi="Verdana"/>
              </w:rPr>
            </w:pPr>
          </w:p>
        </w:tc>
      </w:tr>
      <w:tr w:rsidR="00175235" w:rsidRPr="00AC70F9" w14:paraId="1C7B873D" w14:textId="77777777" w:rsidTr="00E620E1">
        <w:trPr>
          <w:trHeight w:val="815"/>
        </w:trPr>
        <w:tc>
          <w:tcPr>
            <w:tcW w:w="1686" w:type="dxa"/>
            <w:shd w:val="clear" w:color="auto" w:fill="auto"/>
          </w:tcPr>
          <w:p w14:paraId="5B69E82D" w14:textId="77777777" w:rsidR="00175235" w:rsidRPr="00AC70F9" w:rsidRDefault="00175235" w:rsidP="00640E7D">
            <w:pPr>
              <w:rPr>
                <w:rFonts w:ascii="Verdana" w:hAnsi="Verdana"/>
              </w:rPr>
            </w:pPr>
          </w:p>
        </w:tc>
        <w:tc>
          <w:tcPr>
            <w:tcW w:w="2268" w:type="dxa"/>
            <w:shd w:val="clear" w:color="auto" w:fill="auto"/>
          </w:tcPr>
          <w:p w14:paraId="08FCFC83" w14:textId="77777777" w:rsidR="00175235" w:rsidRPr="00AC70F9" w:rsidRDefault="00175235" w:rsidP="00640E7D">
            <w:pPr>
              <w:rPr>
                <w:rFonts w:ascii="Verdana" w:hAnsi="Verdana"/>
              </w:rPr>
            </w:pPr>
          </w:p>
        </w:tc>
        <w:tc>
          <w:tcPr>
            <w:tcW w:w="1843" w:type="dxa"/>
            <w:shd w:val="clear" w:color="auto" w:fill="auto"/>
          </w:tcPr>
          <w:p w14:paraId="6C6FF239" w14:textId="77777777" w:rsidR="00175235" w:rsidRPr="00AC70F9" w:rsidRDefault="00175235" w:rsidP="00640E7D">
            <w:pPr>
              <w:rPr>
                <w:rFonts w:ascii="Verdana" w:hAnsi="Verdana"/>
              </w:rPr>
            </w:pPr>
          </w:p>
        </w:tc>
        <w:tc>
          <w:tcPr>
            <w:tcW w:w="1843" w:type="dxa"/>
            <w:shd w:val="clear" w:color="auto" w:fill="auto"/>
          </w:tcPr>
          <w:p w14:paraId="1DAC5D3C" w14:textId="77777777" w:rsidR="00175235" w:rsidRPr="00AC70F9" w:rsidRDefault="00175235" w:rsidP="00640E7D">
            <w:pPr>
              <w:rPr>
                <w:rFonts w:ascii="Verdana" w:hAnsi="Verdana"/>
              </w:rPr>
            </w:pPr>
          </w:p>
        </w:tc>
        <w:tc>
          <w:tcPr>
            <w:tcW w:w="1559" w:type="dxa"/>
            <w:shd w:val="clear" w:color="auto" w:fill="auto"/>
          </w:tcPr>
          <w:p w14:paraId="78818941" w14:textId="77777777" w:rsidR="00175235" w:rsidRPr="00AC70F9" w:rsidRDefault="00175235" w:rsidP="00640E7D">
            <w:pPr>
              <w:rPr>
                <w:rFonts w:ascii="Verdana" w:hAnsi="Verdana"/>
              </w:rPr>
            </w:pPr>
          </w:p>
        </w:tc>
      </w:tr>
      <w:tr w:rsidR="00E620E1" w:rsidRPr="00AC70F9" w14:paraId="1ACA2B8F" w14:textId="77777777" w:rsidTr="00E620E1">
        <w:trPr>
          <w:trHeight w:val="815"/>
        </w:trPr>
        <w:tc>
          <w:tcPr>
            <w:tcW w:w="1686" w:type="dxa"/>
            <w:shd w:val="clear" w:color="auto" w:fill="auto"/>
          </w:tcPr>
          <w:p w14:paraId="493008D4" w14:textId="77777777" w:rsidR="00E620E1" w:rsidRPr="00AC70F9" w:rsidRDefault="00E620E1" w:rsidP="00640E7D">
            <w:pPr>
              <w:rPr>
                <w:rFonts w:ascii="Verdana" w:hAnsi="Verdana"/>
              </w:rPr>
            </w:pPr>
          </w:p>
        </w:tc>
        <w:tc>
          <w:tcPr>
            <w:tcW w:w="2268" w:type="dxa"/>
            <w:shd w:val="clear" w:color="auto" w:fill="auto"/>
          </w:tcPr>
          <w:p w14:paraId="52CF813C" w14:textId="77777777" w:rsidR="00E620E1" w:rsidRPr="00AC70F9" w:rsidRDefault="00E620E1" w:rsidP="00640E7D">
            <w:pPr>
              <w:rPr>
                <w:rFonts w:ascii="Verdana" w:hAnsi="Verdana"/>
              </w:rPr>
            </w:pPr>
          </w:p>
        </w:tc>
        <w:tc>
          <w:tcPr>
            <w:tcW w:w="1843" w:type="dxa"/>
            <w:shd w:val="clear" w:color="auto" w:fill="auto"/>
          </w:tcPr>
          <w:p w14:paraId="7D9DBAED" w14:textId="77777777" w:rsidR="00E620E1" w:rsidRPr="00AC70F9" w:rsidRDefault="00E620E1" w:rsidP="00640E7D">
            <w:pPr>
              <w:rPr>
                <w:rFonts w:ascii="Verdana" w:hAnsi="Verdana"/>
              </w:rPr>
            </w:pPr>
          </w:p>
        </w:tc>
        <w:tc>
          <w:tcPr>
            <w:tcW w:w="1843" w:type="dxa"/>
            <w:shd w:val="clear" w:color="auto" w:fill="auto"/>
          </w:tcPr>
          <w:p w14:paraId="27191806" w14:textId="77777777" w:rsidR="00E620E1" w:rsidRPr="00AC70F9" w:rsidRDefault="00E620E1" w:rsidP="00640E7D">
            <w:pPr>
              <w:rPr>
                <w:rFonts w:ascii="Verdana" w:hAnsi="Verdana"/>
              </w:rPr>
            </w:pPr>
          </w:p>
        </w:tc>
        <w:tc>
          <w:tcPr>
            <w:tcW w:w="1559" w:type="dxa"/>
            <w:shd w:val="clear" w:color="auto" w:fill="auto"/>
          </w:tcPr>
          <w:p w14:paraId="08BB76D3" w14:textId="77777777" w:rsidR="00E620E1" w:rsidRPr="00AC70F9" w:rsidRDefault="00E620E1" w:rsidP="00640E7D">
            <w:pPr>
              <w:rPr>
                <w:rFonts w:ascii="Verdana" w:hAnsi="Verdana"/>
              </w:rPr>
            </w:pPr>
          </w:p>
        </w:tc>
      </w:tr>
      <w:tr w:rsidR="00175235" w:rsidRPr="00AC70F9" w14:paraId="67C14B3C" w14:textId="77777777" w:rsidTr="00E620E1">
        <w:trPr>
          <w:trHeight w:val="815"/>
        </w:trPr>
        <w:tc>
          <w:tcPr>
            <w:tcW w:w="1686" w:type="dxa"/>
            <w:shd w:val="clear" w:color="auto" w:fill="auto"/>
          </w:tcPr>
          <w:p w14:paraId="6C7217A9" w14:textId="77777777" w:rsidR="00175235" w:rsidRPr="00AC70F9" w:rsidRDefault="00175235" w:rsidP="00640E7D">
            <w:pPr>
              <w:rPr>
                <w:rFonts w:ascii="Verdana" w:hAnsi="Verdana"/>
              </w:rPr>
            </w:pPr>
          </w:p>
        </w:tc>
        <w:tc>
          <w:tcPr>
            <w:tcW w:w="2268" w:type="dxa"/>
            <w:shd w:val="clear" w:color="auto" w:fill="auto"/>
          </w:tcPr>
          <w:p w14:paraId="7002A9CC" w14:textId="77777777" w:rsidR="00175235" w:rsidRPr="00AC70F9" w:rsidRDefault="00175235" w:rsidP="00640E7D">
            <w:pPr>
              <w:rPr>
                <w:rFonts w:ascii="Verdana" w:hAnsi="Verdana"/>
              </w:rPr>
            </w:pPr>
          </w:p>
        </w:tc>
        <w:tc>
          <w:tcPr>
            <w:tcW w:w="1843" w:type="dxa"/>
            <w:shd w:val="clear" w:color="auto" w:fill="auto"/>
          </w:tcPr>
          <w:p w14:paraId="3138FD9B" w14:textId="77777777" w:rsidR="00175235" w:rsidRPr="00AC70F9" w:rsidRDefault="00175235" w:rsidP="00640E7D">
            <w:pPr>
              <w:rPr>
                <w:rFonts w:ascii="Verdana" w:hAnsi="Verdana"/>
              </w:rPr>
            </w:pPr>
          </w:p>
        </w:tc>
        <w:tc>
          <w:tcPr>
            <w:tcW w:w="1843" w:type="dxa"/>
            <w:shd w:val="clear" w:color="auto" w:fill="auto"/>
          </w:tcPr>
          <w:p w14:paraId="7265FEF1" w14:textId="77777777" w:rsidR="00175235" w:rsidRPr="00AC70F9" w:rsidRDefault="00175235" w:rsidP="00640E7D">
            <w:pPr>
              <w:rPr>
                <w:rFonts w:ascii="Verdana" w:hAnsi="Verdana"/>
              </w:rPr>
            </w:pPr>
          </w:p>
        </w:tc>
        <w:tc>
          <w:tcPr>
            <w:tcW w:w="1559" w:type="dxa"/>
            <w:shd w:val="clear" w:color="auto" w:fill="auto"/>
          </w:tcPr>
          <w:p w14:paraId="4DF2695F" w14:textId="77777777" w:rsidR="00175235" w:rsidRPr="00AC70F9" w:rsidRDefault="00175235" w:rsidP="00640E7D">
            <w:pPr>
              <w:rPr>
                <w:rFonts w:ascii="Verdana" w:hAnsi="Verdana"/>
              </w:rPr>
            </w:pPr>
          </w:p>
        </w:tc>
      </w:tr>
      <w:bookmarkEnd w:id="2"/>
      <w:tr w:rsidR="00E620E1" w:rsidRPr="00AC70F9" w14:paraId="25254A67" w14:textId="77777777" w:rsidTr="00E620E1">
        <w:trPr>
          <w:trHeight w:val="336"/>
        </w:trPr>
        <w:tc>
          <w:tcPr>
            <w:tcW w:w="9199" w:type="dxa"/>
            <w:gridSpan w:val="5"/>
            <w:shd w:val="clear" w:color="auto" w:fill="D0CECE" w:themeFill="background2" w:themeFillShade="E6"/>
          </w:tcPr>
          <w:p w14:paraId="39FC751A" w14:textId="235E8F00" w:rsidR="00E620E1" w:rsidRPr="00E620E1" w:rsidRDefault="00E620E1" w:rsidP="00640E7D">
            <w:pPr>
              <w:rPr>
                <w:rFonts w:ascii="Verdana" w:hAnsi="Verdana"/>
                <w:b/>
                <w:bCs/>
              </w:rPr>
            </w:pPr>
            <w:r w:rsidRPr="00E620E1">
              <w:rPr>
                <w:rFonts w:ascii="Verdana" w:hAnsi="Verdana"/>
                <w:b/>
                <w:bCs/>
              </w:rPr>
              <w:t>Particulier</w:t>
            </w:r>
          </w:p>
        </w:tc>
      </w:tr>
      <w:tr w:rsidR="00E620E1" w:rsidRPr="00AC70F9" w14:paraId="0A8FF44E" w14:textId="77777777" w:rsidTr="00E620E1">
        <w:trPr>
          <w:trHeight w:val="815"/>
        </w:trPr>
        <w:tc>
          <w:tcPr>
            <w:tcW w:w="1686" w:type="dxa"/>
            <w:shd w:val="clear" w:color="auto" w:fill="auto"/>
          </w:tcPr>
          <w:p w14:paraId="22A410BC" w14:textId="6717D158" w:rsidR="00E620E1" w:rsidRPr="00E620E1" w:rsidRDefault="00E620E1" w:rsidP="00E620E1">
            <w:pPr>
              <w:rPr>
                <w:rFonts w:ascii="Verdana" w:hAnsi="Verdana"/>
                <w:b/>
                <w:bCs/>
                <w:sz w:val="18"/>
                <w:szCs w:val="18"/>
              </w:rPr>
            </w:pPr>
            <w:r w:rsidRPr="00E620E1">
              <w:rPr>
                <w:rFonts w:ascii="Verdana" w:hAnsi="Verdana"/>
                <w:b/>
                <w:bCs/>
                <w:sz w:val="18"/>
                <w:szCs w:val="18"/>
              </w:rPr>
              <w:t>Nom</w:t>
            </w:r>
            <w:r w:rsidRPr="00E620E1">
              <w:rPr>
                <w:rFonts w:ascii="Verdana" w:hAnsi="Verdana"/>
                <w:b/>
                <w:bCs/>
                <w:sz w:val="18"/>
                <w:szCs w:val="18"/>
              </w:rPr>
              <w:br/>
              <w:t>Prénom</w:t>
            </w:r>
          </w:p>
        </w:tc>
        <w:tc>
          <w:tcPr>
            <w:tcW w:w="2268" w:type="dxa"/>
            <w:shd w:val="clear" w:color="auto" w:fill="auto"/>
          </w:tcPr>
          <w:p w14:paraId="0B22C26F" w14:textId="4AEB0759" w:rsidR="00E620E1" w:rsidRPr="00E620E1" w:rsidRDefault="00E620E1" w:rsidP="00E620E1">
            <w:pPr>
              <w:rPr>
                <w:rFonts w:ascii="Verdana" w:hAnsi="Verdana"/>
                <w:b/>
                <w:bCs/>
                <w:sz w:val="18"/>
                <w:szCs w:val="18"/>
              </w:rPr>
            </w:pPr>
            <w:r w:rsidRPr="00E620E1">
              <w:rPr>
                <w:rFonts w:ascii="Verdana" w:hAnsi="Verdana"/>
                <w:b/>
                <w:bCs/>
                <w:sz w:val="18"/>
                <w:szCs w:val="18"/>
              </w:rPr>
              <w:t>Adresse</w:t>
            </w:r>
          </w:p>
        </w:tc>
        <w:tc>
          <w:tcPr>
            <w:tcW w:w="1843" w:type="dxa"/>
            <w:shd w:val="clear" w:color="auto" w:fill="auto"/>
          </w:tcPr>
          <w:p w14:paraId="4F89D066" w14:textId="402322CC" w:rsidR="00E620E1" w:rsidRPr="00E620E1" w:rsidRDefault="00E620E1" w:rsidP="00E620E1">
            <w:pPr>
              <w:rPr>
                <w:rFonts w:ascii="Verdana" w:hAnsi="Verdana"/>
                <w:b/>
                <w:bCs/>
                <w:sz w:val="18"/>
                <w:szCs w:val="18"/>
              </w:rPr>
            </w:pPr>
            <w:r w:rsidRPr="00E620E1">
              <w:rPr>
                <w:rFonts w:ascii="Verdana" w:hAnsi="Verdana"/>
                <w:b/>
                <w:bCs/>
                <w:sz w:val="18"/>
                <w:szCs w:val="18"/>
              </w:rPr>
              <w:t>Consommateur et/ou producteur</w:t>
            </w:r>
          </w:p>
        </w:tc>
        <w:tc>
          <w:tcPr>
            <w:tcW w:w="1843" w:type="dxa"/>
            <w:shd w:val="clear" w:color="auto" w:fill="auto"/>
          </w:tcPr>
          <w:p w14:paraId="750CBC1B" w14:textId="3ACF4EAC" w:rsidR="00E620E1" w:rsidRPr="00E620E1" w:rsidRDefault="00E620E1" w:rsidP="00E620E1">
            <w:pPr>
              <w:rPr>
                <w:rFonts w:ascii="Verdana" w:hAnsi="Verdana"/>
                <w:b/>
                <w:bCs/>
                <w:sz w:val="18"/>
                <w:szCs w:val="18"/>
              </w:rPr>
            </w:pPr>
            <w:r w:rsidRPr="00E620E1">
              <w:rPr>
                <w:rFonts w:ascii="Verdana" w:hAnsi="Verdana"/>
                <w:b/>
                <w:bCs/>
                <w:sz w:val="18"/>
                <w:szCs w:val="18"/>
              </w:rPr>
              <w:t>Type d’installation</w:t>
            </w:r>
          </w:p>
        </w:tc>
        <w:tc>
          <w:tcPr>
            <w:tcW w:w="1559" w:type="dxa"/>
            <w:shd w:val="clear" w:color="auto" w:fill="auto"/>
          </w:tcPr>
          <w:p w14:paraId="04995CF6" w14:textId="77777777" w:rsidR="00E620E1" w:rsidRPr="00E620E1" w:rsidRDefault="00E620E1" w:rsidP="00E620E1">
            <w:pPr>
              <w:rPr>
                <w:rFonts w:ascii="Verdana" w:hAnsi="Verdana"/>
                <w:b/>
                <w:bCs/>
                <w:sz w:val="18"/>
                <w:szCs w:val="18"/>
              </w:rPr>
            </w:pPr>
          </w:p>
        </w:tc>
      </w:tr>
      <w:tr w:rsidR="00E620E1" w:rsidRPr="00AC70F9" w14:paraId="0D7A4EF8" w14:textId="77777777" w:rsidTr="00E620E1">
        <w:trPr>
          <w:trHeight w:val="815"/>
        </w:trPr>
        <w:tc>
          <w:tcPr>
            <w:tcW w:w="1686" w:type="dxa"/>
            <w:shd w:val="clear" w:color="auto" w:fill="auto"/>
          </w:tcPr>
          <w:p w14:paraId="78262C15" w14:textId="77777777" w:rsidR="00E620E1" w:rsidRPr="00AC70F9" w:rsidRDefault="00E620E1" w:rsidP="00640E7D">
            <w:pPr>
              <w:rPr>
                <w:rFonts w:ascii="Verdana" w:hAnsi="Verdana"/>
              </w:rPr>
            </w:pPr>
          </w:p>
        </w:tc>
        <w:tc>
          <w:tcPr>
            <w:tcW w:w="2268" w:type="dxa"/>
            <w:shd w:val="clear" w:color="auto" w:fill="auto"/>
          </w:tcPr>
          <w:p w14:paraId="6B762AD2" w14:textId="77777777" w:rsidR="00E620E1" w:rsidRPr="00AC70F9" w:rsidRDefault="00E620E1" w:rsidP="00640E7D">
            <w:pPr>
              <w:rPr>
                <w:rFonts w:ascii="Verdana" w:hAnsi="Verdana"/>
              </w:rPr>
            </w:pPr>
          </w:p>
        </w:tc>
        <w:tc>
          <w:tcPr>
            <w:tcW w:w="1843" w:type="dxa"/>
            <w:shd w:val="clear" w:color="auto" w:fill="auto"/>
          </w:tcPr>
          <w:p w14:paraId="2F55AA9C" w14:textId="77777777" w:rsidR="00E620E1" w:rsidRPr="00AC70F9" w:rsidRDefault="00E620E1" w:rsidP="00640E7D">
            <w:pPr>
              <w:rPr>
                <w:rFonts w:ascii="Verdana" w:hAnsi="Verdana"/>
              </w:rPr>
            </w:pPr>
          </w:p>
        </w:tc>
        <w:tc>
          <w:tcPr>
            <w:tcW w:w="1843" w:type="dxa"/>
            <w:shd w:val="clear" w:color="auto" w:fill="auto"/>
          </w:tcPr>
          <w:p w14:paraId="047EE0F1" w14:textId="77777777" w:rsidR="00E620E1" w:rsidRPr="00AC70F9" w:rsidRDefault="00E620E1" w:rsidP="00640E7D">
            <w:pPr>
              <w:rPr>
                <w:rFonts w:ascii="Verdana" w:hAnsi="Verdana"/>
              </w:rPr>
            </w:pPr>
          </w:p>
        </w:tc>
        <w:tc>
          <w:tcPr>
            <w:tcW w:w="1559" w:type="dxa"/>
            <w:shd w:val="clear" w:color="auto" w:fill="auto"/>
          </w:tcPr>
          <w:p w14:paraId="12882EDB" w14:textId="77777777" w:rsidR="00E620E1" w:rsidRPr="00AC70F9" w:rsidRDefault="00E620E1" w:rsidP="00640E7D">
            <w:pPr>
              <w:rPr>
                <w:rFonts w:ascii="Verdana" w:hAnsi="Verdana"/>
              </w:rPr>
            </w:pPr>
          </w:p>
        </w:tc>
      </w:tr>
      <w:tr w:rsidR="00E620E1" w:rsidRPr="00AC70F9" w14:paraId="4DABCAC4" w14:textId="77777777" w:rsidTr="00E620E1">
        <w:trPr>
          <w:trHeight w:val="815"/>
        </w:trPr>
        <w:tc>
          <w:tcPr>
            <w:tcW w:w="1686" w:type="dxa"/>
            <w:shd w:val="clear" w:color="auto" w:fill="auto"/>
          </w:tcPr>
          <w:p w14:paraId="136B4A30" w14:textId="77777777" w:rsidR="00E620E1" w:rsidRPr="00AC70F9" w:rsidRDefault="00E620E1" w:rsidP="00640E7D">
            <w:pPr>
              <w:rPr>
                <w:rFonts w:ascii="Verdana" w:hAnsi="Verdana"/>
              </w:rPr>
            </w:pPr>
          </w:p>
        </w:tc>
        <w:tc>
          <w:tcPr>
            <w:tcW w:w="2268" w:type="dxa"/>
            <w:shd w:val="clear" w:color="auto" w:fill="auto"/>
          </w:tcPr>
          <w:p w14:paraId="1609DF7E" w14:textId="77777777" w:rsidR="00E620E1" w:rsidRPr="00AC70F9" w:rsidRDefault="00E620E1" w:rsidP="00640E7D">
            <w:pPr>
              <w:rPr>
                <w:rFonts w:ascii="Verdana" w:hAnsi="Verdana"/>
              </w:rPr>
            </w:pPr>
          </w:p>
        </w:tc>
        <w:tc>
          <w:tcPr>
            <w:tcW w:w="1843" w:type="dxa"/>
            <w:shd w:val="clear" w:color="auto" w:fill="auto"/>
          </w:tcPr>
          <w:p w14:paraId="13CFA644" w14:textId="77777777" w:rsidR="00E620E1" w:rsidRPr="00AC70F9" w:rsidRDefault="00E620E1" w:rsidP="00640E7D">
            <w:pPr>
              <w:rPr>
                <w:rFonts w:ascii="Verdana" w:hAnsi="Verdana"/>
              </w:rPr>
            </w:pPr>
          </w:p>
        </w:tc>
        <w:tc>
          <w:tcPr>
            <w:tcW w:w="1843" w:type="dxa"/>
            <w:shd w:val="clear" w:color="auto" w:fill="auto"/>
          </w:tcPr>
          <w:p w14:paraId="202A28BD" w14:textId="77777777" w:rsidR="00E620E1" w:rsidRPr="00AC70F9" w:rsidRDefault="00E620E1" w:rsidP="00640E7D">
            <w:pPr>
              <w:rPr>
                <w:rFonts w:ascii="Verdana" w:hAnsi="Verdana"/>
              </w:rPr>
            </w:pPr>
          </w:p>
        </w:tc>
        <w:tc>
          <w:tcPr>
            <w:tcW w:w="1559" w:type="dxa"/>
            <w:shd w:val="clear" w:color="auto" w:fill="auto"/>
          </w:tcPr>
          <w:p w14:paraId="0C69B0AE" w14:textId="77777777" w:rsidR="00E620E1" w:rsidRPr="00AC70F9" w:rsidRDefault="00E620E1" w:rsidP="00640E7D">
            <w:pPr>
              <w:rPr>
                <w:rFonts w:ascii="Verdana" w:hAnsi="Verdana"/>
              </w:rPr>
            </w:pPr>
          </w:p>
        </w:tc>
      </w:tr>
      <w:tr w:rsidR="00E620E1" w:rsidRPr="00AC70F9" w14:paraId="6EF44723" w14:textId="77777777" w:rsidTr="00E620E1">
        <w:trPr>
          <w:trHeight w:val="815"/>
        </w:trPr>
        <w:tc>
          <w:tcPr>
            <w:tcW w:w="1686" w:type="dxa"/>
            <w:shd w:val="clear" w:color="auto" w:fill="auto"/>
          </w:tcPr>
          <w:p w14:paraId="4315A2EA" w14:textId="77777777" w:rsidR="00E620E1" w:rsidRPr="00AC70F9" w:rsidRDefault="00E620E1" w:rsidP="00640E7D">
            <w:pPr>
              <w:rPr>
                <w:rFonts w:ascii="Verdana" w:hAnsi="Verdana"/>
              </w:rPr>
            </w:pPr>
          </w:p>
        </w:tc>
        <w:tc>
          <w:tcPr>
            <w:tcW w:w="2268" w:type="dxa"/>
            <w:shd w:val="clear" w:color="auto" w:fill="auto"/>
          </w:tcPr>
          <w:p w14:paraId="3017CDD7" w14:textId="77777777" w:rsidR="00E620E1" w:rsidRPr="00AC70F9" w:rsidRDefault="00E620E1" w:rsidP="00640E7D">
            <w:pPr>
              <w:rPr>
                <w:rFonts w:ascii="Verdana" w:hAnsi="Verdana"/>
              </w:rPr>
            </w:pPr>
          </w:p>
        </w:tc>
        <w:tc>
          <w:tcPr>
            <w:tcW w:w="1843" w:type="dxa"/>
            <w:shd w:val="clear" w:color="auto" w:fill="auto"/>
          </w:tcPr>
          <w:p w14:paraId="1C407AFD" w14:textId="77777777" w:rsidR="00E620E1" w:rsidRPr="00AC70F9" w:rsidRDefault="00E620E1" w:rsidP="00640E7D">
            <w:pPr>
              <w:rPr>
                <w:rFonts w:ascii="Verdana" w:hAnsi="Verdana"/>
              </w:rPr>
            </w:pPr>
          </w:p>
        </w:tc>
        <w:tc>
          <w:tcPr>
            <w:tcW w:w="1843" w:type="dxa"/>
            <w:shd w:val="clear" w:color="auto" w:fill="auto"/>
          </w:tcPr>
          <w:p w14:paraId="70BAF321" w14:textId="77777777" w:rsidR="00E620E1" w:rsidRPr="00AC70F9" w:rsidRDefault="00E620E1" w:rsidP="00640E7D">
            <w:pPr>
              <w:rPr>
                <w:rFonts w:ascii="Verdana" w:hAnsi="Verdana"/>
              </w:rPr>
            </w:pPr>
          </w:p>
        </w:tc>
        <w:tc>
          <w:tcPr>
            <w:tcW w:w="1559" w:type="dxa"/>
            <w:shd w:val="clear" w:color="auto" w:fill="auto"/>
          </w:tcPr>
          <w:p w14:paraId="4F0E342B" w14:textId="77777777" w:rsidR="00E620E1" w:rsidRPr="00AC70F9" w:rsidRDefault="00E620E1" w:rsidP="00640E7D">
            <w:pPr>
              <w:rPr>
                <w:rFonts w:ascii="Verdana" w:hAnsi="Verdana"/>
              </w:rPr>
            </w:pPr>
          </w:p>
        </w:tc>
      </w:tr>
      <w:tr w:rsidR="00175235" w:rsidRPr="00AC70F9" w14:paraId="5E4CA7BB" w14:textId="77777777" w:rsidTr="00E620E1">
        <w:trPr>
          <w:trHeight w:val="815"/>
        </w:trPr>
        <w:tc>
          <w:tcPr>
            <w:tcW w:w="1686" w:type="dxa"/>
            <w:shd w:val="clear" w:color="auto" w:fill="auto"/>
          </w:tcPr>
          <w:p w14:paraId="4F9C0AE2" w14:textId="77777777" w:rsidR="00175235" w:rsidRPr="00AC70F9" w:rsidRDefault="00175235" w:rsidP="00640E7D">
            <w:pPr>
              <w:rPr>
                <w:rFonts w:ascii="Verdana" w:hAnsi="Verdana"/>
              </w:rPr>
            </w:pPr>
          </w:p>
        </w:tc>
        <w:tc>
          <w:tcPr>
            <w:tcW w:w="2268" w:type="dxa"/>
            <w:shd w:val="clear" w:color="auto" w:fill="auto"/>
          </w:tcPr>
          <w:p w14:paraId="305A62EF" w14:textId="77777777" w:rsidR="00175235" w:rsidRPr="00AC70F9" w:rsidRDefault="00175235" w:rsidP="00640E7D">
            <w:pPr>
              <w:rPr>
                <w:rFonts w:ascii="Verdana" w:hAnsi="Verdana"/>
              </w:rPr>
            </w:pPr>
          </w:p>
        </w:tc>
        <w:tc>
          <w:tcPr>
            <w:tcW w:w="1843" w:type="dxa"/>
            <w:shd w:val="clear" w:color="auto" w:fill="auto"/>
          </w:tcPr>
          <w:p w14:paraId="169234B5" w14:textId="77777777" w:rsidR="00175235" w:rsidRPr="00AC70F9" w:rsidRDefault="00175235" w:rsidP="00640E7D">
            <w:pPr>
              <w:rPr>
                <w:rFonts w:ascii="Verdana" w:hAnsi="Verdana"/>
              </w:rPr>
            </w:pPr>
          </w:p>
        </w:tc>
        <w:tc>
          <w:tcPr>
            <w:tcW w:w="1843" w:type="dxa"/>
            <w:shd w:val="clear" w:color="auto" w:fill="auto"/>
          </w:tcPr>
          <w:p w14:paraId="01FCBAFB" w14:textId="77777777" w:rsidR="00175235" w:rsidRPr="00AC70F9" w:rsidRDefault="00175235" w:rsidP="00640E7D">
            <w:pPr>
              <w:rPr>
                <w:rFonts w:ascii="Verdana" w:hAnsi="Verdana"/>
              </w:rPr>
            </w:pPr>
          </w:p>
        </w:tc>
        <w:tc>
          <w:tcPr>
            <w:tcW w:w="1559" w:type="dxa"/>
            <w:shd w:val="clear" w:color="auto" w:fill="auto"/>
          </w:tcPr>
          <w:p w14:paraId="579DDDA3" w14:textId="77777777" w:rsidR="00175235" w:rsidRPr="00AC70F9" w:rsidRDefault="00175235" w:rsidP="00640E7D">
            <w:pPr>
              <w:rPr>
                <w:rFonts w:ascii="Verdana" w:hAnsi="Verdana"/>
              </w:rPr>
            </w:pPr>
          </w:p>
        </w:tc>
      </w:tr>
      <w:tr w:rsidR="00175235" w:rsidRPr="00AC70F9" w14:paraId="491B2B9D" w14:textId="77777777" w:rsidTr="00175235">
        <w:trPr>
          <w:trHeight w:val="450"/>
        </w:trPr>
        <w:tc>
          <w:tcPr>
            <w:tcW w:w="9199" w:type="dxa"/>
            <w:gridSpan w:val="5"/>
            <w:shd w:val="clear" w:color="auto" w:fill="D9D9D9" w:themeFill="background1" w:themeFillShade="D9"/>
          </w:tcPr>
          <w:p w14:paraId="3DCBA8E5" w14:textId="77777777" w:rsidR="00175235" w:rsidRPr="00AC70F9" w:rsidRDefault="00175235" w:rsidP="00640E7D">
            <w:pPr>
              <w:rPr>
                <w:rFonts w:ascii="Verdana" w:hAnsi="Verdana"/>
                <w:b/>
              </w:rPr>
            </w:pPr>
            <w:r w:rsidRPr="00AC70F9">
              <w:rPr>
                <w:rFonts w:ascii="Verdana" w:hAnsi="Verdana"/>
                <w:b/>
              </w:rPr>
              <w:t>Personne de contact (SPOC) + back-up éventuel de cette personne</w:t>
            </w:r>
          </w:p>
        </w:tc>
      </w:tr>
      <w:tr w:rsidR="00175235" w:rsidRPr="00AC70F9" w14:paraId="02DAF5AE" w14:textId="77777777" w:rsidTr="00E620E1">
        <w:trPr>
          <w:trHeight w:val="543"/>
        </w:trPr>
        <w:tc>
          <w:tcPr>
            <w:tcW w:w="1686" w:type="dxa"/>
            <w:shd w:val="clear" w:color="auto" w:fill="auto"/>
          </w:tcPr>
          <w:p w14:paraId="3264F862" w14:textId="77777777" w:rsidR="00175235" w:rsidRPr="00AC70F9" w:rsidRDefault="00175235" w:rsidP="00640E7D">
            <w:pPr>
              <w:rPr>
                <w:rFonts w:ascii="Verdana" w:hAnsi="Verdana"/>
              </w:rPr>
            </w:pPr>
          </w:p>
        </w:tc>
        <w:tc>
          <w:tcPr>
            <w:tcW w:w="2268" w:type="dxa"/>
            <w:shd w:val="clear" w:color="auto" w:fill="auto"/>
          </w:tcPr>
          <w:p w14:paraId="669992FA" w14:textId="77777777" w:rsidR="00175235" w:rsidRPr="00AC70F9" w:rsidRDefault="00175235" w:rsidP="00640E7D">
            <w:pPr>
              <w:spacing w:line="259" w:lineRule="auto"/>
              <w:rPr>
                <w:rFonts w:ascii="Verdana" w:hAnsi="Verdana"/>
                <w:b/>
                <w:bCs/>
              </w:rPr>
            </w:pPr>
            <w:r w:rsidRPr="00AC70F9">
              <w:rPr>
                <w:rFonts w:ascii="Verdana" w:hAnsi="Verdana"/>
                <w:b/>
                <w:bCs/>
              </w:rPr>
              <w:t>Prénom</w:t>
            </w:r>
          </w:p>
          <w:p w14:paraId="2CA876AF" w14:textId="77777777" w:rsidR="00175235" w:rsidRPr="00AC70F9" w:rsidRDefault="00175235" w:rsidP="00640E7D">
            <w:pPr>
              <w:rPr>
                <w:rFonts w:ascii="Verdana" w:hAnsi="Verdana"/>
                <w:b/>
                <w:bCs/>
              </w:rPr>
            </w:pPr>
            <w:r w:rsidRPr="00AC70F9">
              <w:rPr>
                <w:rFonts w:ascii="Verdana" w:hAnsi="Verdana"/>
                <w:b/>
                <w:bCs/>
              </w:rPr>
              <w:t>NOM</w:t>
            </w:r>
          </w:p>
        </w:tc>
        <w:tc>
          <w:tcPr>
            <w:tcW w:w="1843" w:type="dxa"/>
            <w:shd w:val="clear" w:color="auto" w:fill="auto"/>
          </w:tcPr>
          <w:p w14:paraId="55DDE6B3" w14:textId="77777777" w:rsidR="00175235" w:rsidRPr="00AC70F9" w:rsidRDefault="00175235" w:rsidP="00640E7D">
            <w:pPr>
              <w:rPr>
                <w:rFonts w:ascii="Verdana" w:hAnsi="Verdana"/>
                <w:b/>
                <w:bCs/>
              </w:rPr>
            </w:pPr>
            <w:r w:rsidRPr="00AC70F9">
              <w:rPr>
                <w:rFonts w:ascii="Verdana" w:hAnsi="Verdana"/>
                <w:b/>
                <w:bCs/>
              </w:rPr>
              <w:t>Adresse postale</w:t>
            </w:r>
          </w:p>
        </w:tc>
        <w:tc>
          <w:tcPr>
            <w:tcW w:w="1843" w:type="dxa"/>
            <w:shd w:val="clear" w:color="auto" w:fill="auto"/>
          </w:tcPr>
          <w:p w14:paraId="3CE833AC" w14:textId="77777777" w:rsidR="00175235" w:rsidRPr="00AC70F9" w:rsidRDefault="00175235" w:rsidP="00640E7D">
            <w:pPr>
              <w:rPr>
                <w:rFonts w:ascii="Verdana" w:hAnsi="Verdana"/>
                <w:b/>
                <w:bCs/>
              </w:rPr>
            </w:pPr>
            <w:r w:rsidRPr="00AC70F9">
              <w:rPr>
                <w:rFonts w:ascii="Verdana" w:hAnsi="Verdana"/>
                <w:b/>
                <w:bCs/>
              </w:rPr>
              <w:t xml:space="preserve">Adresse </w:t>
            </w:r>
            <w:proofErr w:type="gramStart"/>
            <w:r w:rsidRPr="00AC70F9">
              <w:rPr>
                <w:rFonts w:ascii="Verdana" w:hAnsi="Verdana"/>
                <w:b/>
                <w:bCs/>
              </w:rPr>
              <w:t>e-mail</w:t>
            </w:r>
            <w:proofErr w:type="gramEnd"/>
          </w:p>
        </w:tc>
        <w:tc>
          <w:tcPr>
            <w:tcW w:w="1559" w:type="dxa"/>
            <w:shd w:val="clear" w:color="auto" w:fill="auto"/>
          </w:tcPr>
          <w:p w14:paraId="331334BD" w14:textId="77777777" w:rsidR="00175235" w:rsidRPr="00AC70F9" w:rsidRDefault="00175235" w:rsidP="00640E7D">
            <w:pPr>
              <w:rPr>
                <w:rFonts w:ascii="Verdana" w:hAnsi="Verdana"/>
                <w:b/>
                <w:bCs/>
              </w:rPr>
            </w:pPr>
            <w:r w:rsidRPr="00AC70F9">
              <w:rPr>
                <w:rFonts w:ascii="Verdana" w:hAnsi="Verdana"/>
                <w:b/>
                <w:bCs/>
              </w:rPr>
              <w:t>Téléphone</w:t>
            </w:r>
          </w:p>
        </w:tc>
      </w:tr>
      <w:tr w:rsidR="00175235" w:rsidRPr="00AC70F9" w14:paraId="589F1BB3" w14:textId="77777777" w:rsidTr="00E620E1">
        <w:trPr>
          <w:trHeight w:val="523"/>
        </w:trPr>
        <w:tc>
          <w:tcPr>
            <w:tcW w:w="1686" w:type="dxa"/>
            <w:shd w:val="clear" w:color="auto" w:fill="auto"/>
          </w:tcPr>
          <w:p w14:paraId="250FBE79" w14:textId="77777777" w:rsidR="00175235" w:rsidRPr="00AC70F9" w:rsidRDefault="00175235" w:rsidP="00640E7D">
            <w:pPr>
              <w:rPr>
                <w:rFonts w:ascii="Verdana" w:hAnsi="Verdana"/>
                <w:b/>
                <w:bCs/>
              </w:rPr>
            </w:pPr>
            <w:r w:rsidRPr="00AC70F9">
              <w:rPr>
                <w:rFonts w:ascii="Verdana" w:hAnsi="Verdana"/>
                <w:b/>
                <w:bCs/>
              </w:rPr>
              <w:t>SPOC</w:t>
            </w:r>
          </w:p>
        </w:tc>
        <w:tc>
          <w:tcPr>
            <w:tcW w:w="2268" w:type="dxa"/>
            <w:shd w:val="clear" w:color="auto" w:fill="auto"/>
          </w:tcPr>
          <w:p w14:paraId="680AEC84" w14:textId="77777777" w:rsidR="00175235" w:rsidRPr="00AC70F9" w:rsidRDefault="00175235" w:rsidP="00640E7D">
            <w:pPr>
              <w:rPr>
                <w:rFonts w:ascii="Verdana" w:hAnsi="Verdana"/>
              </w:rPr>
            </w:pPr>
          </w:p>
        </w:tc>
        <w:tc>
          <w:tcPr>
            <w:tcW w:w="1843" w:type="dxa"/>
            <w:shd w:val="clear" w:color="auto" w:fill="auto"/>
          </w:tcPr>
          <w:p w14:paraId="06207C84" w14:textId="77777777" w:rsidR="00175235" w:rsidRPr="00AC70F9" w:rsidRDefault="00175235" w:rsidP="00640E7D">
            <w:pPr>
              <w:rPr>
                <w:rFonts w:ascii="Verdana" w:hAnsi="Verdana"/>
              </w:rPr>
            </w:pPr>
          </w:p>
        </w:tc>
        <w:tc>
          <w:tcPr>
            <w:tcW w:w="1843" w:type="dxa"/>
            <w:shd w:val="clear" w:color="auto" w:fill="auto"/>
          </w:tcPr>
          <w:p w14:paraId="27559165" w14:textId="77777777" w:rsidR="00175235" w:rsidRPr="00AC70F9" w:rsidRDefault="00175235" w:rsidP="00640E7D">
            <w:pPr>
              <w:rPr>
                <w:rFonts w:ascii="Verdana" w:hAnsi="Verdana"/>
              </w:rPr>
            </w:pPr>
          </w:p>
        </w:tc>
        <w:tc>
          <w:tcPr>
            <w:tcW w:w="1559" w:type="dxa"/>
            <w:shd w:val="clear" w:color="auto" w:fill="auto"/>
          </w:tcPr>
          <w:p w14:paraId="18B7A76F" w14:textId="77777777" w:rsidR="00175235" w:rsidRPr="00AC70F9" w:rsidRDefault="00175235" w:rsidP="00640E7D">
            <w:pPr>
              <w:rPr>
                <w:rFonts w:ascii="Verdana" w:hAnsi="Verdana"/>
              </w:rPr>
            </w:pPr>
          </w:p>
        </w:tc>
      </w:tr>
      <w:tr w:rsidR="00175235" w:rsidRPr="00AC70F9" w14:paraId="649B23CA" w14:textId="77777777" w:rsidTr="00E620E1">
        <w:trPr>
          <w:trHeight w:val="673"/>
        </w:trPr>
        <w:tc>
          <w:tcPr>
            <w:tcW w:w="1686" w:type="dxa"/>
            <w:shd w:val="clear" w:color="auto" w:fill="auto"/>
          </w:tcPr>
          <w:p w14:paraId="6AF67BB7" w14:textId="77777777" w:rsidR="00175235" w:rsidRPr="00AC70F9" w:rsidRDefault="00175235" w:rsidP="00640E7D">
            <w:pPr>
              <w:rPr>
                <w:rFonts w:ascii="Verdana" w:hAnsi="Verdana"/>
                <w:b/>
                <w:bCs/>
              </w:rPr>
            </w:pPr>
            <w:r w:rsidRPr="00AC70F9">
              <w:rPr>
                <w:rFonts w:ascii="Verdana" w:hAnsi="Verdana"/>
                <w:b/>
                <w:bCs/>
              </w:rPr>
              <w:t>Back-up</w:t>
            </w:r>
          </w:p>
        </w:tc>
        <w:tc>
          <w:tcPr>
            <w:tcW w:w="2268" w:type="dxa"/>
            <w:shd w:val="clear" w:color="auto" w:fill="auto"/>
          </w:tcPr>
          <w:p w14:paraId="0CF50595" w14:textId="77777777" w:rsidR="00175235" w:rsidRPr="00AC70F9" w:rsidRDefault="00175235" w:rsidP="00640E7D">
            <w:pPr>
              <w:rPr>
                <w:rFonts w:ascii="Verdana" w:hAnsi="Verdana"/>
              </w:rPr>
            </w:pPr>
          </w:p>
        </w:tc>
        <w:tc>
          <w:tcPr>
            <w:tcW w:w="1843" w:type="dxa"/>
            <w:shd w:val="clear" w:color="auto" w:fill="auto"/>
          </w:tcPr>
          <w:p w14:paraId="2EE3E066" w14:textId="77777777" w:rsidR="00175235" w:rsidRPr="00AC70F9" w:rsidRDefault="00175235" w:rsidP="00640E7D">
            <w:pPr>
              <w:rPr>
                <w:rFonts w:ascii="Verdana" w:hAnsi="Verdana"/>
              </w:rPr>
            </w:pPr>
          </w:p>
        </w:tc>
        <w:tc>
          <w:tcPr>
            <w:tcW w:w="1843" w:type="dxa"/>
            <w:shd w:val="clear" w:color="auto" w:fill="auto"/>
          </w:tcPr>
          <w:p w14:paraId="77247687" w14:textId="77777777" w:rsidR="00175235" w:rsidRPr="00AC70F9" w:rsidRDefault="00175235" w:rsidP="00640E7D">
            <w:pPr>
              <w:rPr>
                <w:rFonts w:ascii="Verdana" w:hAnsi="Verdana"/>
              </w:rPr>
            </w:pPr>
          </w:p>
        </w:tc>
        <w:tc>
          <w:tcPr>
            <w:tcW w:w="1559" w:type="dxa"/>
            <w:shd w:val="clear" w:color="auto" w:fill="auto"/>
          </w:tcPr>
          <w:p w14:paraId="4CE41234" w14:textId="77777777" w:rsidR="00175235" w:rsidRPr="00AC70F9" w:rsidRDefault="00175235" w:rsidP="00640E7D">
            <w:pPr>
              <w:rPr>
                <w:rFonts w:ascii="Verdana" w:hAnsi="Verdana"/>
              </w:rPr>
            </w:pPr>
          </w:p>
        </w:tc>
      </w:tr>
    </w:tbl>
    <w:p w14:paraId="48C331A7" w14:textId="6B0AE511" w:rsidR="00005DC3" w:rsidRDefault="00005DC3" w:rsidP="00A169C6">
      <w:pPr>
        <w:rPr>
          <w:rFonts w:ascii="Verdana" w:hAnsi="Verdana"/>
        </w:rPr>
      </w:pPr>
    </w:p>
    <w:p w14:paraId="1C02AF98" w14:textId="77777777" w:rsidR="00005DC3" w:rsidRDefault="00005DC3">
      <w:pPr>
        <w:rPr>
          <w:rFonts w:ascii="Verdana" w:hAnsi="Verdana"/>
        </w:rPr>
      </w:pPr>
      <w:r>
        <w:rPr>
          <w:rFonts w:ascii="Verdana" w:hAnsi="Verdana"/>
        </w:rPr>
        <w:br w:type="page"/>
      </w:r>
    </w:p>
    <w:p w14:paraId="0E040897" w14:textId="4AAA4B06" w:rsidR="005D6022" w:rsidRDefault="005D6022" w:rsidP="00F75738">
      <w:pPr>
        <w:pStyle w:val="Titre1"/>
        <w:numPr>
          <w:ilvl w:val="0"/>
          <w:numId w:val="15"/>
        </w:numPr>
        <w:rPr>
          <w:rFonts w:ascii="Verdana" w:hAnsi="Verdana"/>
        </w:rPr>
      </w:pPr>
      <w:r w:rsidRPr="00AC70F9">
        <w:rPr>
          <w:rFonts w:ascii="Verdana" w:hAnsi="Verdana"/>
        </w:rPr>
        <w:lastRenderedPageBreak/>
        <w:t>Inform</w:t>
      </w:r>
      <w:r w:rsidR="00245C3C" w:rsidRPr="00AC70F9">
        <w:rPr>
          <w:rFonts w:ascii="Verdana" w:hAnsi="Verdana"/>
        </w:rPr>
        <w:t>ations générales sur le projet</w:t>
      </w:r>
    </w:p>
    <w:p w14:paraId="2E5AA9C0" w14:textId="39A8FEB7" w:rsidR="00904906" w:rsidRPr="00904906" w:rsidRDefault="00904906" w:rsidP="00904906">
      <w:pPr>
        <w:rPr>
          <w:i/>
          <w:iCs/>
        </w:rPr>
      </w:pPr>
      <w:r w:rsidRPr="003B5A95">
        <w:rPr>
          <w:i/>
          <w:iCs/>
        </w:rPr>
        <w:t>NB : des balises vous seront données plus loin dans le document concernant les annexes.</w:t>
      </w:r>
    </w:p>
    <w:p w14:paraId="217996BA" w14:textId="4CEE928A" w:rsidR="009E61CF" w:rsidRPr="00AC70F9" w:rsidRDefault="00535706" w:rsidP="009E61CF">
      <w:pPr>
        <w:pStyle w:val="Paragraphedeliste"/>
        <w:numPr>
          <w:ilvl w:val="0"/>
          <w:numId w:val="5"/>
        </w:numPr>
        <w:spacing w:after="240" w:line="240" w:lineRule="auto"/>
        <w:ind w:left="360"/>
        <w:rPr>
          <w:rFonts w:ascii="Verdana" w:hAnsi="Verdana"/>
        </w:rPr>
      </w:pPr>
      <w:r w:rsidRPr="00AC70F9">
        <w:rPr>
          <w:rFonts w:ascii="Verdana" w:hAnsi="Verdana"/>
        </w:rPr>
        <w:t>N</w:t>
      </w:r>
      <w:r w:rsidR="00410409" w:rsidRPr="00AC70F9">
        <w:rPr>
          <w:rFonts w:ascii="Verdana" w:hAnsi="Verdana"/>
        </w:rPr>
        <w:t>om du proje</w:t>
      </w:r>
      <w:r w:rsidR="009E61CF" w:rsidRPr="00AC70F9">
        <w:rPr>
          <w:rFonts w:ascii="Verdana" w:hAnsi="Verdana"/>
        </w:rPr>
        <w:t>t</w:t>
      </w:r>
    </w:p>
    <w:p w14:paraId="6C904BE0" w14:textId="3BCA5617" w:rsidR="001B4738" w:rsidRPr="00AC70F9" w:rsidRDefault="001B4738" w:rsidP="00D43D06">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5C559356" w14:textId="77777777" w:rsidR="00EA7872" w:rsidRPr="00AC70F9" w:rsidRDefault="00EA7872" w:rsidP="00D43D06">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71C71FAB" w14:textId="47C940D2" w:rsidR="009E61CF" w:rsidRPr="00AC70F9" w:rsidRDefault="00BF21F5" w:rsidP="009E61CF">
      <w:pPr>
        <w:pStyle w:val="Paragraphedeliste"/>
        <w:numPr>
          <w:ilvl w:val="0"/>
          <w:numId w:val="5"/>
        </w:numPr>
        <w:spacing w:after="240" w:line="240" w:lineRule="auto"/>
        <w:ind w:left="360"/>
        <w:rPr>
          <w:rFonts w:ascii="Verdana" w:hAnsi="Verdana"/>
        </w:rPr>
      </w:pPr>
      <w:r w:rsidRPr="00AC70F9">
        <w:rPr>
          <w:rFonts w:ascii="Verdana" w:hAnsi="Verdana"/>
        </w:rPr>
        <w:t>Acronyme du projet</w:t>
      </w:r>
    </w:p>
    <w:p w14:paraId="45A00ADB" w14:textId="77777777" w:rsidR="00B66951" w:rsidRPr="00AC70F9" w:rsidRDefault="00B66951" w:rsidP="001B4738">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2E6275EA" w14:textId="77777777" w:rsidR="001B4738" w:rsidRPr="00AC70F9" w:rsidRDefault="001B4738" w:rsidP="00D43D06">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3BC44B88" w14:textId="2832C2EA" w:rsidR="00D70B66" w:rsidRPr="00AC70F9" w:rsidRDefault="00D70B66" w:rsidP="00B00466">
      <w:pPr>
        <w:pStyle w:val="Paragraphedeliste"/>
        <w:numPr>
          <w:ilvl w:val="0"/>
          <w:numId w:val="5"/>
        </w:numPr>
        <w:spacing w:after="240" w:line="240" w:lineRule="auto"/>
        <w:ind w:left="360"/>
        <w:rPr>
          <w:rFonts w:ascii="Verdana" w:hAnsi="Verdana"/>
        </w:rPr>
      </w:pPr>
      <w:r w:rsidRPr="00AC70F9">
        <w:rPr>
          <w:rFonts w:ascii="Verdana" w:hAnsi="Verdana"/>
        </w:rPr>
        <w:t>Sélectionner la c</w:t>
      </w:r>
      <w:r w:rsidR="006968CB" w:rsidRPr="00AC70F9">
        <w:rPr>
          <w:rFonts w:ascii="Verdana" w:hAnsi="Verdana"/>
        </w:rPr>
        <w:t>atégorie</w:t>
      </w:r>
      <w:r w:rsidRPr="00AC70F9">
        <w:rPr>
          <w:rFonts w:ascii="Verdana" w:hAnsi="Verdana"/>
        </w:rPr>
        <w:t xml:space="preserve"> de votre projet :</w:t>
      </w:r>
    </w:p>
    <w:p w14:paraId="3CBB14A6" w14:textId="4A0C82FC" w:rsidR="00D70B66" w:rsidRPr="00AC70F9" w:rsidRDefault="00D70B66" w:rsidP="00D70B66">
      <w:pPr>
        <w:pStyle w:val="Paragraphedeliste"/>
        <w:numPr>
          <w:ilvl w:val="0"/>
          <w:numId w:val="20"/>
        </w:numPr>
        <w:spacing w:after="240" w:line="240" w:lineRule="auto"/>
        <w:rPr>
          <w:rFonts w:ascii="Verdana" w:hAnsi="Verdana"/>
        </w:rPr>
      </w:pPr>
      <w:r w:rsidRPr="00AC70F9">
        <w:rPr>
          <w:rFonts w:ascii="Verdana" w:hAnsi="Verdana"/>
        </w:rPr>
        <w:t>U</w:t>
      </w:r>
      <w:r w:rsidR="00DD3FEF" w:rsidRPr="00AC70F9">
        <w:rPr>
          <w:rFonts w:ascii="Verdana" w:hAnsi="Verdana"/>
        </w:rPr>
        <w:t>nique</w:t>
      </w:r>
    </w:p>
    <w:p w14:paraId="4169B5CC" w14:textId="1487A6EE" w:rsidR="00EF533A" w:rsidRPr="00005DC3" w:rsidRDefault="00D70B66" w:rsidP="00005DC3">
      <w:pPr>
        <w:pStyle w:val="Paragraphedeliste"/>
        <w:numPr>
          <w:ilvl w:val="0"/>
          <w:numId w:val="20"/>
        </w:numPr>
        <w:spacing w:after="240" w:line="240" w:lineRule="auto"/>
        <w:rPr>
          <w:rFonts w:ascii="Verdana" w:hAnsi="Verdana"/>
        </w:rPr>
      </w:pPr>
      <w:r w:rsidRPr="00AC70F9">
        <w:rPr>
          <w:rFonts w:ascii="Verdana" w:hAnsi="Verdana"/>
        </w:rPr>
        <w:t>M</w:t>
      </w:r>
      <w:r w:rsidR="00DD3FEF" w:rsidRPr="00AC70F9">
        <w:rPr>
          <w:rFonts w:ascii="Verdana" w:hAnsi="Verdana"/>
        </w:rPr>
        <w:t>u</w:t>
      </w:r>
      <w:r w:rsidR="00925502" w:rsidRPr="00AC70F9">
        <w:rPr>
          <w:rFonts w:ascii="Verdana" w:hAnsi="Verdana"/>
        </w:rPr>
        <w:t>l</w:t>
      </w:r>
      <w:r w:rsidR="00DD3FEF" w:rsidRPr="00AC70F9">
        <w:rPr>
          <w:rFonts w:ascii="Verdana" w:hAnsi="Verdana"/>
        </w:rPr>
        <w:t>tiple</w:t>
      </w:r>
    </w:p>
    <w:p w14:paraId="009719B1" w14:textId="53820290" w:rsidR="009112DD" w:rsidRPr="00AC70F9" w:rsidRDefault="00BF21F5" w:rsidP="00B00466">
      <w:pPr>
        <w:pStyle w:val="Paragraphedeliste"/>
        <w:numPr>
          <w:ilvl w:val="0"/>
          <w:numId w:val="5"/>
        </w:numPr>
        <w:spacing w:after="240" w:line="240" w:lineRule="auto"/>
        <w:ind w:left="360"/>
        <w:rPr>
          <w:rFonts w:ascii="Verdana" w:hAnsi="Verdana"/>
        </w:rPr>
      </w:pPr>
      <w:r w:rsidRPr="00AC70F9">
        <w:rPr>
          <w:rFonts w:ascii="Verdana" w:hAnsi="Verdana"/>
        </w:rPr>
        <w:t>D</w:t>
      </w:r>
      <w:r w:rsidR="00AC021B" w:rsidRPr="00AC70F9">
        <w:rPr>
          <w:rFonts w:ascii="Verdana" w:hAnsi="Verdana"/>
        </w:rPr>
        <w:t>escription succincte du projet</w:t>
      </w:r>
      <w:r w:rsidR="001C2E1F" w:rsidRPr="00AC70F9">
        <w:rPr>
          <w:rFonts w:ascii="Verdana" w:hAnsi="Verdana"/>
        </w:rPr>
        <w:t xml:space="preserve"> en dix lignes maximum</w:t>
      </w:r>
      <w:r w:rsidR="00A6725B" w:rsidRPr="00AC70F9">
        <w:rPr>
          <w:rFonts w:ascii="Verdana" w:hAnsi="Verdana"/>
        </w:rPr>
        <w:t xml:space="preserve"> (Calibri 11)</w:t>
      </w:r>
      <w:r w:rsidR="00435226" w:rsidRPr="00AC70F9">
        <w:rPr>
          <w:rFonts w:ascii="Verdana" w:hAnsi="Verdana"/>
        </w:rPr>
        <w:t xml:space="preserve">. </w:t>
      </w:r>
    </w:p>
    <w:p w14:paraId="0B959EB8" w14:textId="682CBD72" w:rsidR="00B66951" w:rsidRPr="00AC70F9" w:rsidRDefault="00B66951" w:rsidP="00D43D06">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176CBD1F" w14:textId="41A007A8" w:rsidR="00E430B2" w:rsidRPr="00AC70F9" w:rsidRDefault="00E430B2" w:rsidP="00D43D06">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7AAF85AC" w14:textId="17CFBBA1" w:rsidR="00464C36" w:rsidRPr="00AC70F9" w:rsidRDefault="00464C36" w:rsidP="00D43D06">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175DCE81" w14:textId="4CD041A6" w:rsidR="00EA7872" w:rsidRPr="00AC70F9" w:rsidRDefault="00EA7872" w:rsidP="00D43D06">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6C736A2C" w14:textId="65B96AD3" w:rsidR="00EA7872" w:rsidRPr="00AC70F9" w:rsidRDefault="00EA7872" w:rsidP="00D43D06">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154406A2" w14:textId="505850FC" w:rsidR="00EA7872" w:rsidRPr="00AC70F9" w:rsidRDefault="00EA7872" w:rsidP="00D43D06">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6727AB36" w14:textId="065CE0A8" w:rsidR="00EA7872" w:rsidRPr="00AC70F9" w:rsidRDefault="00EA7872" w:rsidP="00D43D06">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34234BE6" w14:textId="1DB8ACF6" w:rsidR="00EA7872" w:rsidRPr="00AC70F9" w:rsidRDefault="00EA7872" w:rsidP="00D43D06">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50D026EB" w14:textId="260B4262" w:rsidR="00EA7872" w:rsidRPr="00AC70F9" w:rsidRDefault="00EA7872" w:rsidP="00D43D06">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18FE7774" w14:textId="77777777" w:rsidR="00EA7872" w:rsidRPr="00AC70F9" w:rsidRDefault="00EA7872" w:rsidP="00D43D06">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27151A1D" w14:textId="72E26CC1" w:rsidR="00920968" w:rsidRPr="00AC70F9" w:rsidRDefault="00D8544A" w:rsidP="00920968">
      <w:pPr>
        <w:pStyle w:val="Paragraphedeliste"/>
        <w:numPr>
          <w:ilvl w:val="0"/>
          <w:numId w:val="5"/>
        </w:numPr>
        <w:spacing w:after="240" w:line="240" w:lineRule="auto"/>
        <w:ind w:left="360"/>
        <w:rPr>
          <w:rFonts w:ascii="Verdana" w:hAnsi="Verdana"/>
        </w:rPr>
      </w:pPr>
      <w:r w:rsidRPr="00AC70F9">
        <w:rPr>
          <w:rFonts w:ascii="Verdana" w:hAnsi="Verdana"/>
        </w:rPr>
        <w:t>Description détaillée du projet</w:t>
      </w:r>
      <w:r w:rsidR="00920968" w:rsidRPr="00AC70F9">
        <w:rPr>
          <w:rFonts w:ascii="Verdana" w:hAnsi="Verdana"/>
        </w:rPr>
        <w:t xml:space="preserve"> - </w:t>
      </w:r>
      <w:r w:rsidR="001602ED" w:rsidRPr="00AC70F9">
        <w:rPr>
          <w:rFonts w:ascii="Verdana" w:hAnsi="Verdana"/>
        </w:rPr>
        <w:t>à</w:t>
      </w:r>
      <w:r w:rsidR="00920968" w:rsidRPr="00AC70F9">
        <w:rPr>
          <w:rFonts w:ascii="Verdana" w:hAnsi="Verdana"/>
        </w:rPr>
        <w:t xml:space="preserve"> joindre </w:t>
      </w:r>
      <w:r w:rsidR="00EA7872" w:rsidRPr="00904906">
        <w:rPr>
          <w:rFonts w:ascii="Verdana" w:hAnsi="Verdana"/>
        </w:rPr>
        <w:t>dans</w:t>
      </w:r>
      <w:r w:rsidR="00361A2A" w:rsidRPr="00904906">
        <w:rPr>
          <w:rFonts w:ascii="Verdana" w:hAnsi="Verdana"/>
        </w:rPr>
        <w:t xml:space="preserve"> l’</w:t>
      </w:r>
      <w:r w:rsidR="00920968" w:rsidRPr="00904906">
        <w:rPr>
          <w:rFonts w:ascii="Verdana" w:hAnsi="Verdana"/>
        </w:rPr>
        <w:t>annexe</w:t>
      </w:r>
      <w:r w:rsidR="006A4AEF" w:rsidRPr="00904906">
        <w:rPr>
          <w:rFonts w:ascii="Verdana" w:hAnsi="Verdana"/>
        </w:rPr>
        <w:t xml:space="preserve"> </w:t>
      </w:r>
      <w:r w:rsidR="00EA7872" w:rsidRPr="00904906">
        <w:rPr>
          <w:rFonts w:ascii="Verdana" w:hAnsi="Verdana"/>
        </w:rPr>
        <w:t>A</w:t>
      </w:r>
      <w:r w:rsidR="006A4AEF" w:rsidRPr="00904906">
        <w:rPr>
          <w:rFonts w:ascii="Verdana" w:hAnsi="Verdana"/>
        </w:rPr>
        <w:t>3</w:t>
      </w:r>
      <w:r w:rsidR="00EA7872" w:rsidRPr="00904906">
        <w:rPr>
          <w:rFonts w:ascii="Verdana" w:hAnsi="Verdana"/>
        </w:rPr>
        <w:t>.1</w:t>
      </w:r>
      <w:r w:rsidR="00920968" w:rsidRPr="00904906">
        <w:rPr>
          <w:rFonts w:ascii="Verdana" w:hAnsi="Verdana"/>
        </w:rPr>
        <w:t xml:space="preserve"> (</w:t>
      </w:r>
      <w:r w:rsidR="002A34C1">
        <w:rPr>
          <w:rFonts w:ascii="Verdana" w:hAnsi="Verdana"/>
        </w:rPr>
        <w:t>5</w:t>
      </w:r>
      <w:r w:rsidR="00920968" w:rsidRPr="00904906">
        <w:rPr>
          <w:rFonts w:ascii="Verdana" w:hAnsi="Verdana"/>
        </w:rPr>
        <w:t xml:space="preserve"> pages A4 maximum)</w:t>
      </w:r>
      <w:r w:rsidR="007A1C69" w:rsidRPr="00904906">
        <w:rPr>
          <w:rFonts w:ascii="Verdana" w:hAnsi="Verdana"/>
        </w:rPr>
        <w:t>.</w:t>
      </w:r>
    </w:p>
    <w:p w14:paraId="264187B6" w14:textId="77777777" w:rsidR="00EA1F17" w:rsidRPr="00AC70F9" w:rsidRDefault="00EA1F17" w:rsidP="00D43D06">
      <w:pPr>
        <w:pStyle w:val="Paragraphedeliste"/>
        <w:spacing w:after="240" w:line="240" w:lineRule="auto"/>
        <w:ind w:left="360"/>
        <w:rPr>
          <w:rFonts w:ascii="Verdana" w:hAnsi="Verdana"/>
        </w:rPr>
      </w:pPr>
    </w:p>
    <w:p w14:paraId="00F360AA" w14:textId="59AA99C0" w:rsidR="00B20B89" w:rsidRPr="00AC70F9" w:rsidRDefault="00914B6B" w:rsidP="00B00466">
      <w:pPr>
        <w:pStyle w:val="Paragraphedeliste"/>
        <w:numPr>
          <w:ilvl w:val="0"/>
          <w:numId w:val="5"/>
        </w:numPr>
        <w:spacing w:after="240" w:line="240" w:lineRule="auto"/>
        <w:ind w:left="360"/>
        <w:rPr>
          <w:rFonts w:ascii="Verdana" w:hAnsi="Verdana"/>
        </w:rPr>
      </w:pPr>
      <w:r w:rsidRPr="00AC70F9">
        <w:rPr>
          <w:rFonts w:ascii="Verdana" w:hAnsi="Verdana"/>
        </w:rPr>
        <w:t xml:space="preserve">Description </w:t>
      </w:r>
      <w:r w:rsidR="00D46D90" w:rsidRPr="00AC70F9">
        <w:rPr>
          <w:rFonts w:ascii="Verdana" w:hAnsi="Verdana"/>
        </w:rPr>
        <w:t>d</w:t>
      </w:r>
      <w:r w:rsidR="001152D7">
        <w:rPr>
          <w:rFonts w:ascii="Verdana" w:hAnsi="Verdana"/>
        </w:rPr>
        <w:t>u</w:t>
      </w:r>
      <w:r w:rsidR="00D46D90" w:rsidRPr="00AC70F9">
        <w:rPr>
          <w:rFonts w:ascii="Verdana" w:hAnsi="Verdana"/>
        </w:rPr>
        <w:t>/des</w:t>
      </w:r>
      <w:r w:rsidR="00B20B89" w:rsidRPr="00AC70F9">
        <w:rPr>
          <w:rFonts w:ascii="Verdana" w:hAnsi="Verdana"/>
        </w:rPr>
        <w:t xml:space="preserve"> objectif</w:t>
      </w:r>
      <w:r w:rsidR="00BF21F5" w:rsidRPr="00AC70F9">
        <w:rPr>
          <w:rFonts w:ascii="Verdana" w:hAnsi="Verdana"/>
        </w:rPr>
        <w:t>(</w:t>
      </w:r>
      <w:r w:rsidR="00B20B89" w:rsidRPr="00AC70F9">
        <w:rPr>
          <w:rFonts w:ascii="Verdana" w:hAnsi="Verdana"/>
        </w:rPr>
        <w:t>s</w:t>
      </w:r>
      <w:r w:rsidR="0047656E" w:rsidRPr="00AC70F9">
        <w:rPr>
          <w:rFonts w:ascii="Verdana" w:hAnsi="Verdana"/>
        </w:rPr>
        <w:t>)</w:t>
      </w:r>
      <w:r w:rsidR="00B20B89" w:rsidRPr="00AC70F9">
        <w:rPr>
          <w:rFonts w:ascii="Verdana" w:hAnsi="Verdana"/>
        </w:rPr>
        <w:t xml:space="preserve"> </w:t>
      </w:r>
      <w:r w:rsidR="009112DD" w:rsidRPr="00AC70F9">
        <w:rPr>
          <w:rFonts w:ascii="Verdana" w:hAnsi="Verdana"/>
        </w:rPr>
        <w:t>du projet</w:t>
      </w:r>
    </w:p>
    <w:p w14:paraId="43B3152F" w14:textId="4840737B" w:rsidR="00E430B2" w:rsidRPr="00AC70F9" w:rsidRDefault="00E430B2" w:rsidP="001B4738">
      <w:pPr>
        <w:pBdr>
          <w:top w:val="single" w:sz="4" w:space="1" w:color="auto"/>
          <w:left w:val="single" w:sz="4" w:space="4" w:color="auto"/>
          <w:bottom w:val="single" w:sz="4" w:space="1" w:color="auto"/>
          <w:right w:val="single" w:sz="4" w:space="4" w:color="auto"/>
        </w:pBdr>
        <w:rPr>
          <w:rFonts w:ascii="Verdana" w:hAnsi="Verdana"/>
        </w:rPr>
      </w:pPr>
    </w:p>
    <w:p w14:paraId="643C8B86" w14:textId="00DE78F3" w:rsidR="00EA7872" w:rsidRDefault="00EA7872" w:rsidP="001B4738">
      <w:pPr>
        <w:pBdr>
          <w:top w:val="single" w:sz="4" w:space="1" w:color="auto"/>
          <w:left w:val="single" w:sz="4" w:space="4" w:color="auto"/>
          <w:bottom w:val="single" w:sz="4" w:space="1" w:color="auto"/>
          <w:right w:val="single" w:sz="4" w:space="4" w:color="auto"/>
        </w:pBdr>
        <w:rPr>
          <w:rFonts w:ascii="Verdana" w:hAnsi="Verdana"/>
        </w:rPr>
      </w:pPr>
    </w:p>
    <w:p w14:paraId="031F3636" w14:textId="77777777" w:rsidR="00EF533A" w:rsidRPr="00AC70F9" w:rsidRDefault="00EF533A" w:rsidP="001B4738">
      <w:pPr>
        <w:pBdr>
          <w:top w:val="single" w:sz="4" w:space="1" w:color="auto"/>
          <w:left w:val="single" w:sz="4" w:space="4" w:color="auto"/>
          <w:bottom w:val="single" w:sz="4" w:space="1" w:color="auto"/>
          <w:right w:val="single" w:sz="4" w:space="4" w:color="auto"/>
        </w:pBdr>
        <w:rPr>
          <w:rFonts w:ascii="Verdana" w:hAnsi="Verdana"/>
        </w:rPr>
      </w:pPr>
    </w:p>
    <w:p w14:paraId="71D2C530" w14:textId="307FC63A" w:rsidR="00EA7872" w:rsidRPr="00AC70F9" w:rsidRDefault="00EA7872" w:rsidP="001B4738">
      <w:pPr>
        <w:pBdr>
          <w:top w:val="single" w:sz="4" w:space="1" w:color="auto"/>
          <w:left w:val="single" w:sz="4" w:space="4" w:color="auto"/>
          <w:bottom w:val="single" w:sz="4" w:space="1" w:color="auto"/>
          <w:right w:val="single" w:sz="4" w:space="4" w:color="auto"/>
        </w:pBdr>
        <w:rPr>
          <w:rFonts w:ascii="Verdana" w:hAnsi="Verdana"/>
        </w:rPr>
      </w:pPr>
    </w:p>
    <w:p w14:paraId="30E45971" w14:textId="77777777" w:rsidR="00EA7872" w:rsidRPr="00AC70F9" w:rsidRDefault="00EA7872" w:rsidP="001B4738">
      <w:pPr>
        <w:pBdr>
          <w:top w:val="single" w:sz="4" w:space="1" w:color="auto"/>
          <w:left w:val="single" w:sz="4" w:space="4" w:color="auto"/>
          <w:bottom w:val="single" w:sz="4" w:space="1" w:color="auto"/>
          <w:right w:val="single" w:sz="4" w:space="4" w:color="auto"/>
        </w:pBdr>
        <w:rPr>
          <w:rFonts w:ascii="Verdana" w:hAnsi="Verdana"/>
        </w:rPr>
      </w:pPr>
    </w:p>
    <w:p w14:paraId="7682531D" w14:textId="0DBC3BBF" w:rsidR="00FC4D66" w:rsidRPr="00AC70F9" w:rsidRDefault="00D46D90" w:rsidP="00145373">
      <w:pPr>
        <w:pStyle w:val="Paragraphedeliste"/>
        <w:numPr>
          <w:ilvl w:val="0"/>
          <w:numId w:val="5"/>
        </w:numPr>
        <w:spacing w:after="240" w:line="240" w:lineRule="auto"/>
        <w:ind w:left="360"/>
        <w:rPr>
          <w:rFonts w:ascii="Verdana" w:hAnsi="Verdana"/>
        </w:rPr>
      </w:pPr>
      <w:r w:rsidRPr="00AC70F9">
        <w:rPr>
          <w:rFonts w:ascii="Verdana" w:hAnsi="Verdana"/>
        </w:rPr>
        <w:lastRenderedPageBreak/>
        <w:t>B</w:t>
      </w:r>
      <w:r w:rsidR="008314FE" w:rsidRPr="00AC70F9">
        <w:rPr>
          <w:rFonts w:ascii="Verdana" w:hAnsi="Verdana"/>
        </w:rPr>
        <w:t>énéficiaires ciblés</w:t>
      </w:r>
      <w:r w:rsidRPr="00AC70F9">
        <w:rPr>
          <w:rFonts w:ascii="Verdana" w:hAnsi="Verdana"/>
        </w:rPr>
        <w:t xml:space="preserve"> par les livrables du</w:t>
      </w:r>
      <w:r w:rsidR="008314FE" w:rsidRPr="00AC70F9">
        <w:rPr>
          <w:rFonts w:ascii="Verdana" w:hAnsi="Verdana"/>
        </w:rPr>
        <w:t xml:space="preserve"> projet</w:t>
      </w:r>
    </w:p>
    <w:p w14:paraId="051F0BE4" w14:textId="73F10AFC" w:rsidR="00E430B2" w:rsidRPr="00AC70F9" w:rsidRDefault="00E430B2" w:rsidP="001B4738">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013F6CF2" w14:textId="77777777" w:rsidR="00EA7872" w:rsidRDefault="00EA7872" w:rsidP="001B4738">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643F05D1" w14:textId="77777777" w:rsidR="00EF533A" w:rsidRPr="00AC70F9" w:rsidRDefault="00EF533A" w:rsidP="001B4738">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4C0ACAAA" w14:textId="77777777" w:rsidR="001B4738" w:rsidRPr="00AC70F9" w:rsidRDefault="001B4738" w:rsidP="001B4738">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405E6029" w14:textId="77777777" w:rsidR="00EA7872" w:rsidRPr="00AC70F9" w:rsidRDefault="008B47F6" w:rsidP="00145373">
      <w:pPr>
        <w:pStyle w:val="Paragraphedeliste"/>
        <w:numPr>
          <w:ilvl w:val="0"/>
          <w:numId w:val="5"/>
        </w:numPr>
        <w:spacing w:after="240" w:line="240" w:lineRule="auto"/>
        <w:ind w:left="360"/>
        <w:rPr>
          <w:rFonts w:ascii="Verdana" w:hAnsi="Verdana"/>
        </w:rPr>
      </w:pPr>
      <w:r w:rsidRPr="00AC70F9">
        <w:rPr>
          <w:rFonts w:ascii="Verdana" w:hAnsi="Verdana"/>
        </w:rPr>
        <w:t>D</w:t>
      </w:r>
      <w:r w:rsidR="00651179" w:rsidRPr="00AC70F9">
        <w:rPr>
          <w:rFonts w:ascii="Verdana" w:hAnsi="Verdana"/>
        </w:rPr>
        <w:t>urée du projet</w:t>
      </w:r>
      <w:r w:rsidR="00AC5F37" w:rsidRPr="00AC70F9">
        <w:rPr>
          <w:rFonts w:ascii="Verdana" w:hAnsi="Verdana"/>
        </w:rPr>
        <w:t xml:space="preserve">, y </w:t>
      </w:r>
      <w:r w:rsidR="001A390F" w:rsidRPr="00AC70F9">
        <w:rPr>
          <w:rFonts w:ascii="Verdana" w:hAnsi="Verdana"/>
        </w:rPr>
        <w:t>compris date</w:t>
      </w:r>
      <w:r w:rsidR="00651179" w:rsidRPr="00AC70F9">
        <w:rPr>
          <w:rFonts w:ascii="Verdana" w:hAnsi="Verdana"/>
        </w:rPr>
        <w:t xml:space="preserve"> de début </w:t>
      </w:r>
      <w:r w:rsidR="001A390F" w:rsidRPr="00AC70F9">
        <w:rPr>
          <w:rFonts w:ascii="Verdana" w:hAnsi="Verdana"/>
        </w:rPr>
        <w:t>et date</w:t>
      </w:r>
      <w:r w:rsidR="00651179" w:rsidRPr="00AC70F9">
        <w:rPr>
          <w:rFonts w:ascii="Verdana" w:hAnsi="Verdana"/>
        </w:rPr>
        <w:t xml:space="preserve"> de fin.</w:t>
      </w:r>
      <w:r w:rsidR="00927753" w:rsidRPr="00AC70F9">
        <w:rPr>
          <w:rFonts w:ascii="Verdana" w:hAnsi="Verdana"/>
        </w:rPr>
        <w:t xml:space="preserve"> </w:t>
      </w:r>
    </w:p>
    <w:p w14:paraId="2C65E332" w14:textId="725F0141" w:rsidR="00651179" w:rsidRPr="00AC70F9" w:rsidRDefault="00927753" w:rsidP="00EA7872">
      <w:pPr>
        <w:pStyle w:val="Paragraphedeliste"/>
        <w:spacing w:after="240" w:line="240" w:lineRule="auto"/>
        <w:ind w:left="360"/>
        <w:rPr>
          <w:rFonts w:ascii="Verdana" w:hAnsi="Verdana"/>
        </w:rPr>
      </w:pPr>
      <w:r w:rsidRPr="00904906">
        <w:rPr>
          <w:rFonts w:ascii="Verdana" w:hAnsi="Verdana"/>
        </w:rPr>
        <w:t>A compléter avec le diagramme de Gan</w:t>
      </w:r>
      <w:r w:rsidR="00193C39" w:rsidRPr="00904906">
        <w:rPr>
          <w:rFonts w:ascii="Verdana" w:hAnsi="Verdana"/>
        </w:rPr>
        <w:t>t</w:t>
      </w:r>
      <w:r w:rsidRPr="00904906">
        <w:rPr>
          <w:rFonts w:ascii="Verdana" w:hAnsi="Verdana"/>
        </w:rPr>
        <w:t>t</w:t>
      </w:r>
      <w:r w:rsidR="006A4AEF" w:rsidRPr="00904906">
        <w:rPr>
          <w:rFonts w:ascii="Verdana" w:hAnsi="Verdana"/>
        </w:rPr>
        <w:t xml:space="preserve"> en annexe A5.1</w:t>
      </w:r>
    </w:p>
    <w:p w14:paraId="69D37E1F" w14:textId="77777777" w:rsidR="00E430B2" w:rsidRDefault="00E430B2" w:rsidP="000F1557">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57D83598" w14:textId="77777777" w:rsidR="00EF533A" w:rsidRPr="00AC70F9" w:rsidRDefault="00EF533A" w:rsidP="000F1557">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7F3B455D" w14:textId="77777777" w:rsidR="00464C36" w:rsidRPr="00AC70F9" w:rsidRDefault="00464C36" w:rsidP="000F1557">
      <w:pPr>
        <w:pBdr>
          <w:top w:val="single" w:sz="4" w:space="1" w:color="auto"/>
          <w:left w:val="single" w:sz="4" w:space="4" w:color="auto"/>
          <w:bottom w:val="single" w:sz="4" w:space="1" w:color="auto"/>
          <w:right w:val="single" w:sz="4" w:space="4" w:color="auto"/>
        </w:pBdr>
        <w:spacing w:after="240" w:line="240" w:lineRule="auto"/>
        <w:rPr>
          <w:rFonts w:ascii="Verdana" w:hAnsi="Verdana"/>
        </w:rPr>
      </w:pPr>
    </w:p>
    <w:p w14:paraId="6F5E3F77" w14:textId="77777777" w:rsidR="00AF37FF" w:rsidRPr="00AC70F9" w:rsidRDefault="00AC5F37" w:rsidP="006A4AEF">
      <w:pPr>
        <w:pStyle w:val="Paragraphedeliste"/>
        <w:numPr>
          <w:ilvl w:val="0"/>
          <w:numId w:val="5"/>
        </w:numPr>
        <w:spacing w:after="240" w:line="240" w:lineRule="auto"/>
        <w:ind w:left="360"/>
        <w:rPr>
          <w:rFonts w:ascii="Verdana" w:hAnsi="Verdana"/>
        </w:rPr>
      </w:pPr>
      <w:r w:rsidRPr="00AC70F9">
        <w:rPr>
          <w:rFonts w:ascii="Verdana" w:hAnsi="Verdana"/>
        </w:rPr>
        <w:t>B</w:t>
      </w:r>
      <w:r w:rsidR="00E56D3E" w:rsidRPr="00AC70F9">
        <w:rPr>
          <w:rFonts w:ascii="Verdana" w:hAnsi="Verdana"/>
        </w:rPr>
        <w:t>udget total du projet</w:t>
      </w:r>
      <w:r w:rsidR="00817CE3" w:rsidRPr="00AC70F9">
        <w:rPr>
          <w:rFonts w:ascii="Verdana" w:hAnsi="Verdana"/>
        </w:rPr>
        <w:t xml:space="preserve"> </w:t>
      </w:r>
      <w:r w:rsidR="006A4AEF" w:rsidRPr="00AC70F9">
        <w:rPr>
          <w:rFonts w:ascii="Verdana" w:hAnsi="Verdana"/>
        </w:rPr>
        <w:t>et Montant du subside demandé</w:t>
      </w:r>
      <w:r w:rsidR="00AF37FF" w:rsidRPr="00AC70F9">
        <w:rPr>
          <w:rFonts w:ascii="Verdana" w:hAnsi="Verdana"/>
        </w:rPr>
        <w:t>.</w:t>
      </w:r>
    </w:p>
    <w:p w14:paraId="367FF1F8" w14:textId="18B14F21" w:rsidR="00651179" w:rsidRPr="00AC70F9" w:rsidRDefault="00AF37FF" w:rsidP="00AF37FF">
      <w:pPr>
        <w:pStyle w:val="Paragraphedeliste"/>
        <w:spacing w:after="240" w:line="240" w:lineRule="auto"/>
        <w:ind w:left="360"/>
        <w:rPr>
          <w:rFonts w:ascii="Verdana" w:hAnsi="Verdana"/>
        </w:rPr>
      </w:pPr>
      <w:r w:rsidRPr="00AC70F9">
        <w:rPr>
          <w:rFonts w:ascii="Verdana" w:hAnsi="Verdana"/>
        </w:rPr>
        <w:t>À détailler</w:t>
      </w:r>
      <w:r w:rsidR="00817CE3" w:rsidRPr="00AC70F9">
        <w:rPr>
          <w:rFonts w:ascii="Verdana" w:hAnsi="Verdana"/>
        </w:rPr>
        <w:t xml:space="preserve"> avec l</w:t>
      </w:r>
      <w:r w:rsidR="00F75738" w:rsidRPr="00AC70F9">
        <w:rPr>
          <w:rFonts w:ascii="Verdana" w:hAnsi="Verdana"/>
        </w:rPr>
        <w:t xml:space="preserve">es </w:t>
      </w:r>
      <w:r w:rsidR="00817CE3" w:rsidRPr="00AC70F9">
        <w:rPr>
          <w:rFonts w:ascii="Verdana" w:hAnsi="Verdana"/>
        </w:rPr>
        <w:t>annexe</w:t>
      </w:r>
      <w:r w:rsidR="00F75738" w:rsidRPr="00AC70F9">
        <w:rPr>
          <w:rFonts w:ascii="Verdana" w:hAnsi="Verdana"/>
        </w:rPr>
        <w:t>s</w:t>
      </w:r>
      <w:r w:rsidR="00817CE3" w:rsidRPr="00AC70F9">
        <w:rPr>
          <w:rFonts w:ascii="Verdana" w:hAnsi="Verdana"/>
        </w:rPr>
        <w:t xml:space="preserve"> A4 Budget</w:t>
      </w:r>
      <w:r w:rsidRPr="00AC70F9">
        <w:rPr>
          <w:rFonts w:ascii="Verdana" w:hAnsi="Verdana"/>
        </w:rPr>
        <w:t>, le budget doit être ventilé par type de dépense et par partenaire dans le cas d’un consortium.</w:t>
      </w:r>
    </w:p>
    <w:tbl>
      <w:tblPr>
        <w:tblStyle w:val="Grilledutableau"/>
        <w:tblpPr w:leftFromText="141" w:rightFromText="141" w:vertAnchor="text" w:horzAnchor="margin" w:tblpY="-43"/>
        <w:tblW w:w="0" w:type="auto"/>
        <w:tblInd w:w="0" w:type="dxa"/>
        <w:tblLook w:val="04A0" w:firstRow="1" w:lastRow="0" w:firstColumn="1" w:lastColumn="0" w:noHBand="0" w:noVBand="1"/>
      </w:tblPr>
      <w:tblGrid>
        <w:gridCol w:w="1844"/>
        <w:gridCol w:w="2563"/>
        <w:gridCol w:w="2182"/>
        <w:gridCol w:w="2473"/>
      </w:tblGrid>
      <w:tr w:rsidR="00D90588" w:rsidRPr="00AC70F9" w14:paraId="6E95E448" w14:textId="3907C96D" w:rsidTr="00D90588">
        <w:tc>
          <w:tcPr>
            <w:tcW w:w="1812" w:type="dxa"/>
          </w:tcPr>
          <w:p w14:paraId="0076FD1D" w14:textId="77777777" w:rsidR="00D90588" w:rsidRPr="00AC70F9" w:rsidRDefault="00D90588" w:rsidP="00D90588">
            <w:pPr>
              <w:pStyle w:val="En-tte"/>
              <w:tabs>
                <w:tab w:val="clear" w:pos="4536"/>
                <w:tab w:val="clear" w:pos="9072"/>
              </w:tabs>
              <w:rPr>
                <w:rFonts w:ascii="Verdana" w:hAnsi="Verdana"/>
                <w:snapToGrid w:val="0"/>
                <w:sz w:val="18"/>
                <w:szCs w:val="16"/>
              </w:rPr>
            </w:pPr>
          </w:p>
        </w:tc>
        <w:tc>
          <w:tcPr>
            <w:tcW w:w="2570" w:type="dxa"/>
          </w:tcPr>
          <w:p w14:paraId="6FD8E353" w14:textId="77777777" w:rsidR="00D90588" w:rsidRPr="00AC70F9" w:rsidRDefault="00D90588" w:rsidP="00D90588">
            <w:pPr>
              <w:pStyle w:val="En-tte"/>
              <w:tabs>
                <w:tab w:val="clear" w:pos="4536"/>
                <w:tab w:val="clear" w:pos="9072"/>
              </w:tabs>
              <w:jc w:val="left"/>
              <w:rPr>
                <w:rFonts w:ascii="Verdana" w:hAnsi="Verdana"/>
                <w:snapToGrid w:val="0"/>
                <w:sz w:val="18"/>
                <w:szCs w:val="16"/>
              </w:rPr>
            </w:pPr>
            <w:r w:rsidRPr="00AC70F9">
              <w:rPr>
                <w:rFonts w:ascii="Verdana" w:hAnsi="Verdana"/>
                <w:snapToGrid w:val="0"/>
                <w:sz w:val="18"/>
                <w:szCs w:val="16"/>
              </w:rPr>
              <w:t>Plafond et taux maximal de subventionnement des dépenses éligibles</w:t>
            </w:r>
          </w:p>
        </w:tc>
        <w:tc>
          <w:tcPr>
            <w:tcW w:w="2192" w:type="dxa"/>
          </w:tcPr>
          <w:p w14:paraId="2FF7F4D6" w14:textId="06CD1505" w:rsidR="00D90588" w:rsidRPr="00AC70F9" w:rsidRDefault="00D90588" w:rsidP="00D90588">
            <w:pPr>
              <w:pStyle w:val="En-tte"/>
              <w:tabs>
                <w:tab w:val="clear" w:pos="4536"/>
                <w:tab w:val="clear" w:pos="9072"/>
              </w:tabs>
              <w:rPr>
                <w:rFonts w:ascii="Verdana" w:hAnsi="Verdana"/>
                <w:snapToGrid w:val="0"/>
                <w:sz w:val="18"/>
                <w:szCs w:val="16"/>
              </w:rPr>
            </w:pPr>
            <w:r w:rsidRPr="00AC70F9">
              <w:rPr>
                <w:rFonts w:ascii="Verdana" w:hAnsi="Verdana"/>
                <w:snapToGrid w:val="0"/>
                <w:sz w:val="18"/>
                <w:szCs w:val="16"/>
              </w:rPr>
              <w:t>Estimation des coûts du projet</w:t>
            </w:r>
          </w:p>
        </w:tc>
        <w:tc>
          <w:tcPr>
            <w:tcW w:w="2488" w:type="dxa"/>
          </w:tcPr>
          <w:p w14:paraId="7AC71E1B" w14:textId="1D7516CA" w:rsidR="00D90588" w:rsidRPr="00AC70F9" w:rsidRDefault="00D90588" w:rsidP="00D90588">
            <w:pPr>
              <w:pStyle w:val="En-tte"/>
              <w:tabs>
                <w:tab w:val="clear" w:pos="4536"/>
                <w:tab w:val="clear" w:pos="9072"/>
              </w:tabs>
              <w:rPr>
                <w:rFonts w:ascii="Verdana" w:hAnsi="Verdana"/>
                <w:snapToGrid w:val="0"/>
                <w:sz w:val="18"/>
                <w:szCs w:val="16"/>
              </w:rPr>
            </w:pPr>
            <w:r w:rsidRPr="00AC70F9">
              <w:rPr>
                <w:rFonts w:ascii="Verdana" w:hAnsi="Verdana"/>
                <w:snapToGrid w:val="0"/>
                <w:sz w:val="18"/>
                <w:szCs w:val="16"/>
              </w:rPr>
              <w:t>Montant du subside demandé</w:t>
            </w:r>
          </w:p>
        </w:tc>
      </w:tr>
      <w:tr w:rsidR="00F4727B" w:rsidRPr="00AC70F9" w14:paraId="11AE18F8" w14:textId="43DAE4E6" w:rsidTr="00640E7D">
        <w:tc>
          <w:tcPr>
            <w:tcW w:w="9062" w:type="dxa"/>
            <w:gridSpan w:val="4"/>
            <w:shd w:val="clear" w:color="auto" w:fill="D9D9D9" w:themeFill="background1" w:themeFillShade="D9"/>
          </w:tcPr>
          <w:p w14:paraId="3F8C2565" w14:textId="56788B16" w:rsidR="00F4727B" w:rsidRPr="00AC70F9" w:rsidRDefault="00F4727B" w:rsidP="00D90588">
            <w:pPr>
              <w:pStyle w:val="En-tte"/>
              <w:tabs>
                <w:tab w:val="clear" w:pos="4536"/>
                <w:tab w:val="clear" w:pos="9072"/>
              </w:tabs>
              <w:rPr>
                <w:rFonts w:ascii="Verdana" w:hAnsi="Verdana"/>
                <w:snapToGrid w:val="0"/>
                <w:sz w:val="18"/>
                <w:szCs w:val="16"/>
                <w:highlight w:val="lightGray"/>
              </w:rPr>
            </w:pPr>
            <w:r w:rsidRPr="00AC70F9">
              <w:rPr>
                <w:rFonts w:ascii="Verdana" w:hAnsi="Verdana"/>
                <w:snapToGrid w:val="0"/>
                <w:sz w:val="18"/>
                <w:szCs w:val="16"/>
                <w:highlight w:val="lightGray"/>
              </w:rPr>
              <w:t>Fonctionnement</w:t>
            </w:r>
          </w:p>
        </w:tc>
      </w:tr>
      <w:tr w:rsidR="00D90588" w:rsidRPr="00AC70F9" w14:paraId="1691201E" w14:textId="7E83655C" w:rsidTr="00D90588">
        <w:tc>
          <w:tcPr>
            <w:tcW w:w="1812" w:type="dxa"/>
          </w:tcPr>
          <w:p w14:paraId="5F009318" w14:textId="77777777" w:rsidR="00D90588" w:rsidRPr="00AC70F9" w:rsidRDefault="00D90588" w:rsidP="00D90588">
            <w:pPr>
              <w:pStyle w:val="En-tte"/>
              <w:tabs>
                <w:tab w:val="clear" w:pos="4536"/>
                <w:tab w:val="clear" w:pos="9072"/>
              </w:tabs>
              <w:rPr>
                <w:rFonts w:ascii="Verdana" w:hAnsi="Verdana"/>
                <w:snapToGrid w:val="0"/>
                <w:sz w:val="18"/>
                <w:szCs w:val="16"/>
              </w:rPr>
            </w:pPr>
            <w:r w:rsidRPr="00AC70F9">
              <w:rPr>
                <w:rFonts w:ascii="Verdana" w:hAnsi="Verdana"/>
                <w:snapToGrid w:val="0"/>
                <w:sz w:val="18"/>
                <w:szCs w:val="16"/>
              </w:rPr>
              <w:t>Frais de personnel</w:t>
            </w:r>
          </w:p>
        </w:tc>
        <w:tc>
          <w:tcPr>
            <w:tcW w:w="2570" w:type="dxa"/>
          </w:tcPr>
          <w:p w14:paraId="3417F7FB" w14:textId="77777777" w:rsidR="00D90588" w:rsidRPr="00AC70F9" w:rsidRDefault="00D90588" w:rsidP="00D90588">
            <w:pPr>
              <w:pStyle w:val="En-tte"/>
              <w:tabs>
                <w:tab w:val="clear" w:pos="4536"/>
                <w:tab w:val="clear" w:pos="9072"/>
              </w:tabs>
              <w:rPr>
                <w:rFonts w:ascii="Verdana" w:hAnsi="Verdana"/>
                <w:snapToGrid w:val="0"/>
                <w:sz w:val="18"/>
                <w:szCs w:val="16"/>
              </w:rPr>
            </w:pPr>
            <w:r w:rsidRPr="00AC70F9">
              <w:rPr>
                <w:rFonts w:ascii="Verdana" w:hAnsi="Verdana"/>
                <w:snapToGrid w:val="0"/>
                <w:sz w:val="18"/>
                <w:szCs w:val="16"/>
              </w:rPr>
              <w:t>Maximum 80.000 € par ETP et par an</w:t>
            </w:r>
          </w:p>
        </w:tc>
        <w:tc>
          <w:tcPr>
            <w:tcW w:w="2192" w:type="dxa"/>
          </w:tcPr>
          <w:p w14:paraId="44A0A558" w14:textId="77777777" w:rsidR="00D90588" w:rsidRPr="00AC70F9" w:rsidRDefault="00D90588" w:rsidP="00D90588">
            <w:pPr>
              <w:pStyle w:val="En-tte"/>
              <w:tabs>
                <w:tab w:val="clear" w:pos="4536"/>
                <w:tab w:val="clear" w:pos="9072"/>
              </w:tabs>
              <w:rPr>
                <w:rFonts w:ascii="Verdana" w:hAnsi="Verdana"/>
                <w:snapToGrid w:val="0"/>
                <w:sz w:val="18"/>
                <w:szCs w:val="16"/>
              </w:rPr>
            </w:pPr>
          </w:p>
        </w:tc>
        <w:tc>
          <w:tcPr>
            <w:tcW w:w="2488" w:type="dxa"/>
          </w:tcPr>
          <w:p w14:paraId="11D47A2E" w14:textId="6D28786B" w:rsidR="00D90588" w:rsidRPr="00AC70F9" w:rsidRDefault="00D90588" w:rsidP="00D90588">
            <w:pPr>
              <w:pStyle w:val="En-tte"/>
              <w:tabs>
                <w:tab w:val="clear" w:pos="4536"/>
                <w:tab w:val="clear" w:pos="9072"/>
              </w:tabs>
              <w:rPr>
                <w:rFonts w:ascii="Verdana" w:hAnsi="Verdana"/>
                <w:snapToGrid w:val="0"/>
                <w:sz w:val="18"/>
                <w:szCs w:val="16"/>
              </w:rPr>
            </w:pPr>
          </w:p>
        </w:tc>
      </w:tr>
      <w:tr w:rsidR="00D90588" w:rsidRPr="00AC70F9" w14:paraId="24CB0542" w14:textId="1F5FDEA6" w:rsidTr="00D90588">
        <w:tc>
          <w:tcPr>
            <w:tcW w:w="1812" w:type="dxa"/>
          </w:tcPr>
          <w:p w14:paraId="5889E0C2" w14:textId="77777777" w:rsidR="00D90588" w:rsidRPr="00AC70F9" w:rsidRDefault="00D90588" w:rsidP="00D90588">
            <w:pPr>
              <w:pStyle w:val="En-tte"/>
              <w:tabs>
                <w:tab w:val="clear" w:pos="4536"/>
                <w:tab w:val="clear" w:pos="9072"/>
              </w:tabs>
              <w:rPr>
                <w:rFonts w:ascii="Verdana" w:hAnsi="Verdana"/>
                <w:snapToGrid w:val="0"/>
                <w:sz w:val="18"/>
                <w:szCs w:val="16"/>
              </w:rPr>
            </w:pPr>
            <w:r w:rsidRPr="00AC70F9">
              <w:rPr>
                <w:rFonts w:ascii="Verdana" w:hAnsi="Verdana"/>
                <w:snapToGrid w:val="0"/>
                <w:sz w:val="18"/>
                <w:szCs w:val="16"/>
              </w:rPr>
              <w:t>Frais généraux</w:t>
            </w:r>
          </w:p>
        </w:tc>
        <w:tc>
          <w:tcPr>
            <w:tcW w:w="2570" w:type="dxa"/>
          </w:tcPr>
          <w:p w14:paraId="3C8065B8" w14:textId="77777777" w:rsidR="00D90588" w:rsidRPr="00AC70F9" w:rsidRDefault="00D90588" w:rsidP="00D90588">
            <w:pPr>
              <w:pStyle w:val="En-tte"/>
              <w:tabs>
                <w:tab w:val="clear" w:pos="4536"/>
                <w:tab w:val="clear" w:pos="9072"/>
              </w:tabs>
              <w:rPr>
                <w:rFonts w:ascii="Verdana" w:hAnsi="Verdana"/>
                <w:snapToGrid w:val="0"/>
                <w:sz w:val="18"/>
                <w:szCs w:val="16"/>
              </w:rPr>
            </w:pPr>
            <w:r w:rsidRPr="00AC70F9">
              <w:rPr>
                <w:rFonts w:ascii="Verdana" w:hAnsi="Verdana"/>
                <w:snapToGrid w:val="0"/>
                <w:sz w:val="18"/>
                <w:szCs w:val="16"/>
              </w:rPr>
              <w:t>Forfait de 15 % des frais de personnel</w:t>
            </w:r>
          </w:p>
        </w:tc>
        <w:tc>
          <w:tcPr>
            <w:tcW w:w="2192" w:type="dxa"/>
          </w:tcPr>
          <w:p w14:paraId="68B89F8F" w14:textId="77777777" w:rsidR="00D90588" w:rsidRPr="00AC70F9" w:rsidRDefault="00D90588" w:rsidP="00D90588">
            <w:pPr>
              <w:pStyle w:val="En-tte"/>
              <w:tabs>
                <w:tab w:val="clear" w:pos="4536"/>
                <w:tab w:val="clear" w:pos="9072"/>
              </w:tabs>
              <w:rPr>
                <w:rFonts w:ascii="Verdana" w:hAnsi="Verdana"/>
                <w:snapToGrid w:val="0"/>
                <w:sz w:val="18"/>
                <w:szCs w:val="16"/>
              </w:rPr>
            </w:pPr>
          </w:p>
        </w:tc>
        <w:tc>
          <w:tcPr>
            <w:tcW w:w="2488" w:type="dxa"/>
          </w:tcPr>
          <w:p w14:paraId="3BED5907" w14:textId="61F40033" w:rsidR="00D90588" w:rsidRPr="00AC70F9" w:rsidRDefault="00D90588" w:rsidP="00D90588">
            <w:pPr>
              <w:pStyle w:val="En-tte"/>
              <w:tabs>
                <w:tab w:val="clear" w:pos="4536"/>
                <w:tab w:val="clear" w:pos="9072"/>
              </w:tabs>
              <w:rPr>
                <w:rFonts w:ascii="Verdana" w:hAnsi="Verdana"/>
                <w:snapToGrid w:val="0"/>
                <w:sz w:val="18"/>
                <w:szCs w:val="16"/>
              </w:rPr>
            </w:pPr>
          </w:p>
        </w:tc>
      </w:tr>
      <w:tr w:rsidR="00D90588" w:rsidRPr="00AC70F9" w14:paraId="356465EB" w14:textId="1B7D2967" w:rsidTr="00D90588">
        <w:tc>
          <w:tcPr>
            <w:tcW w:w="1812" w:type="dxa"/>
          </w:tcPr>
          <w:p w14:paraId="1B957E69" w14:textId="6B922F5A" w:rsidR="00D90588" w:rsidRPr="00AC70F9" w:rsidRDefault="00D90588" w:rsidP="00D90588">
            <w:pPr>
              <w:pStyle w:val="En-tte"/>
              <w:tabs>
                <w:tab w:val="clear" w:pos="4536"/>
                <w:tab w:val="clear" w:pos="9072"/>
              </w:tabs>
              <w:rPr>
                <w:rFonts w:ascii="Verdana" w:hAnsi="Verdana"/>
                <w:snapToGrid w:val="0"/>
                <w:sz w:val="18"/>
                <w:szCs w:val="16"/>
              </w:rPr>
            </w:pPr>
            <w:r w:rsidRPr="00AC70F9">
              <w:rPr>
                <w:rFonts w:ascii="Verdana" w:hAnsi="Verdana"/>
                <w:snapToGrid w:val="0"/>
                <w:sz w:val="18"/>
                <w:szCs w:val="16"/>
              </w:rPr>
              <w:t>Frais direct</w:t>
            </w:r>
            <w:r w:rsidR="007E4919" w:rsidRPr="00AC70F9">
              <w:rPr>
                <w:rFonts w:ascii="Verdana" w:hAnsi="Verdana"/>
                <w:snapToGrid w:val="0"/>
                <w:sz w:val="18"/>
                <w:szCs w:val="16"/>
              </w:rPr>
              <w:t>s</w:t>
            </w:r>
          </w:p>
        </w:tc>
        <w:tc>
          <w:tcPr>
            <w:tcW w:w="2570" w:type="dxa"/>
          </w:tcPr>
          <w:p w14:paraId="511F35EB" w14:textId="77777777" w:rsidR="00D90588" w:rsidRPr="00AC70F9" w:rsidRDefault="00D90588" w:rsidP="00D90588">
            <w:pPr>
              <w:pStyle w:val="En-tte"/>
              <w:tabs>
                <w:tab w:val="clear" w:pos="4536"/>
                <w:tab w:val="clear" w:pos="9072"/>
              </w:tabs>
              <w:rPr>
                <w:rFonts w:ascii="Verdana" w:hAnsi="Verdana"/>
                <w:snapToGrid w:val="0"/>
                <w:sz w:val="18"/>
                <w:szCs w:val="16"/>
              </w:rPr>
            </w:pPr>
            <w:r w:rsidRPr="00AC70F9">
              <w:rPr>
                <w:rFonts w:ascii="Verdana" w:hAnsi="Verdana"/>
                <w:snapToGrid w:val="0"/>
                <w:sz w:val="18"/>
                <w:szCs w:val="16"/>
              </w:rPr>
              <w:t>Maximum 100 %</w:t>
            </w:r>
          </w:p>
        </w:tc>
        <w:tc>
          <w:tcPr>
            <w:tcW w:w="2192" w:type="dxa"/>
          </w:tcPr>
          <w:p w14:paraId="35F6683E" w14:textId="77777777" w:rsidR="00D90588" w:rsidRPr="00AC70F9" w:rsidRDefault="00D90588" w:rsidP="00D90588">
            <w:pPr>
              <w:pStyle w:val="En-tte"/>
              <w:tabs>
                <w:tab w:val="clear" w:pos="4536"/>
                <w:tab w:val="clear" w:pos="9072"/>
              </w:tabs>
              <w:rPr>
                <w:rFonts w:ascii="Verdana" w:hAnsi="Verdana"/>
                <w:snapToGrid w:val="0"/>
                <w:sz w:val="18"/>
                <w:szCs w:val="16"/>
              </w:rPr>
            </w:pPr>
          </w:p>
        </w:tc>
        <w:tc>
          <w:tcPr>
            <w:tcW w:w="2488" w:type="dxa"/>
          </w:tcPr>
          <w:p w14:paraId="2BAA0F50" w14:textId="0DCE1488" w:rsidR="00D90588" w:rsidRPr="00AC70F9" w:rsidRDefault="00D90588" w:rsidP="00D90588">
            <w:pPr>
              <w:pStyle w:val="En-tte"/>
              <w:tabs>
                <w:tab w:val="clear" w:pos="4536"/>
                <w:tab w:val="clear" w:pos="9072"/>
              </w:tabs>
              <w:rPr>
                <w:rFonts w:ascii="Verdana" w:hAnsi="Verdana"/>
                <w:snapToGrid w:val="0"/>
                <w:sz w:val="18"/>
                <w:szCs w:val="16"/>
              </w:rPr>
            </w:pPr>
          </w:p>
        </w:tc>
      </w:tr>
      <w:tr w:rsidR="00F4727B" w:rsidRPr="00AC70F9" w14:paraId="00EBC085" w14:textId="361A4110" w:rsidTr="00640E7D">
        <w:tc>
          <w:tcPr>
            <w:tcW w:w="9062" w:type="dxa"/>
            <w:gridSpan w:val="4"/>
            <w:shd w:val="clear" w:color="auto" w:fill="D9D9D9" w:themeFill="background1" w:themeFillShade="D9"/>
          </w:tcPr>
          <w:p w14:paraId="283EC3DA" w14:textId="4909ED43" w:rsidR="00F4727B" w:rsidRPr="00AC70F9" w:rsidRDefault="00F4727B" w:rsidP="00D90588">
            <w:pPr>
              <w:pStyle w:val="En-tte"/>
              <w:tabs>
                <w:tab w:val="clear" w:pos="4536"/>
                <w:tab w:val="clear" w:pos="9072"/>
              </w:tabs>
              <w:rPr>
                <w:rFonts w:ascii="Verdana" w:hAnsi="Verdana"/>
                <w:snapToGrid w:val="0"/>
                <w:sz w:val="18"/>
                <w:szCs w:val="16"/>
              </w:rPr>
            </w:pPr>
            <w:r w:rsidRPr="00AC70F9">
              <w:rPr>
                <w:rFonts w:ascii="Verdana" w:hAnsi="Verdana"/>
                <w:snapToGrid w:val="0"/>
                <w:sz w:val="18"/>
                <w:szCs w:val="16"/>
              </w:rPr>
              <w:t>Investissement</w:t>
            </w:r>
          </w:p>
        </w:tc>
      </w:tr>
      <w:tr w:rsidR="00D90588" w:rsidRPr="00AC70F9" w14:paraId="6F5E80ED" w14:textId="0AEC4F26" w:rsidTr="00D90588">
        <w:tc>
          <w:tcPr>
            <w:tcW w:w="1812" w:type="dxa"/>
          </w:tcPr>
          <w:p w14:paraId="6F456BFB" w14:textId="49ACEC3B" w:rsidR="00D90588" w:rsidRPr="00AC70F9" w:rsidRDefault="00D90588" w:rsidP="00D90588">
            <w:pPr>
              <w:pStyle w:val="En-tte"/>
              <w:tabs>
                <w:tab w:val="clear" w:pos="4536"/>
                <w:tab w:val="clear" w:pos="9072"/>
              </w:tabs>
              <w:rPr>
                <w:rFonts w:ascii="Verdana" w:hAnsi="Verdana"/>
                <w:snapToGrid w:val="0"/>
                <w:sz w:val="18"/>
                <w:szCs w:val="16"/>
              </w:rPr>
            </w:pPr>
            <w:r w:rsidRPr="00AC70F9">
              <w:rPr>
                <w:rFonts w:ascii="Verdana" w:hAnsi="Verdana"/>
                <w:snapToGrid w:val="0"/>
                <w:sz w:val="18"/>
                <w:szCs w:val="16"/>
              </w:rPr>
              <w:t>Frais d’investissement</w:t>
            </w:r>
            <w:r w:rsidR="00BF5140" w:rsidRPr="00AC70F9">
              <w:rPr>
                <w:rFonts w:ascii="Verdana" w:hAnsi="Verdana"/>
                <w:snapToGrid w:val="0"/>
                <w:sz w:val="18"/>
                <w:szCs w:val="16"/>
              </w:rPr>
              <w:t>*</w:t>
            </w:r>
          </w:p>
        </w:tc>
        <w:tc>
          <w:tcPr>
            <w:tcW w:w="2570" w:type="dxa"/>
          </w:tcPr>
          <w:p w14:paraId="554C68D4" w14:textId="77777777" w:rsidR="00D90588" w:rsidRPr="00AC70F9" w:rsidRDefault="00D90588" w:rsidP="00D90588">
            <w:pPr>
              <w:pStyle w:val="En-tte"/>
              <w:tabs>
                <w:tab w:val="clear" w:pos="4536"/>
                <w:tab w:val="clear" w:pos="9072"/>
              </w:tabs>
              <w:rPr>
                <w:rFonts w:ascii="Verdana" w:hAnsi="Verdana"/>
                <w:snapToGrid w:val="0"/>
                <w:sz w:val="18"/>
                <w:szCs w:val="16"/>
              </w:rPr>
            </w:pPr>
            <w:r w:rsidRPr="00AC70F9">
              <w:rPr>
                <w:rFonts w:ascii="Verdana" w:hAnsi="Verdana"/>
                <w:snapToGrid w:val="0"/>
                <w:sz w:val="18"/>
                <w:szCs w:val="16"/>
              </w:rPr>
              <w:t>Maximum 80%</w:t>
            </w:r>
          </w:p>
        </w:tc>
        <w:tc>
          <w:tcPr>
            <w:tcW w:w="2192" w:type="dxa"/>
          </w:tcPr>
          <w:p w14:paraId="584243D9" w14:textId="77777777" w:rsidR="00D90588" w:rsidRPr="00AC70F9" w:rsidRDefault="00D90588" w:rsidP="00D90588">
            <w:pPr>
              <w:pStyle w:val="En-tte"/>
              <w:tabs>
                <w:tab w:val="clear" w:pos="4536"/>
                <w:tab w:val="clear" w:pos="9072"/>
              </w:tabs>
              <w:rPr>
                <w:rFonts w:ascii="Verdana" w:hAnsi="Verdana"/>
                <w:snapToGrid w:val="0"/>
                <w:sz w:val="18"/>
                <w:szCs w:val="16"/>
              </w:rPr>
            </w:pPr>
          </w:p>
        </w:tc>
        <w:tc>
          <w:tcPr>
            <w:tcW w:w="2488" w:type="dxa"/>
          </w:tcPr>
          <w:p w14:paraId="26A52D30" w14:textId="57CFC195" w:rsidR="00D90588" w:rsidRPr="00AC70F9" w:rsidRDefault="00D90588" w:rsidP="00D90588">
            <w:pPr>
              <w:pStyle w:val="En-tte"/>
              <w:tabs>
                <w:tab w:val="clear" w:pos="4536"/>
                <w:tab w:val="clear" w:pos="9072"/>
              </w:tabs>
              <w:rPr>
                <w:rFonts w:ascii="Verdana" w:hAnsi="Verdana"/>
                <w:snapToGrid w:val="0"/>
                <w:sz w:val="18"/>
                <w:szCs w:val="16"/>
              </w:rPr>
            </w:pPr>
          </w:p>
        </w:tc>
      </w:tr>
      <w:tr w:rsidR="00D90588" w:rsidRPr="00AC70F9" w14:paraId="567A5A26" w14:textId="77777777" w:rsidTr="00D90588">
        <w:trPr>
          <w:trHeight w:val="283"/>
        </w:trPr>
        <w:tc>
          <w:tcPr>
            <w:tcW w:w="4382" w:type="dxa"/>
            <w:gridSpan w:val="2"/>
            <w:shd w:val="clear" w:color="auto" w:fill="D9D9D9" w:themeFill="background1" w:themeFillShade="D9"/>
          </w:tcPr>
          <w:p w14:paraId="236C389D" w14:textId="4087D481" w:rsidR="00D90588" w:rsidRPr="00AC70F9" w:rsidRDefault="00D90588" w:rsidP="00D90588">
            <w:pPr>
              <w:pStyle w:val="En-tte"/>
              <w:tabs>
                <w:tab w:val="clear" w:pos="4536"/>
                <w:tab w:val="clear" w:pos="9072"/>
              </w:tabs>
              <w:rPr>
                <w:rFonts w:ascii="Verdana" w:hAnsi="Verdana"/>
                <w:snapToGrid w:val="0"/>
                <w:sz w:val="18"/>
                <w:szCs w:val="16"/>
              </w:rPr>
            </w:pPr>
            <w:r w:rsidRPr="00AC70F9">
              <w:rPr>
                <w:rFonts w:ascii="Verdana" w:hAnsi="Verdana"/>
                <w:b/>
                <w:bCs/>
                <w:snapToGrid w:val="0"/>
                <w:sz w:val="18"/>
                <w:szCs w:val="16"/>
              </w:rPr>
              <w:t>TOTAL</w:t>
            </w:r>
          </w:p>
        </w:tc>
        <w:tc>
          <w:tcPr>
            <w:tcW w:w="2192" w:type="dxa"/>
            <w:shd w:val="clear" w:color="auto" w:fill="D9D9D9" w:themeFill="background1" w:themeFillShade="D9"/>
          </w:tcPr>
          <w:p w14:paraId="6E2135FA" w14:textId="77777777" w:rsidR="00D90588" w:rsidRPr="00AC70F9" w:rsidRDefault="00D90588" w:rsidP="00D90588">
            <w:pPr>
              <w:pStyle w:val="En-tte"/>
              <w:tabs>
                <w:tab w:val="clear" w:pos="4536"/>
                <w:tab w:val="clear" w:pos="9072"/>
              </w:tabs>
              <w:rPr>
                <w:rFonts w:ascii="Verdana" w:hAnsi="Verdana"/>
                <w:snapToGrid w:val="0"/>
                <w:sz w:val="18"/>
                <w:szCs w:val="16"/>
              </w:rPr>
            </w:pPr>
          </w:p>
        </w:tc>
        <w:tc>
          <w:tcPr>
            <w:tcW w:w="2488" w:type="dxa"/>
            <w:shd w:val="clear" w:color="auto" w:fill="D9D9D9" w:themeFill="background1" w:themeFillShade="D9"/>
          </w:tcPr>
          <w:p w14:paraId="09C49AFC" w14:textId="0131CA0E" w:rsidR="00D90588" w:rsidRPr="00AC70F9" w:rsidRDefault="00D90588" w:rsidP="00D90588">
            <w:pPr>
              <w:pStyle w:val="En-tte"/>
              <w:tabs>
                <w:tab w:val="clear" w:pos="4536"/>
                <w:tab w:val="clear" w:pos="9072"/>
              </w:tabs>
              <w:rPr>
                <w:rFonts w:ascii="Verdana" w:hAnsi="Verdana"/>
                <w:snapToGrid w:val="0"/>
                <w:sz w:val="18"/>
                <w:szCs w:val="16"/>
              </w:rPr>
            </w:pPr>
          </w:p>
        </w:tc>
      </w:tr>
    </w:tbl>
    <w:p w14:paraId="49775A8A" w14:textId="2B32F0CF" w:rsidR="00CD7587" w:rsidRPr="00BD1528" w:rsidRDefault="00BF5140" w:rsidP="00D90588">
      <w:pPr>
        <w:spacing w:after="240" w:line="240" w:lineRule="auto"/>
        <w:rPr>
          <w:rFonts w:ascii="Verdana" w:hAnsi="Verdana"/>
          <w:sz w:val="20"/>
          <w:szCs w:val="20"/>
        </w:rPr>
      </w:pPr>
      <w:r w:rsidRPr="00AC70F9">
        <w:rPr>
          <w:rFonts w:ascii="Verdana" w:hAnsi="Verdana"/>
          <w:sz w:val="20"/>
          <w:szCs w:val="20"/>
        </w:rPr>
        <w:t xml:space="preserve">*Hors frais d’investissements techniques propres à une communauté d’énergie, tels que les équipements de production ou de </w:t>
      </w:r>
      <w:r w:rsidRPr="00BD1528">
        <w:rPr>
          <w:rFonts w:ascii="Verdana" w:hAnsi="Verdana"/>
          <w:sz w:val="20"/>
          <w:szCs w:val="20"/>
        </w:rPr>
        <w:t>distribution d’énergie.</w:t>
      </w:r>
    </w:p>
    <w:p w14:paraId="13AFFEA7" w14:textId="7DEDE109" w:rsidR="00AF37FF" w:rsidRPr="00BD1528" w:rsidRDefault="00784354" w:rsidP="00AF37FF">
      <w:pPr>
        <w:pStyle w:val="Paragraphedeliste"/>
        <w:numPr>
          <w:ilvl w:val="0"/>
          <w:numId w:val="5"/>
        </w:numPr>
        <w:spacing w:after="240" w:line="240" w:lineRule="auto"/>
        <w:ind w:left="360"/>
        <w:rPr>
          <w:rFonts w:ascii="Verdana" w:hAnsi="Verdana"/>
        </w:rPr>
      </w:pPr>
      <w:r w:rsidRPr="00BD1528">
        <w:rPr>
          <w:rFonts w:ascii="Verdana" w:hAnsi="Verdana"/>
        </w:rPr>
        <w:t>I</w:t>
      </w:r>
      <w:r w:rsidR="00A15D8F" w:rsidRPr="00BD1528">
        <w:rPr>
          <w:rFonts w:ascii="Verdana" w:hAnsi="Verdana"/>
        </w:rPr>
        <w:t xml:space="preserve">ndicateurs de performance </w:t>
      </w:r>
      <w:r w:rsidR="00D02A55" w:rsidRPr="00BD1528">
        <w:rPr>
          <w:rFonts w:ascii="Verdana" w:hAnsi="Verdana"/>
        </w:rPr>
        <w:t>du</w:t>
      </w:r>
      <w:r w:rsidR="0046094A" w:rsidRPr="00BD1528">
        <w:rPr>
          <w:rFonts w:ascii="Verdana" w:hAnsi="Verdana"/>
        </w:rPr>
        <w:t xml:space="preserve"> projet.</w:t>
      </w:r>
    </w:p>
    <w:p w14:paraId="492DC638" w14:textId="1B700C60" w:rsidR="005C001C" w:rsidRPr="00C85E10" w:rsidRDefault="005C001C" w:rsidP="005C001C">
      <w:pPr>
        <w:spacing w:after="240" w:line="240" w:lineRule="auto"/>
        <w:rPr>
          <w:rFonts w:ascii="Verdana" w:eastAsiaTheme="minorEastAsia" w:hAnsi="Verdana"/>
          <w:sz w:val="18"/>
          <w:szCs w:val="18"/>
        </w:rPr>
      </w:pPr>
      <m:oMathPara>
        <m:oMath>
          <m:r>
            <w:rPr>
              <w:rFonts w:ascii="Cambria Math" w:hAnsi="Cambria Math"/>
              <w:sz w:val="18"/>
              <w:szCs w:val="18"/>
            </w:rPr>
            <m:t xml:space="preserve">critère = </m:t>
          </m:r>
          <m:f>
            <m:fPr>
              <m:ctrlPr>
                <w:rPr>
                  <w:rFonts w:ascii="Cambria Math" w:hAnsi="Cambria Math"/>
                  <w:i/>
                  <w:sz w:val="18"/>
                  <w:szCs w:val="18"/>
                </w:rPr>
              </m:ctrlPr>
            </m:fPr>
            <m:num>
              <m:r>
                <w:rPr>
                  <w:rFonts w:ascii="Cambria Math" w:hAnsi="Cambria Math"/>
                  <w:sz w:val="18"/>
                  <w:szCs w:val="18"/>
                </w:rPr>
                <m:t>Subvention</m:t>
              </m:r>
            </m:num>
            <m:den>
              <m:r>
                <w:rPr>
                  <w:rFonts w:ascii="Cambria Math" w:hAnsi="Cambria Math"/>
                  <w:sz w:val="18"/>
                  <w:szCs w:val="18"/>
                </w:rPr>
                <m:t xml:space="preserve"> kWh autoconsommés</m:t>
              </m:r>
            </m:den>
          </m:f>
        </m:oMath>
      </m:oMathPara>
    </w:p>
    <w:tbl>
      <w:tblPr>
        <w:tblStyle w:val="Grilledutableau"/>
        <w:tblpPr w:leftFromText="141" w:rightFromText="141" w:vertAnchor="text" w:horzAnchor="margin" w:tblpY="2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809"/>
      </w:tblGrid>
      <w:tr w:rsidR="00C85E10" w:rsidRPr="00BD1528" w14:paraId="54F14898" w14:textId="77777777" w:rsidTr="00C85E10">
        <w:tc>
          <w:tcPr>
            <w:tcW w:w="2263" w:type="dxa"/>
          </w:tcPr>
          <w:p w14:paraId="6A672B20" w14:textId="77777777" w:rsidR="00C85E10" w:rsidRPr="00BD1528" w:rsidRDefault="00C85E10" w:rsidP="00C85E10">
            <w:pPr>
              <w:ind w:right="2"/>
              <w:rPr>
                <w:rFonts w:ascii="Verdana" w:hAnsi="Verdana"/>
                <w:sz w:val="18"/>
                <w:szCs w:val="18"/>
              </w:rPr>
            </w:pPr>
            <w:proofErr w:type="gramStart"/>
            <w:r w:rsidRPr="00BD1528">
              <w:rPr>
                <w:rFonts w:ascii="Verdana" w:hAnsi="Verdana"/>
                <w:sz w:val="18"/>
                <w:szCs w:val="18"/>
              </w:rPr>
              <w:t>Critère  =</w:t>
            </w:r>
            <w:proofErr w:type="gramEnd"/>
          </w:p>
        </w:tc>
        <w:tc>
          <w:tcPr>
            <w:tcW w:w="6809" w:type="dxa"/>
          </w:tcPr>
          <w:p w14:paraId="12EE6CB4" w14:textId="77777777" w:rsidR="00C85E10" w:rsidRPr="00BD1528" w:rsidRDefault="00C85E10" w:rsidP="00C85E10">
            <w:pPr>
              <w:ind w:right="2"/>
              <w:jc w:val="both"/>
              <w:rPr>
                <w:rFonts w:ascii="Verdana" w:hAnsi="Verdana"/>
                <w:sz w:val="18"/>
                <w:szCs w:val="18"/>
              </w:rPr>
            </w:pPr>
            <w:r w:rsidRPr="00BD1528">
              <w:rPr>
                <w:rFonts w:ascii="Verdana" w:hAnsi="Verdana"/>
                <w:sz w:val="18"/>
                <w:szCs w:val="18"/>
              </w:rPr>
              <w:t xml:space="preserve">Performance financière du projet en € de subvention demandée par kWh </w:t>
            </w:r>
          </w:p>
          <w:p w14:paraId="5FCCF574" w14:textId="77777777" w:rsidR="00C85E10" w:rsidRPr="00BD1528" w:rsidRDefault="00C85E10" w:rsidP="00C85E10">
            <w:pPr>
              <w:ind w:right="2"/>
              <w:jc w:val="both"/>
              <w:rPr>
                <w:rFonts w:ascii="Verdana" w:hAnsi="Verdana"/>
                <w:sz w:val="18"/>
                <w:szCs w:val="18"/>
              </w:rPr>
            </w:pPr>
          </w:p>
        </w:tc>
      </w:tr>
      <w:tr w:rsidR="00C85E10" w:rsidRPr="00BD1528" w14:paraId="31127AD0" w14:textId="77777777" w:rsidTr="00C85E10">
        <w:tc>
          <w:tcPr>
            <w:tcW w:w="2263" w:type="dxa"/>
          </w:tcPr>
          <w:p w14:paraId="477AC6CF" w14:textId="77777777" w:rsidR="00C85E10" w:rsidRPr="00BD1528" w:rsidRDefault="00C85E10" w:rsidP="00C85E10">
            <w:pPr>
              <w:ind w:right="2"/>
              <w:rPr>
                <w:rFonts w:ascii="Verdana" w:hAnsi="Verdana"/>
                <w:sz w:val="18"/>
                <w:szCs w:val="18"/>
              </w:rPr>
            </w:pPr>
            <w:r w:rsidRPr="00BD1528">
              <w:rPr>
                <w:rFonts w:ascii="Verdana" w:hAnsi="Verdana"/>
                <w:sz w:val="18"/>
                <w:szCs w:val="18"/>
              </w:rPr>
              <w:t>Subvention =</w:t>
            </w:r>
          </w:p>
        </w:tc>
        <w:tc>
          <w:tcPr>
            <w:tcW w:w="6809" w:type="dxa"/>
          </w:tcPr>
          <w:p w14:paraId="4C29DA00" w14:textId="77777777" w:rsidR="00C85E10" w:rsidRPr="00BD1528" w:rsidRDefault="00C85E10" w:rsidP="00C85E10">
            <w:pPr>
              <w:ind w:right="2"/>
              <w:jc w:val="both"/>
              <w:rPr>
                <w:rFonts w:ascii="Verdana" w:hAnsi="Verdana"/>
                <w:sz w:val="18"/>
                <w:szCs w:val="18"/>
              </w:rPr>
            </w:pPr>
            <w:r w:rsidRPr="00BD1528">
              <w:rPr>
                <w:rFonts w:ascii="Verdana" w:hAnsi="Verdana"/>
                <w:sz w:val="18"/>
                <w:szCs w:val="18"/>
              </w:rPr>
              <w:t xml:space="preserve">Montant de la subvention en euros tel que demandé par le candidat </w:t>
            </w:r>
          </w:p>
          <w:p w14:paraId="7C9D13EE" w14:textId="77777777" w:rsidR="00C85E10" w:rsidRPr="00BD1528" w:rsidRDefault="00C85E10" w:rsidP="00C85E10">
            <w:pPr>
              <w:ind w:right="2"/>
              <w:jc w:val="both"/>
              <w:rPr>
                <w:rFonts w:ascii="Verdana" w:hAnsi="Verdana"/>
                <w:sz w:val="18"/>
                <w:szCs w:val="18"/>
              </w:rPr>
            </w:pPr>
          </w:p>
        </w:tc>
      </w:tr>
      <w:tr w:rsidR="00C85E10" w:rsidRPr="00AC70F9" w14:paraId="4450A959" w14:textId="77777777" w:rsidTr="00C85E10">
        <w:tc>
          <w:tcPr>
            <w:tcW w:w="2263" w:type="dxa"/>
          </w:tcPr>
          <w:p w14:paraId="2CFE4006" w14:textId="77777777" w:rsidR="00C85E10" w:rsidRPr="00BD1528" w:rsidRDefault="00C85E10" w:rsidP="00C85E10">
            <w:pPr>
              <w:ind w:right="2"/>
              <w:rPr>
                <w:rFonts w:ascii="Verdana" w:hAnsi="Verdana"/>
                <w:sz w:val="18"/>
                <w:szCs w:val="18"/>
              </w:rPr>
            </w:pPr>
            <w:proofErr w:type="gramStart"/>
            <w:r w:rsidRPr="00BD1528">
              <w:rPr>
                <w:rFonts w:ascii="Verdana" w:hAnsi="Verdana"/>
                <w:sz w:val="18"/>
                <w:szCs w:val="18"/>
              </w:rPr>
              <w:t>kWh</w:t>
            </w:r>
            <w:proofErr w:type="gramEnd"/>
            <w:r w:rsidRPr="00BD1528">
              <w:rPr>
                <w:rFonts w:ascii="Verdana" w:hAnsi="Verdana"/>
                <w:sz w:val="18"/>
                <w:szCs w:val="18"/>
              </w:rPr>
              <w:t xml:space="preserve"> autoconsommés =</w:t>
            </w:r>
          </w:p>
        </w:tc>
        <w:tc>
          <w:tcPr>
            <w:tcW w:w="6809" w:type="dxa"/>
          </w:tcPr>
          <w:p w14:paraId="30EB0471" w14:textId="77777777" w:rsidR="00C85E10" w:rsidRDefault="00C85E10" w:rsidP="00C85E10">
            <w:pPr>
              <w:ind w:right="2"/>
              <w:jc w:val="both"/>
              <w:rPr>
                <w:rFonts w:ascii="Verdana" w:hAnsi="Verdana"/>
                <w:sz w:val="18"/>
                <w:szCs w:val="18"/>
              </w:rPr>
            </w:pPr>
            <w:r w:rsidRPr="00BD1528">
              <w:rPr>
                <w:rFonts w:ascii="Verdana" w:hAnsi="Verdana"/>
                <w:sz w:val="18"/>
                <w:szCs w:val="18"/>
              </w:rPr>
              <w:t>Nombre de kWh produits et consommés et/ou partagés au sein des communautés d’énergie créées dans le même quart d’heure grâce au projet par rapport à la situation sans réalisation du projet</w:t>
            </w:r>
            <w:r w:rsidRPr="00A56AC5">
              <w:rPr>
                <w:rFonts w:ascii="Verdana" w:hAnsi="Verdana"/>
                <w:sz w:val="18"/>
                <w:szCs w:val="18"/>
              </w:rPr>
              <w:t xml:space="preserve"> </w:t>
            </w:r>
          </w:p>
          <w:p w14:paraId="431629DC" w14:textId="77777777" w:rsidR="00C85E10" w:rsidRPr="00AC70F9" w:rsidRDefault="00C85E10" w:rsidP="00C85E10">
            <w:pPr>
              <w:ind w:right="2"/>
              <w:jc w:val="both"/>
              <w:rPr>
                <w:rFonts w:ascii="Verdana" w:hAnsi="Verdana"/>
                <w:sz w:val="18"/>
                <w:szCs w:val="18"/>
              </w:rPr>
            </w:pPr>
          </w:p>
        </w:tc>
      </w:tr>
    </w:tbl>
    <w:p w14:paraId="237EE556" w14:textId="77777777" w:rsidR="00C85E10" w:rsidRDefault="00C85E10" w:rsidP="00C85E10">
      <w:pPr>
        <w:spacing w:after="120"/>
        <w:jc w:val="both"/>
        <w:rPr>
          <w:rFonts w:ascii="Verdana" w:hAnsi="Verdana"/>
          <w:sz w:val="20"/>
          <w:szCs w:val="20"/>
        </w:rPr>
      </w:pPr>
    </w:p>
    <w:p w14:paraId="620A2F6D" w14:textId="2D86B29C" w:rsidR="00C85E10" w:rsidRDefault="00C85E10" w:rsidP="00C85E10">
      <w:pPr>
        <w:spacing w:after="120"/>
        <w:jc w:val="both"/>
        <w:rPr>
          <w:rFonts w:ascii="Verdana" w:hAnsi="Verdana"/>
          <w:sz w:val="20"/>
          <w:szCs w:val="20"/>
        </w:rPr>
      </w:pPr>
      <w:r>
        <w:rPr>
          <w:rFonts w:ascii="Verdana" w:hAnsi="Verdana"/>
          <w:sz w:val="20"/>
          <w:szCs w:val="20"/>
        </w:rPr>
        <w:t>Pour pouvoir calculer les kWh autoconsommés au sens du critère ci-dessus, Le bilan suivant doit être effectué entre :</w:t>
      </w:r>
    </w:p>
    <w:p w14:paraId="7D7F6F50" w14:textId="165DE5F5" w:rsidR="00C85E10" w:rsidRPr="00C85E10" w:rsidRDefault="00C85E10" w:rsidP="00C85E10">
      <w:pPr>
        <w:spacing w:after="120"/>
        <w:rPr>
          <w:rFonts w:ascii="Verdana" w:hAnsi="Verdana"/>
          <w:sz w:val="20"/>
          <w:szCs w:val="20"/>
        </w:rPr>
      </w:pPr>
      <w:r w:rsidRPr="00C85E10">
        <w:rPr>
          <w:rFonts w:ascii="Verdana" w:hAnsi="Verdana"/>
          <w:sz w:val="20"/>
          <w:szCs w:val="20"/>
        </w:rPr>
        <w:lastRenderedPageBreak/>
        <w:t xml:space="preserve">Les </w:t>
      </w:r>
      <w:proofErr w:type="spellStart"/>
      <w:r w:rsidRPr="00C85E10">
        <w:rPr>
          <w:rFonts w:ascii="Verdana" w:hAnsi="Verdana"/>
          <w:sz w:val="20"/>
          <w:szCs w:val="20"/>
        </w:rPr>
        <w:t>Kwh</w:t>
      </w:r>
      <w:proofErr w:type="spellEnd"/>
      <w:r w:rsidRPr="00C85E10">
        <w:rPr>
          <w:rFonts w:ascii="Verdana" w:hAnsi="Verdana"/>
          <w:sz w:val="20"/>
          <w:szCs w:val="20"/>
        </w:rPr>
        <w:t xml:space="preserve"> produits </w:t>
      </w:r>
      <w:r w:rsidR="00E9502D">
        <w:rPr>
          <w:rFonts w:ascii="Verdana" w:hAnsi="Verdana"/>
          <w:sz w:val="20"/>
          <w:szCs w:val="20"/>
        </w:rPr>
        <w:t xml:space="preserve">et </w:t>
      </w:r>
      <w:r w:rsidRPr="00C85E10">
        <w:rPr>
          <w:rFonts w:ascii="Verdana" w:hAnsi="Verdana"/>
          <w:sz w:val="20"/>
          <w:szCs w:val="20"/>
        </w:rPr>
        <w:t>consommés par les membres de la CE sans la mise en place de la CE (et donc, sans le partage),</w:t>
      </w:r>
    </w:p>
    <w:p w14:paraId="1CDE4EFE" w14:textId="77777777" w:rsidR="00C85E10" w:rsidRPr="00C85E10" w:rsidRDefault="00C85E10" w:rsidP="00C85E10">
      <w:pPr>
        <w:spacing w:after="120"/>
        <w:rPr>
          <w:rFonts w:ascii="Verdana" w:hAnsi="Verdana"/>
          <w:sz w:val="20"/>
          <w:szCs w:val="20"/>
        </w:rPr>
      </w:pPr>
      <w:r w:rsidRPr="00C85E10">
        <w:rPr>
          <w:rFonts w:ascii="Verdana" w:hAnsi="Verdana"/>
          <w:sz w:val="20"/>
          <w:szCs w:val="20"/>
        </w:rPr>
        <w:t>Et,</w:t>
      </w:r>
    </w:p>
    <w:p w14:paraId="2682B2B9" w14:textId="178934BA" w:rsidR="00C85E10" w:rsidRDefault="00C85E10" w:rsidP="00C85E10">
      <w:pPr>
        <w:spacing w:after="240" w:line="240" w:lineRule="auto"/>
        <w:rPr>
          <w:rFonts w:ascii="Verdana" w:eastAsiaTheme="minorEastAsia" w:hAnsi="Verdana"/>
          <w:sz w:val="18"/>
          <w:szCs w:val="18"/>
        </w:rPr>
      </w:pPr>
      <w:r w:rsidRPr="00C85E10">
        <w:rPr>
          <w:rFonts w:ascii="Verdana" w:hAnsi="Verdana"/>
          <w:sz w:val="20"/>
          <w:szCs w:val="20"/>
        </w:rPr>
        <w:t xml:space="preserve">Les </w:t>
      </w:r>
      <w:proofErr w:type="spellStart"/>
      <w:r w:rsidRPr="00C85E10">
        <w:rPr>
          <w:rFonts w:ascii="Verdana" w:hAnsi="Verdana"/>
          <w:sz w:val="20"/>
          <w:szCs w:val="20"/>
        </w:rPr>
        <w:t>Kwh</w:t>
      </w:r>
      <w:proofErr w:type="spellEnd"/>
      <w:r w:rsidRPr="00C85E10">
        <w:rPr>
          <w:rFonts w:ascii="Verdana" w:hAnsi="Verdana"/>
          <w:sz w:val="20"/>
          <w:szCs w:val="20"/>
        </w:rPr>
        <w:t xml:space="preserve"> produits partagés et consommés par les membres de la CE avec la mise en place de la CE.</w:t>
      </w:r>
    </w:p>
    <w:p w14:paraId="03B97E04" w14:textId="2FD45202" w:rsidR="00817CE3" w:rsidRDefault="00817CE3" w:rsidP="00C85E10">
      <w:pPr>
        <w:pBdr>
          <w:top w:val="single" w:sz="4" w:space="0" w:color="auto"/>
          <w:left w:val="single" w:sz="4" w:space="4" w:color="auto"/>
          <w:bottom w:val="single" w:sz="4" w:space="0" w:color="auto"/>
          <w:right w:val="single" w:sz="4" w:space="4" w:color="auto"/>
        </w:pBdr>
        <w:spacing w:after="240" w:line="240" w:lineRule="auto"/>
        <w:rPr>
          <w:rFonts w:ascii="Verdana" w:hAnsi="Verdana"/>
        </w:rPr>
      </w:pPr>
    </w:p>
    <w:p w14:paraId="671BB641" w14:textId="77777777" w:rsidR="00BD1528" w:rsidRPr="00AC70F9" w:rsidRDefault="00BD1528" w:rsidP="00C85E10">
      <w:pPr>
        <w:pBdr>
          <w:top w:val="single" w:sz="4" w:space="0" w:color="auto"/>
          <w:left w:val="single" w:sz="4" w:space="4" w:color="auto"/>
          <w:bottom w:val="single" w:sz="4" w:space="0" w:color="auto"/>
          <w:right w:val="single" w:sz="4" w:space="4" w:color="auto"/>
        </w:pBdr>
        <w:spacing w:after="240" w:line="240" w:lineRule="auto"/>
        <w:rPr>
          <w:rFonts w:ascii="Verdana" w:hAnsi="Verdana"/>
        </w:rPr>
      </w:pPr>
    </w:p>
    <w:p w14:paraId="7F5AF163" w14:textId="77777777" w:rsidR="00A169C6" w:rsidRDefault="00A169C6" w:rsidP="00C85E10">
      <w:pPr>
        <w:pBdr>
          <w:top w:val="single" w:sz="4" w:space="0" w:color="auto"/>
          <w:left w:val="single" w:sz="4" w:space="4" w:color="auto"/>
          <w:bottom w:val="single" w:sz="4" w:space="0" w:color="auto"/>
          <w:right w:val="single" w:sz="4" w:space="4" w:color="auto"/>
        </w:pBdr>
        <w:spacing w:after="240" w:line="240" w:lineRule="auto"/>
        <w:rPr>
          <w:rFonts w:ascii="Verdana" w:hAnsi="Verdana"/>
        </w:rPr>
      </w:pPr>
    </w:p>
    <w:p w14:paraId="791B3BCD" w14:textId="77777777" w:rsidR="00EF533A" w:rsidRDefault="00EF533A" w:rsidP="00C85E10">
      <w:pPr>
        <w:pBdr>
          <w:top w:val="single" w:sz="4" w:space="0" w:color="auto"/>
          <w:left w:val="single" w:sz="4" w:space="4" w:color="auto"/>
          <w:bottom w:val="single" w:sz="4" w:space="0" w:color="auto"/>
          <w:right w:val="single" w:sz="4" w:space="4" w:color="auto"/>
        </w:pBdr>
        <w:spacing w:after="240" w:line="240" w:lineRule="auto"/>
        <w:rPr>
          <w:rFonts w:ascii="Verdana" w:hAnsi="Verdana"/>
        </w:rPr>
      </w:pPr>
    </w:p>
    <w:p w14:paraId="52106038" w14:textId="77777777" w:rsidR="00EF533A" w:rsidRDefault="00EF533A" w:rsidP="00C85E10">
      <w:pPr>
        <w:pBdr>
          <w:top w:val="single" w:sz="4" w:space="0" w:color="auto"/>
          <w:left w:val="single" w:sz="4" w:space="4" w:color="auto"/>
          <w:bottom w:val="single" w:sz="4" w:space="0" w:color="auto"/>
          <w:right w:val="single" w:sz="4" w:space="4" w:color="auto"/>
        </w:pBdr>
        <w:spacing w:after="240" w:line="240" w:lineRule="auto"/>
        <w:rPr>
          <w:rFonts w:ascii="Verdana" w:hAnsi="Verdana"/>
        </w:rPr>
      </w:pPr>
    </w:p>
    <w:p w14:paraId="0595D155" w14:textId="77777777" w:rsidR="00005DC3" w:rsidRDefault="00005DC3" w:rsidP="00C85E10">
      <w:pPr>
        <w:pBdr>
          <w:top w:val="single" w:sz="4" w:space="0" w:color="auto"/>
          <w:left w:val="single" w:sz="4" w:space="4" w:color="auto"/>
          <w:bottom w:val="single" w:sz="4" w:space="0" w:color="auto"/>
          <w:right w:val="single" w:sz="4" w:space="4" w:color="auto"/>
        </w:pBdr>
        <w:spacing w:after="240" w:line="240" w:lineRule="auto"/>
        <w:rPr>
          <w:rFonts w:ascii="Verdana" w:hAnsi="Verdana"/>
        </w:rPr>
      </w:pPr>
    </w:p>
    <w:p w14:paraId="2A2CAD7F" w14:textId="77777777" w:rsidR="00EF533A" w:rsidRPr="00AC70F9" w:rsidRDefault="00EF533A" w:rsidP="00C85E10">
      <w:pPr>
        <w:pBdr>
          <w:top w:val="single" w:sz="4" w:space="0" w:color="auto"/>
          <w:left w:val="single" w:sz="4" w:space="4" w:color="auto"/>
          <w:bottom w:val="single" w:sz="4" w:space="0" w:color="auto"/>
          <w:right w:val="single" w:sz="4" w:space="4" w:color="auto"/>
        </w:pBdr>
        <w:spacing w:after="240" w:line="240" w:lineRule="auto"/>
        <w:rPr>
          <w:rFonts w:ascii="Verdana" w:hAnsi="Verdana"/>
        </w:rPr>
      </w:pPr>
    </w:p>
    <w:tbl>
      <w:tblPr>
        <w:tblStyle w:val="Grilledutableau"/>
        <w:tblW w:w="9356" w:type="dxa"/>
        <w:tblInd w:w="-147" w:type="dxa"/>
        <w:tblLook w:val="04A0" w:firstRow="1" w:lastRow="0" w:firstColumn="1" w:lastColumn="0" w:noHBand="0" w:noVBand="1"/>
      </w:tblPr>
      <w:tblGrid>
        <w:gridCol w:w="9356"/>
      </w:tblGrid>
      <w:tr w:rsidR="003A5A66" w:rsidRPr="00AC70F9" w14:paraId="22A48C1E" w14:textId="77777777" w:rsidTr="003A5A66">
        <w:tc>
          <w:tcPr>
            <w:tcW w:w="9356" w:type="dxa"/>
          </w:tcPr>
          <w:p w14:paraId="0D521A09" w14:textId="57046F79" w:rsidR="003A5A66" w:rsidRPr="00C85E10" w:rsidRDefault="003A5A66" w:rsidP="003A5A66">
            <w:pPr>
              <w:spacing w:after="120"/>
              <w:rPr>
                <w:rFonts w:ascii="Verdana" w:hAnsi="Verdana"/>
                <w:sz w:val="20"/>
                <w:szCs w:val="20"/>
              </w:rPr>
            </w:pPr>
            <w:r w:rsidRPr="00C85E10">
              <w:rPr>
                <w:rFonts w:ascii="Verdana" w:hAnsi="Verdana"/>
                <w:sz w:val="20"/>
                <w:szCs w:val="20"/>
              </w:rPr>
              <w:t>Afin d’évaluer ce critère, il est demandé de fournir</w:t>
            </w:r>
            <w:r w:rsidR="00A169C6" w:rsidRPr="00C85E10">
              <w:rPr>
                <w:rFonts w:ascii="Verdana" w:hAnsi="Verdana"/>
                <w:sz w:val="20"/>
                <w:szCs w:val="20"/>
              </w:rPr>
              <w:t xml:space="preserve"> </w:t>
            </w:r>
            <w:r w:rsidRPr="00C85E10">
              <w:rPr>
                <w:rFonts w:ascii="Verdana" w:hAnsi="Verdana"/>
                <w:sz w:val="20"/>
                <w:szCs w:val="20"/>
              </w:rPr>
              <w:t>:</w:t>
            </w:r>
          </w:p>
          <w:p w14:paraId="6DAA36BD" w14:textId="22133E03" w:rsidR="00C2095D" w:rsidRPr="00C85E10" w:rsidRDefault="00C2095D" w:rsidP="00C85E10">
            <w:pPr>
              <w:pStyle w:val="Paragraphedeliste"/>
              <w:numPr>
                <w:ilvl w:val="0"/>
                <w:numId w:val="18"/>
              </w:numPr>
              <w:spacing w:after="120"/>
              <w:jc w:val="both"/>
              <w:rPr>
                <w:rFonts w:ascii="Verdana" w:hAnsi="Verdana"/>
                <w:sz w:val="20"/>
                <w:szCs w:val="20"/>
              </w:rPr>
            </w:pPr>
            <w:r w:rsidRPr="00C85E10">
              <w:rPr>
                <w:rFonts w:ascii="Verdana" w:hAnsi="Verdana"/>
                <w:sz w:val="20"/>
                <w:szCs w:val="20"/>
              </w:rPr>
              <w:t>Justification du montant de la subvention demandé sur base du budget mentionné dans le plan financier en annexe A4.1 ;</w:t>
            </w:r>
          </w:p>
          <w:p w14:paraId="06F9CACE" w14:textId="77777777" w:rsidR="00C2095D" w:rsidRPr="00C85E10" w:rsidRDefault="00C2095D" w:rsidP="00C85E10">
            <w:pPr>
              <w:pStyle w:val="Paragraphedeliste"/>
              <w:numPr>
                <w:ilvl w:val="0"/>
                <w:numId w:val="18"/>
              </w:numPr>
              <w:spacing w:after="120"/>
              <w:jc w:val="both"/>
              <w:rPr>
                <w:rFonts w:ascii="Verdana" w:hAnsi="Verdana"/>
                <w:sz w:val="20"/>
                <w:szCs w:val="20"/>
              </w:rPr>
            </w:pPr>
            <w:r w:rsidRPr="00C85E10">
              <w:rPr>
                <w:rFonts w:ascii="Verdana" w:hAnsi="Verdana"/>
                <w:sz w:val="20"/>
                <w:szCs w:val="20"/>
              </w:rPr>
              <w:t>Justification des kWh produits et consommé et/ou partagés au sein des communautés de(s) la communauté(s) d’énergie créée(s) dans le même quart d’heure </w:t>
            </w:r>
            <w:r w:rsidR="00233E18" w:rsidRPr="00C85E10">
              <w:rPr>
                <w:rFonts w:ascii="Verdana" w:hAnsi="Verdana"/>
                <w:sz w:val="20"/>
                <w:szCs w:val="20"/>
              </w:rPr>
              <w:t>(volumes de consommations, dimensionnement de la production, bilan énergétique actuelle et prévisionnel, …)</w:t>
            </w:r>
            <w:r w:rsidR="00F85F82" w:rsidRPr="00C85E10">
              <w:rPr>
                <w:rFonts w:ascii="Verdana" w:hAnsi="Verdana"/>
                <w:sz w:val="20"/>
                <w:szCs w:val="20"/>
              </w:rPr>
              <w:t xml:space="preserve"> en annexe A3.2</w:t>
            </w:r>
          </w:p>
          <w:p w14:paraId="3219CB99" w14:textId="11C16D44" w:rsidR="00C85E10" w:rsidRPr="00C85E10" w:rsidRDefault="00C85E10" w:rsidP="00C85E10">
            <w:pPr>
              <w:spacing w:after="120"/>
              <w:jc w:val="both"/>
              <w:rPr>
                <w:rFonts w:ascii="Verdana" w:hAnsi="Verdana"/>
                <w:sz w:val="20"/>
                <w:szCs w:val="20"/>
              </w:rPr>
            </w:pPr>
            <w:r w:rsidRPr="00C85E10">
              <w:rPr>
                <w:rFonts w:ascii="Verdana" w:hAnsi="Verdana"/>
                <w:sz w:val="20"/>
                <w:szCs w:val="20"/>
              </w:rPr>
              <w:t xml:space="preserve">Le nombre de kWh produits et consommés et/ou partagés au sein des communautés d’énergie créées dans le même quart d’heure grâce au projet par rapport à la situation sans réalisation du projet correspond au bilan entre : </w:t>
            </w:r>
          </w:p>
        </w:tc>
      </w:tr>
    </w:tbl>
    <w:p w14:paraId="6E197983" w14:textId="4FE3EE00" w:rsidR="00EF533A" w:rsidRDefault="00EF533A">
      <w:pPr>
        <w:rPr>
          <w:rFonts w:ascii="Verdana" w:hAnsi="Verdana"/>
        </w:rPr>
      </w:pPr>
    </w:p>
    <w:p w14:paraId="653D1637" w14:textId="454E7634" w:rsidR="00A77419" w:rsidRPr="00570D7A" w:rsidRDefault="00784354" w:rsidP="00A77419">
      <w:pPr>
        <w:pStyle w:val="Paragraphedeliste"/>
        <w:numPr>
          <w:ilvl w:val="0"/>
          <w:numId w:val="5"/>
        </w:numPr>
        <w:spacing w:after="120" w:line="240" w:lineRule="auto"/>
        <w:ind w:left="357" w:hanging="357"/>
        <w:rPr>
          <w:rFonts w:ascii="Verdana" w:hAnsi="Verdana"/>
        </w:rPr>
      </w:pPr>
      <w:r w:rsidRPr="00AE498C">
        <w:rPr>
          <w:rFonts w:ascii="Verdana" w:hAnsi="Verdana"/>
        </w:rPr>
        <w:t>S</w:t>
      </w:r>
      <w:r w:rsidR="009E61CF" w:rsidRPr="00AE498C">
        <w:rPr>
          <w:rFonts w:ascii="Verdana" w:hAnsi="Verdana"/>
        </w:rPr>
        <w:t xml:space="preserve">ous-traitants éventuels du projet et leur </w:t>
      </w:r>
      <w:r w:rsidR="0063086B" w:rsidRPr="00AE498C">
        <w:rPr>
          <w:rFonts w:ascii="Verdana" w:hAnsi="Verdana"/>
        </w:rPr>
        <w:t>rôle ou mission</w:t>
      </w:r>
    </w:p>
    <w:p w14:paraId="0543BFE5" w14:textId="5B1E9B92" w:rsidR="009C493C" w:rsidRPr="001B18F8" w:rsidRDefault="00A77419" w:rsidP="001B18F8">
      <w:pPr>
        <w:spacing w:after="120" w:line="240" w:lineRule="auto"/>
        <w:rPr>
          <w:rFonts w:ascii="Verdana" w:hAnsi="Verdana"/>
          <w:sz w:val="18"/>
          <w:szCs w:val="18"/>
        </w:rPr>
      </w:pPr>
      <w:r w:rsidRPr="00570D7A">
        <w:rPr>
          <w:rFonts w:ascii="Verdana" w:hAnsi="Verdana"/>
          <w:sz w:val="18"/>
          <w:szCs w:val="18"/>
        </w:rPr>
        <w:t>(Voir point d’attention</w:t>
      </w:r>
      <w:r w:rsidR="00570D7A" w:rsidRPr="00570D7A">
        <w:rPr>
          <w:rFonts w:ascii="Verdana" w:hAnsi="Verdana"/>
          <w:sz w:val="18"/>
          <w:szCs w:val="18"/>
        </w:rPr>
        <w:t xml:space="preserve"> ci-dessus)</w:t>
      </w:r>
    </w:p>
    <w:tbl>
      <w:tblPr>
        <w:tblStyle w:val="Grilledutableau"/>
        <w:tblW w:w="9483" w:type="dxa"/>
        <w:tblInd w:w="0"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Look w:val="04A0" w:firstRow="1" w:lastRow="0" w:firstColumn="1" w:lastColumn="0" w:noHBand="0" w:noVBand="1"/>
      </w:tblPr>
      <w:tblGrid>
        <w:gridCol w:w="1970"/>
        <w:gridCol w:w="2410"/>
        <w:gridCol w:w="2126"/>
        <w:gridCol w:w="1276"/>
        <w:gridCol w:w="1701"/>
      </w:tblGrid>
      <w:tr w:rsidR="00BF5140" w:rsidRPr="00AC70F9" w14:paraId="749EB654" w14:textId="77777777" w:rsidTr="00A0611C">
        <w:trPr>
          <w:trHeight w:val="557"/>
        </w:trPr>
        <w:tc>
          <w:tcPr>
            <w:tcW w:w="9483" w:type="dxa"/>
            <w:gridSpan w:val="5"/>
            <w:shd w:val="clear" w:color="auto" w:fill="D9D9D9" w:themeFill="background1" w:themeFillShade="D9"/>
          </w:tcPr>
          <w:p w14:paraId="674FE034" w14:textId="677E9383" w:rsidR="00BF5140" w:rsidRPr="00AC70F9" w:rsidRDefault="00BF5140" w:rsidP="00640E7D">
            <w:pPr>
              <w:rPr>
                <w:rFonts w:ascii="Verdana" w:hAnsi="Verdana"/>
                <w:b/>
              </w:rPr>
            </w:pPr>
            <w:r w:rsidRPr="00AC70F9">
              <w:rPr>
                <w:rFonts w:ascii="Verdana" w:hAnsi="Verdana"/>
                <w:b/>
              </w:rPr>
              <w:t>Identification du (des) sous-traitant(s)</w:t>
            </w:r>
          </w:p>
          <w:p w14:paraId="3B51563B" w14:textId="499C43C1" w:rsidR="00BF5140" w:rsidRPr="00AC70F9" w:rsidRDefault="00BF5140" w:rsidP="00640E7D">
            <w:pPr>
              <w:rPr>
                <w:rFonts w:ascii="Verdana" w:hAnsi="Verdana"/>
              </w:rPr>
            </w:pPr>
            <w:r w:rsidRPr="00AC70F9">
              <w:rPr>
                <w:rFonts w:ascii="Verdana" w:hAnsi="Verdana"/>
              </w:rPr>
              <w:t xml:space="preserve">Ajouter autant de lignes qu’il y a de </w:t>
            </w:r>
            <w:r w:rsidR="00195FF7" w:rsidRPr="00AC70F9">
              <w:rPr>
                <w:rFonts w:ascii="Verdana" w:hAnsi="Verdana"/>
              </w:rPr>
              <w:t>sous-traitant</w:t>
            </w:r>
            <w:r w:rsidRPr="00AC70F9">
              <w:rPr>
                <w:rFonts w:ascii="Verdana" w:hAnsi="Verdana"/>
              </w:rPr>
              <w:t>.</w:t>
            </w:r>
          </w:p>
          <w:p w14:paraId="3A65F617" w14:textId="7920DFB1" w:rsidR="00BF5140" w:rsidRPr="00AC70F9" w:rsidRDefault="00BF5140" w:rsidP="00640E7D">
            <w:pPr>
              <w:rPr>
                <w:rFonts w:ascii="Verdana" w:hAnsi="Verdana"/>
                <w:b/>
              </w:rPr>
            </w:pPr>
          </w:p>
        </w:tc>
      </w:tr>
      <w:tr w:rsidR="00AA1BD8" w:rsidRPr="00AC70F9" w14:paraId="1D62842F" w14:textId="77777777" w:rsidTr="00AA1BD8">
        <w:tc>
          <w:tcPr>
            <w:tcW w:w="1970" w:type="dxa"/>
            <w:shd w:val="clear" w:color="auto" w:fill="auto"/>
          </w:tcPr>
          <w:p w14:paraId="07C5BCE4" w14:textId="77777777" w:rsidR="00AA1BD8" w:rsidRPr="002C2C0C" w:rsidRDefault="00AA1BD8" w:rsidP="00640E7D">
            <w:pPr>
              <w:spacing w:line="259" w:lineRule="auto"/>
              <w:rPr>
                <w:rFonts w:ascii="Verdana" w:hAnsi="Verdana"/>
                <w:b/>
                <w:bCs/>
                <w:sz w:val="20"/>
                <w:szCs w:val="20"/>
              </w:rPr>
            </w:pPr>
            <w:r w:rsidRPr="002C2C0C">
              <w:rPr>
                <w:rFonts w:ascii="Verdana" w:hAnsi="Verdana"/>
                <w:b/>
                <w:bCs/>
                <w:sz w:val="20"/>
                <w:szCs w:val="20"/>
              </w:rPr>
              <w:t>Nom de l’organisme</w:t>
            </w:r>
          </w:p>
          <w:p w14:paraId="47EC1A6B" w14:textId="77777777" w:rsidR="00AA1BD8" w:rsidRPr="002C2C0C" w:rsidRDefault="00AA1BD8" w:rsidP="00640E7D">
            <w:pPr>
              <w:rPr>
                <w:rFonts w:ascii="Verdana" w:hAnsi="Verdana"/>
                <w:sz w:val="20"/>
                <w:szCs w:val="20"/>
              </w:rPr>
            </w:pPr>
          </w:p>
        </w:tc>
        <w:tc>
          <w:tcPr>
            <w:tcW w:w="2410" w:type="dxa"/>
            <w:shd w:val="clear" w:color="auto" w:fill="auto"/>
          </w:tcPr>
          <w:p w14:paraId="47BE5F6D" w14:textId="77777777" w:rsidR="00AA1BD8" w:rsidRPr="002C2C0C" w:rsidRDefault="00AA1BD8" w:rsidP="00640E7D">
            <w:pPr>
              <w:rPr>
                <w:rFonts w:ascii="Verdana" w:hAnsi="Verdana"/>
                <w:sz w:val="20"/>
                <w:szCs w:val="20"/>
              </w:rPr>
            </w:pPr>
            <w:r w:rsidRPr="002C2C0C">
              <w:rPr>
                <w:rFonts w:ascii="Verdana" w:hAnsi="Verdana"/>
                <w:b/>
                <w:bCs/>
                <w:sz w:val="20"/>
                <w:szCs w:val="20"/>
              </w:rPr>
              <w:t>Adresse du siège social</w:t>
            </w:r>
          </w:p>
        </w:tc>
        <w:tc>
          <w:tcPr>
            <w:tcW w:w="2126" w:type="dxa"/>
            <w:shd w:val="clear" w:color="auto" w:fill="auto"/>
          </w:tcPr>
          <w:p w14:paraId="09EE9424" w14:textId="69D6B38D" w:rsidR="00AA1BD8" w:rsidRPr="002C2C0C" w:rsidRDefault="00AA1BD8" w:rsidP="005B02EF">
            <w:pPr>
              <w:rPr>
                <w:rFonts w:ascii="Verdana" w:hAnsi="Verdana"/>
                <w:sz w:val="20"/>
                <w:szCs w:val="20"/>
              </w:rPr>
            </w:pPr>
            <w:r w:rsidRPr="002C2C0C">
              <w:rPr>
                <w:rFonts w:ascii="Verdana" w:hAnsi="Verdana"/>
                <w:b/>
                <w:bCs/>
                <w:sz w:val="20"/>
                <w:szCs w:val="20"/>
              </w:rPr>
              <w:t xml:space="preserve">Numéro de </w:t>
            </w:r>
            <w:r w:rsidR="005B02EF">
              <w:rPr>
                <w:rFonts w:ascii="Verdana" w:hAnsi="Verdana"/>
                <w:b/>
                <w:bCs/>
                <w:sz w:val="20"/>
                <w:szCs w:val="20"/>
              </w:rPr>
              <w:t>TVA</w:t>
            </w:r>
          </w:p>
        </w:tc>
        <w:tc>
          <w:tcPr>
            <w:tcW w:w="1276" w:type="dxa"/>
            <w:shd w:val="clear" w:color="auto" w:fill="auto"/>
          </w:tcPr>
          <w:p w14:paraId="20B5E027" w14:textId="005D6426" w:rsidR="00AA1BD8" w:rsidRPr="002C2C0C" w:rsidRDefault="00AA1BD8" w:rsidP="00640E7D">
            <w:pPr>
              <w:rPr>
                <w:rFonts w:ascii="Verdana" w:hAnsi="Verdana"/>
                <w:sz w:val="20"/>
                <w:szCs w:val="20"/>
              </w:rPr>
            </w:pPr>
            <w:r w:rsidRPr="002C2C0C">
              <w:rPr>
                <w:rFonts w:ascii="Verdana" w:hAnsi="Verdana"/>
                <w:b/>
                <w:bCs/>
                <w:sz w:val="20"/>
                <w:szCs w:val="20"/>
              </w:rPr>
              <w:t>Forme juridique</w:t>
            </w:r>
          </w:p>
        </w:tc>
        <w:tc>
          <w:tcPr>
            <w:tcW w:w="1701" w:type="dxa"/>
            <w:shd w:val="clear" w:color="auto" w:fill="auto"/>
          </w:tcPr>
          <w:p w14:paraId="4999691E" w14:textId="10ACAE87" w:rsidR="00AA1BD8" w:rsidRPr="002C2C0C" w:rsidRDefault="00AA1BD8" w:rsidP="00640E7D">
            <w:pPr>
              <w:rPr>
                <w:rFonts w:ascii="Verdana" w:hAnsi="Verdana"/>
                <w:b/>
                <w:bCs/>
                <w:sz w:val="20"/>
                <w:szCs w:val="20"/>
              </w:rPr>
            </w:pPr>
            <w:r w:rsidRPr="002C2C0C">
              <w:rPr>
                <w:rFonts w:ascii="Verdana" w:hAnsi="Verdana"/>
                <w:b/>
                <w:bCs/>
                <w:sz w:val="20"/>
                <w:szCs w:val="20"/>
              </w:rPr>
              <w:t>Taille</w:t>
            </w:r>
            <w:r w:rsidRPr="002C2C0C">
              <w:rPr>
                <w:rFonts w:ascii="Verdana" w:hAnsi="Verdana"/>
                <w:b/>
                <w:bCs/>
                <w:sz w:val="20"/>
                <w:szCs w:val="20"/>
              </w:rPr>
              <w:br/>
              <w:t>(TPE-PME-GE)</w:t>
            </w:r>
          </w:p>
        </w:tc>
      </w:tr>
      <w:tr w:rsidR="00AA1BD8" w:rsidRPr="00AC70F9" w14:paraId="79A23EA0" w14:textId="77777777" w:rsidTr="00AA1BD8">
        <w:trPr>
          <w:trHeight w:val="815"/>
        </w:trPr>
        <w:tc>
          <w:tcPr>
            <w:tcW w:w="1970" w:type="dxa"/>
            <w:shd w:val="clear" w:color="auto" w:fill="auto"/>
          </w:tcPr>
          <w:p w14:paraId="3E5459C8" w14:textId="77777777" w:rsidR="00AA1BD8" w:rsidRPr="00AC70F9" w:rsidRDefault="00AA1BD8" w:rsidP="00640E7D">
            <w:pPr>
              <w:rPr>
                <w:rFonts w:ascii="Verdana" w:hAnsi="Verdana"/>
              </w:rPr>
            </w:pPr>
          </w:p>
        </w:tc>
        <w:tc>
          <w:tcPr>
            <w:tcW w:w="2410" w:type="dxa"/>
            <w:shd w:val="clear" w:color="auto" w:fill="auto"/>
          </w:tcPr>
          <w:p w14:paraId="450534FB" w14:textId="77777777" w:rsidR="00AA1BD8" w:rsidRPr="00AC70F9" w:rsidRDefault="00AA1BD8" w:rsidP="00640E7D">
            <w:pPr>
              <w:rPr>
                <w:rFonts w:ascii="Verdana" w:hAnsi="Verdana"/>
              </w:rPr>
            </w:pPr>
          </w:p>
        </w:tc>
        <w:tc>
          <w:tcPr>
            <w:tcW w:w="2126" w:type="dxa"/>
            <w:shd w:val="clear" w:color="auto" w:fill="auto"/>
          </w:tcPr>
          <w:p w14:paraId="73CE6D87" w14:textId="77777777" w:rsidR="00AA1BD8" w:rsidRPr="00AC70F9" w:rsidRDefault="00AA1BD8" w:rsidP="00640E7D">
            <w:pPr>
              <w:rPr>
                <w:rFonts w:ascii="Verdana" w:hAnsi="Verdana"/>
              </w:rPr>
            </w:pPr>
          </w:p>
        </w:tc>
        <w:tc>
          <w:tcPr>
            <w:tcW w:w="1276" w:type="dxa"/>
            <w:shd w:val="clear" w:color="auto" w:fill="auto"/>
          </w:tcPr>
          <w:p w14:paraId="514CC6E8" w14:textId="77777777" w:rsidR="00AA1BD8" w:rsidRPr="00AC70F9" w:rsidRDefault="00AA1BD8" w:rsidP="00640E7D">
            <w:pPr>
              <w:rPr>
                <w:rFonts w:ascii="Verdana" w:hAnsi="Verdana"/>
              </w:rPr>
            </w:pPr>
          </w:p>
        </w:tc>
        <w:tc>
          <w:tcPr>
            <w:tcW w:w="1701" w:type="dxa"/>
            <w:shd w:val="clear" w:color="auto" w:fill="auto"/>
          </w:tcPr>
          <w:p w14:paraId="4CE7F4AC" w14:textId="77777777" w:rsidR="00AA1BD8" w:rsidRPr="00AC70F9" w:rsidRDefault="00AA1BD8" w:rsidP="00640E7D">
            <w:pPr>
              <w:rPr>
                <w:rFonts w:ascii="Verdana" w:hAnsi="Verdana"/>
              </w:rPr>
            </w:pPr>
          </w:p>
        </w:tc>
      </w:tr>
      <w:tr w:rsidR="00CD7587" w:rsidRPr="00AC70F9" w14:paraId="446872AF" w14:textId="77777777" w:rsidTr="00AA1BD8">
        <w:trPr>
          <w:trHeight w:val="815"/>
        </w:trPr>
        <w:tc>
          <w:tcPr>
            <w:tcW w:w="1970" w:type="dxa"/>
            <w:shd w:val="clear" w:color="auto" w:fill="auto"/>
          </w:tcPr>
          <w:p w14:paraId="7844E5B8" w14:textId="77777777" w:rsidR="00CD7587" w:rsidRPr="00AC70F9" w:rsidRDefault="00CD7587" w:rsidP="00640E7D">
            <w:pPr>
              <w:rPr>
                <w:rFonts w:ascii="Verdana" w:hAnsi="Verdana"/>
              </w:rPr>
            </w:pPr>
          </w:p>
        </w:tc>
        <w:tc>
          <w:tcPr>
            <w:tcW w:w="2410" w:type="dxa"/>
            <w:shd w:val="clear" w:color="auto" w:fill="auto"/>
          </w:tcPr>
          <w:p w14:paraId="062DB597" w14:textId="77777777" w:rsidR="00CD7587" w:rsidRPr="00AC70F9" w:rsidRDefault="00CD7587" w:rsidP="00640E7D">
            <w:pPr>
              <w:rPr>
                <w:rFonts w:ascii="Verdana" w:hAnsi="Verdana"/>
              </w:rPr>
            </w:pPr>
          </w:p>
        </w:tc>
        <w:tc>
          <w:tcPr>
            <w:tcW w:w="2126" w:type="dxa"/>
            <w:shd w:val="clear" w:color="auto" w:fill="auto"/>
          </w:tcPr>
          <w:p w14:paraId="229C0B25" w14:textId="77777777" w:rsidR="00CD7587" w:rsidRPr="00AC70F9" w:rsidRDefault="00CD7587" w:rsidP="00640E7D">
            <w:pPr>
              <w:rPr>
                <w:rFonts w:ascii="Verdana" w:hAnsi="Verdana"/>
              </w:rPr>
            </w:pPr>
          </w:p>
        </w:tc>
        <w:tc>
          <w:tcPr>
            <w:tcW w:w="1276" w:type="dxa"/>
            <w:shd w:val="clear" w:color="auto" w:fill="auto"/>
          </w:tcPr>
          <w:p w14:paraId="57644123" w14:textId="77777777" w:rsidR="00CD7587" w:rsidRPr="00AC70F9" w:rsidRDefault="00CD7587" w:rsidP="00640E7D">
            <w:pPr>
              <w:rPr>
                <w:rFonts w:ascii="Verdana" w:hAnsi="Verdana"/>
              </w:rPr>
            </w:pPr>
          </w:p>
        </w:tc>
        <w:tc>
          <w:tcPr>
            <w:tcW w:w="1701" w:type="dxa"/>
            <w:shd w:val="clear" w:color="auto" w:fill="auto"/>
          </w:tcPr>
          <w:p w14:paraId="3C23CC7C" w14:textId="77777777" w:rsidR="00CD7587" w:rsidRPr="00AC70F9" w:rsidRDefault="00CD7587" w:rsidP="00640E7D">
            <w:pPr>
              <w:rPr>
                <w:rFonts w:ascii="Verdana" w:hAnsi="Verdana"/>
              </w:rPr>
            </w:pPr>
          </w:p>
        </w:tc>
      </w:tr>
      <w:tr w:rsidR="00CD7587" w:rsidRPr="00AC70F9" w14:paraId="25390147" w14:textId="77777777" w:rsidTr="00AA1BD8">
        <w:trPr>
          <w:trHeight w:val="815"/>
        </w:trPr>
        <w:tc>
          <w:tcPr>
            <w:tcW w:w="1970" w:type="dxa"/>
            <w:shd w:val="clear" w:color="auto" w:fill="auto"/>
          </w:tcPr>
          <w:p w14:paraId="123A36EF" w14:textId="77777777" w:rsidR="00CD7587" w:rsidRPr="00AC70F9" w:rsidRDefault="00CD7587" w:rsidP="00640E7D">
            <w:pPr>
              <w:rPr>
                <w:rFonts w:ascii="Verdana" w:hAnsi="Verdana"/>
              </w:rPr>
            </w:pPr>
          </w:p>
        </w:tc>
        <w:tc>
          <w:tcPr>
            <w:tcW w:w="2410" w:type="dxa"/>
            <w:shd w:val="clear" w:color="auto" w:fill="auto"/>
          </w:tcPr>
          <w:p w14:paraId="5E5A1F9A" w14:textId="77777777" w:rsidR="00CD7587" w:rsidRPr="00AC70F9" w:rsidRDefault="00CD7587" w:rsidP="00640E7D">
            <w:pPr>
              <w:rPr>
                <w:rFonts w:ascii="Verdana" w:hAnsi="Verdana"/>
              </w:rPr>
            </w:pPr>
          </w:p>
        </w:tc>
        <w:tc>
          <w:tcPr>
            <w:tcW w:w="2126" w:type="dxa"/>
            <w:shd w:val="clear" w:color="auto" w:fill="auto"/>
          </w:tcPr>
          <w:p w14:paraId="427B3A4D" w14:textId="77777777" w:rsidR="00CD7587" w:rsidRPr="00AC70F9" w:rsidRDefault="00CD7587" w:rsidP="00640E7D">
            <w:pPr>
              <w:rPr>
                <w:rFonts w:ascii="Verdana" w:hAnsi="Verdana"/>
              </w:rPr>
            </w:pPr>
          </w:p>
        </w:tc>
        <w:tc>
          <w:tcPr>
            <w:tcW w:w="1276" w:type="dxa"/>
            <w:shd w:val="clear" w:color="auto" w:fill="auto"/>
          </w:tcPr>
          <w:p w14:paraId="0C787045" w14:textId="77777777" w:rsidR="00CD7587" w:rsidRPr="00AC70F9" w:rsidRDefault="00CD7587" w:rsidP="00640E7D">
            <w:pPr>
              <w:rPr>
                <w:rFonts w:ascii="Verdana" w:hAnsi="Verdana"/>
              </w:rPr>
            </w:pPr>
          </w:p>
        </w:tc>
        <w:tc>
          <w:tcPr>
            <w:tcW w:w="1701" w:type="dxa"/>
            <w:shd w:val="clear" w:color="auto" w:fill="auto"/>
          </w:tcPr>
          <w:p w14:paraId="0377C7CF" w14:textId="77777777" w:rsidR="00CD7587" w:rsidRPr="00AC70F9" w:rsidRDefault="00CD7587" w:rsidP="00640E7D">
            <w:pPr>
              <w:rPr>
                <w:rFonts w:ascii="Verdana" w:hAnsi="Verdana"/>
              </w:rPr>
            </w:pPr>
          </w:p>
        </w:tc>
      </w:tr>
      <w:tr w:rsidR="00CD7587" w:rsidRPr="00AC70F9" w14:paraId="344DF6D2" w14:textId="77777777" w:rsidTr="00AA1BD8">
        <w:trPr>
          <w:trHeight w:val="815"/>
        </w:trPr>
        <w:tc>
          <w:tcPr>
            <w:tcW w:w="1970" w:type="dxa"/>
            <w:shd w:val="clear" w:color="auto" w:fill="auto"/>
          </w:tcPr>
          <w:p w14:paraId="208852B2" w14:textId="77777777" w:rsidR="00CD7587" w:rsidRPr="00AC70F9" w:rsidRDefault="00CD7587" w:rsidP="00640E7D">
            <w:pPr>
              <w:rPr>
                <w:rFonts w:ascii="Verdana" w:hAnsi="Verdana"/>
              </w:rPr>
            </w:pPr>
          </w:p>
        </w:tc>
        <w:tc>
          <w:tcPr>
            <w:tcW w:w="2410" w:type="dxa"/>
            <w:shd w:val="clear" w:color="auto" w:fill="auto"/>
          </w:tcPr>
          <w:p w14:paraId="28D948F0" w14:textId="77777777" w:rsidR="00CD7587" w:rsidRPr="00AC70F9" w:rsidRDefault="00CD7587" w:rsidP="00640E7D">
            <w:pPr>
              <w:rPr>
                <w:rFonts w:ascii="Verdana" w:hAnsi="Verdana"/>
              </w:rPr>
            </w:pPr>
          </w:p>
        </w:tc>
        <w:tc>
          <w:tcPr>
            <w:tcW w:w="2126" w:type="dxa"/>
            <w:shd w:val="clear" w:color="auto" w:fill="auto"/>
          </w:tcPr>
          <w:p w14:paraId="32CFE399" w14:textId="77777777" w:rsidR="00CD7587" w:rsidRPr="00AC70F9" w:rsidRDefault="00CD7587" w:rsidP="00640E7D">
            <w:pPr>
              <w:rPr>
                <w:rFonts w:ascii="Verdana" w:hAnsi="Verdana"/>
              </w:rPr>
            </w:pPr>
          </w:p>
        </w:tc>
        <w:tc>
          <w:tcPr>
            <w:tcW w:w="1276" w:type="dxa"/>
            <w:shd w:val="clear" w:color="auto" w:fill="auto"/>
          </w:tcPr>
          <w:p w14:paraId="6C5B3833" w14:textId="77777777" w:rsidR="00CD7587" w:rsidRPr="00AC70F9" w:rsidRDefault="00CD7587" w:rsidP="00640E7D">
            <w:pPr>
              <w:rPr>
                <w:rFonts w:ascii="Verdana" w:hAnsi="Verdana"/>
              </w:rPr>
            </w:pPr>
          </w:p>
        </w:tc>
        <w:tc>
          <w:tcPr>
            <w:tcW w:w="1701" w:type="dxa"/>
            <w:shd w:val="clear" w:color="auto" w:fill="auto"/>
          </w:tcPr>
          <w:p w14:paraId="0287F1A5" w14:textId="77777777" w:rsidR="00CD7587" w:rsidRPr="00AC70F9" w:rsidRDefault="00CD7587" w:rsidP="00640E7D">
            <w:pPr>
              <w:rPr>
                <w:rFonts w:ascii="Verdana" w:hAnsi="Verdana"/>
              </w:rPr>
            </w:pPr>
          </w:p>
        </w:tc>
      </w:tr>
      <w:tr w:rsidR="00CD7587" w:rsidRPr="00AC70F9" w14:paraId="7A745945" w14:textId="77777777" w:rsidTr="00AA1BD8">
        <w:trPr>
          <w:trHeight w:val="815"/>
        </w:trPr>
        <w:tc>
          <w:tcPr>
            <w:tcW w:w="1970" w:type="dxa"/>
            <w:shd w:val="clear" w:color="auto" w:fill="auto"/>
          </w:tcPr>
          <w:p w14:paraId="2BBA3C1D" w14:textId="77777777" w:rsidR="00CD7587" w:rsidRPr="00AC70F9" w:rsidRDefault="00CD7587" w:rsidP="00640E7D">
            <w:pPr>
              <w:rPr>
                <w:rFonts w:ascii="Verdana" w:hAnsi="Verdana"/>
              </w:rPr>
            </w:pPr>
          </w:p>
        </w:tc>
        <w:tc>
          <w:tcPr>
            <w:tcW w:w="2410" w:type="dxa"/>
            <w:shd w:val="clear" w:color="auto" w:fill="auto"/>
          </w:tcPr>
          <w:p w14:paraId="22A0EF64" w14:textId="77777777" w:rsidR="00CD7587" w:rsidRPr="00AC70F9" w:rsidRDefault="00CD7587" w:rsidP="00640E7D">
            <w:pPr>
              <w:rPr>
                <w:rFonts w:ascii="Verdana" w:hAnsi="Verdana"/>
              </w:rPr>
            </w:pPr>
          </w:p>
        </w:tc>
        <w:tc>
          <w:tcPr>
            <w:tcW w:w="2126" w:type="dxa"/>
            <w:shd w:val="clear" w:color="auto" w:fill="auto"/>
          </w:tcPr>
          <w:p w14:paraId="130C946A" w14:textId="77777777" w:rsidR="00CD7587" w:rsidRPr="00AC70F9" w:rsidRDefault="00CD7587" w:rsidP="00640E7D">
            <w:pPr>
              <w:rPr>
                <w:rFonts w:ascii="Verdana" w:hAnsi="Verdana"/>
              </w:rPr>
            </w:pPr>
          </w:p>
        </w:tc>
        <w:tc>
          <w:tcPr>
            <w:tcW w:w="1276" w:type="dxa"/>
            <w:shd w:val="clear" w:color="auto" w:fill="auto"/>
          </w:tcPr>
          <w:p w14:paraId="64A66C1D" w14:textId="77777777" w:rsidR="00CD7587" w:rsidRPr="00AC70F9" w:rsidRDefault="00CD7587" w:rsidP="00640E7D">
            <w:pPr>
              <w:rPr>
                <w:rFonts w:ascii="Verdana" w:hAnsi="Verdana"/>
              </w:rPr>
            </w:pPr>
          </w:p>
        </w:tc>
        <w:tc>
          <w:tcPr>
            <w:tcW w:w="1701" w:type="dxa"/>
            <w:shd w:val="clear" w:color="auto" w:fill="auto"/>
          </w:tcPr>
          <w:p w14:paraId="5F8E8AEC" w14:textId="77777777" w:rsidR="00CD7587" w:rsidRPr="00AC70F9" w:rsidRDefault="00CD7587" w:rsidP="00640E7D">
            <w:pPr>
              <w:rPr>
                <w:rFonts w:ascii="Verdana" w:hAnsi="Verdana"/>
              </w:rPr>
            </w:pPr>
          </w:p>
        </w:tc>
      </w:tr>
      <w:tr w:rsidR="00AA1BD8" w:rsidRPr="00AC70F9" w14:paraId="6B0A411D" w14:textId="77777777" w:rsidTr="00AA1BD8">
        <w:trPr>
          <w:trHeight w:val="815"/>
        </w:trPr>
        <w:tc>
          <w:tcPr>
            <w:tcW w:w="1970" w:type="dxa"/>
            <w:shd w:val="clear" w:color="auto" w:fill="auto"/>
          </w:tcPr>
          <w:p w14:paraId="722502BB" w14:textId="77777777" w:rsidR="00AA1BD8" w:rsidRPr="00AC70F9" w:rsidRDefault="00AA1BD8" w:rsidP="00640E7D">
            <w:pPr>
              <w:rPr>
                <w:rFonts w:ascii="Verdana" w:hAnsi="Verdana"/>
              </w:rPr>
            </w:pPr>
          </w:p>
        </w:tc>
        <w:tc>
          <w:tcPr>
            <w:tcW w:w="2410" w:type="dxa"/>
            <w:shd w:val="clear" w:color="auto" w:fill="auto"/>
          </w:tcPr>
          <w:p w14:paraId="10E6A610" w14:textId="77777777" w:rsidR="00AA1BD8" w:rsidRPr="00AC70F9" w:rsidRDefault="00AA1BD8" w:rsidP="00640E7D">
            <w:pPr>
              <w:rPr>
                <w:rFonts w:ascii="Verdana" w:hAnsi="Verdana"/>
              </w:rPr>
            </w:pPr>
          </w:p>
        </w:tc>
        <w:tc>
          <w:tcPr>
            <w:tcW w:w="2126" w:type="dxa"/>
            <w:shd w:val="clear" w:color="auto" w:fill="auto"/>
          </w:tcPr>
          <w:p w14:paraId="7B7D7D77" w14:textId="77777777" w:rsidR="00AA1BD8" w:rsidRPr="00AC70F9" w:rsidRDefault="00AA1BD8" w:rsidP="00640E7D">
            <w:pPr>
              <w:rPr>
                <w:rFonts w:ascii="Verdana" w:hAnsi="Verdana"/>
              </w:rPr>
            </w:pPr>
          </w:p>
        </w:tc>
        <w:tc>
          <w:tcPr>
            <w:tcW w:w="1276" w:type="dxa"/>
            <w:shd w:val="clear" w:color="auto" w:fill="auto"/>
          </w:tcPr>
          <w:p w14:paraId="18432D47" w14:textId="77777777" w:rsidR="00AA1BD8" w:rsidRPr="00AC70F9" w:rsidRDefault="00AA1BD8" w:rsidP="00640E7D">
            <w:pPr>
              <w:rPr>
                <w:rFonts w:ascii="Verdana" w:hAnsi="Verdana"/>
              </w:rPr>
            </w:pPr>
          </w:p>
        </w:tc>
        <w:tc>
          <w:tcPr>
            <w:tcW w:w="1701" w:type="dxa"/>
            <w:shd w:val="clear" w:color="auto" w:fill="auto"/>
          </w:tcPr>
          <w:p w14:paraId="22928BCF" w14:textId="77777777" w:rsidR="00AA1BD8" w:rsidRPr="00AC70F9" w:rsidRDefault="00AA1BD8" w:rsidP="00640E7D">
            <w:pPr>
              <w:rPr>
                <w:rFonts w:ascii="Verdana" w:hAnsi="Verdana"/>
              </w:rPr>
            </w:pPr>
          </w:p>
        </w:tc>
      </w:tr>
    </w:tbl>
    <w:p w14:paraId="5AC29819" w14:textId="557FF22F" w:rsidR="00A0611C" w:rsidRPr="00AC70F9" w:rsidRDefault="00A0611C" w:rsidP="00AA1BD8">
      <w:pPr>
        <w:spacing w:before="240" w:after="240" w:line="240" w:lineRule="auto"/>
        <w:jc w:val="both"/>
        <w:rPr>
          <w:rFonts w:ascii="Verdana" w:hAnsi="Verdana"/>
        </w:rPr>
      </w:pPr>
      <w:r w:rsidRPr="00AC70F9">
        <w:rPr>
          <w:rFonts w:ascii="Verdana" w:hAnsi="Verdana"/>
        </w:rPr>
        <w:t xml:space="preserve">Vous pouvez </w:t>
      </w:r>
      <w:r w:rsidR="00AA1BD8" w:rsidRPr="00AC70F9">
        <w:rPr>
          <w:rFonts w:ascii="Verdana" w:hAnsi="Verdana"/>
        </w:rPr>
        <w:t>inscrire la nature des tâches sous traitée ainsi que le(s) montant(s) alloué(s) :</w:t>
      </w:r>
    </w:p>
    <w:p w14:paraId="2F3E0BB2" w14:textId="3F9025D8" w:rsidR="00E430B2" w:rsidRPr="00AC70F9" w:rsidRDefault="00E430B2"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18089B86" w14:textId="73E19CD5" w:rsidR="00A169C6" w:rsidRPr="00AC70F9" w:rsidRDefault="00A169C6"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314A854D" w14:textId="77777777" w:rsidR="00A169C6" w:rsidRPr="00AC70F9" w:rsidRDefault="00A169C6"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03EBACBF" w14:textId="1F0B6A72" w:rsidR="00E430B2" w:rsidRPr="00AC70F9" w:rsidRDefault="00E430B2"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13FF4ECA" w14:textId="42181C99" w:rsidR="00EF1A03" w:rsidRDefault="00EF1A03"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7D94EC34" w14:textId="77777777" w:rsidR="00CD7587" w:rsidRDefault="00CD7587"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26631E10" w14:textId="77777777" w:rsidR="007A19B9" w:rsidRDefault="007A19B9"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724BF51D" w14:textId="77777777" w:rsidR="007A19B9" w:rsidRDefault="007A19B9"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61018F27" w14:textId="77777777" w:rsidR="007A19B9" w:rsidRDefault="007A19B9"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79FFD319" w14:textId="77777777" w:rsidR="007A19B9" w:rsidRDefault="007A19B9"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67BAE7B0" w14:textId="77777777" w:rsidR="007A19B9" w:rsidRDefault="007A19B9"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784F2CA1" w14:textId="77777777" w:rsidR="007A19B9" w:rsidRDefault="007A19B9"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3222A634" w14:textId="77777777" w:rsidR="007A19B9" w:rsidRDefault="007A19B9"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3A3DF930" w14:textId="77777777" w:rsidR="007A19B9" w:rsidRDefault="007A19B9"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77F504B7" w14:textId="77777777" w:rsidR="007A19B9" w:rsidRDefault="007A19B9"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5E43B452" w14:textId="77777777" w:rsidR="007A19B9" w:rsidRDefault="007A19B9"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375D3DB8" w14:textId="77777777" w:rsidR="007A19B9" w:rsidRDefault="007A19B9"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1920E84C" w14:textId="77777777" w:rsidR="007A19B9" w:rsidRDefault="007A19B9"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095F583B" w14:textId="77777777" w:rsidR="007A19B9" w:rsidRDefault="007A19B9"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7AA5D788" w14:textId="77777777" w:rsidR="007A19B9" w:rsidRDefault="007A19B9"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1F6057D4" w14:textId="77777777" w:rsidR="007A19B9" w:rsidRDefault="007A19B9"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5EF9EAF5" w14:textId="77777777" w:rsidR="007A19B9" w:rsidRPr="00AC70F9" w:rsidRDefault="007A19B9"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00EBEB4E" w14:textId="17114C3C" w:rsidR="00EF1A03" w:rsidRPr="00AC70F9" w:rsidRDefault="00EF1A03"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0DA65631" w14:textId="07F6B61A" w:rsidR="00EF1A03" w:rsidRPr="00AC70F9" w:rsidRDefault="00EF1A03"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1EB4ABC2" w14:textId="77777777" w:rsidR="00EF1A03" w:rsidRPr="00AC70F9" w:rsidRDefault="00EF1A03" w:rsidP="00A0611C">
      <w:pPr>
        <w:pBdr>
          <w:top w:val="single" w:sz="4" w:space="1" w:color="auto"/>
          <w:left w:val="single" w:sz="4" w:space="4" w:color="auto"/>
          <w:bottom w:val="single" w:sz="4" w:space="1" w:color="auto"/>
          <w:right w:val="single" w:sz="4" w:space="22" w:color="auto"/>
        </w:pBdr>
        <w:spacing w:line="312" w:lineRule="auto"/>
        <w:rPr>
          <w:rFonts w:ascii="Verdana" w:hAnsi="Verdana"/>
        </w:rPr>
      </w:pPr>
    </w:p>
    <w:p w14:paraId="2C1B3A56" w14:textId="256CECD5" w:rsidR="00A07832" w:rsidRDefault="00A07832" w:rsidP="00F75738">
      <w:pPr>
        <w:pStyle w:val="Titre1"/>
        <w:numPr>
          <w:ilvl w:val="0"/>
          <w:numId w:val="15"/>
        </w:numPr>
        <w:rPr>
          <w:rFonts w:ascii="Verdana" w:hAnsi="Verdana"/>
        </w:rPr>
      </w:pPr>
      <w:r w:rsidRPr="00AC70F9">
        <w:rPr>
          <w:rFonts w:ascii="Verdana" w:hAnsi="Verdana"/>
        </w:rPr>
        <w:t>Les critères de sélection</w:t>
      </w:r>
    </w:p>
    <w:p w14:paraId="7ECFE885" w14:textId="77777777" w:rsidR="00A56AC5" w:rsidRDefault="00A56AC5" w:rsidP="00A56AC5"/>
    <w:p w14:paraId="365C1EB5" w14:textId="77777777" w:rsidR="00A56AC5" w:rsidRPr="00A50312" w:rsidRDefault="00A56AC5" w:rsidP="00A56AC5">
      <w:pPr>
        <w:spacing w:before="120"/>
        <w:jc w:val="both"/>
        <w:rPr>
          <w:rFonts w:ascii="Verdana" w:hAnsi="Verdana"/>
          <w:b/>
          <w:bCs/>
          <w:u w:val="single"/>
          <w:lang w:eastAsia="fr-FR"/>
        </w:rPr>
      </w:pPr>
      <w:r w:rsidRPr="00A50312">
        <w:rPr>
          <w:rFonts w:ascii="Verdana" w:hAnsi="Verdana"/>
          <w:b/>
          <w:bCs/>
          <w:u w:val="single"/>
          <w:lang w:eastAsia="fr-FR"/>
        </w:rPr>
        <w:t xml:space="preserve">Tout projet qui n’obtient pas une côte minimale de 40 points sur 80 </w:t>
      </w:r>
      <w:r>
        <w:rPr>
          <w:rFonts w:ascii="Verdana" w:hAnsi="Verdana"/>
          <w:b/>
          <w:bCs/>
          <w:u w:val="single"/>
          <w:lang w:eastAsia="fr-FR"/>
        </w:rPr>
        <w:t xml:space="preserve">ne pourra </w:t>
      </w:r>
      <w:r>
        <w:rPr>
          <w:rFonts w:ascii="Verdana" w:hAnsi="Verdana"/>
          <w:b/>
          <w:bCs/>
          <w:u w:val="single"/>
        </w:rPr>
        <w:t xml:space="preserve">pas être proposé par le jury au </w:t>
      </w:r>
      <w:proofErr w:type="gramStart"/>
      <w:r>
        <w:rPr>
          <w:rFonts w:ascii="Verdana" w:hAnsi="Verdana"/>
          <w:b/>
          <w:bCs/>
          <w:u w:val="single"/>
        </w:rPr>
        <w:t>Ministre de l’Energie</w:t>
      </w:r>
      <w:proofErr w:type="gramEnd"/>
      <w:r>
        <w:rPr>
          <w:rFonts w:ascii="Verdana" w:hAnsi="Verdana"/>
          <w:b/>
          <w:bCs/>
          <w:u w:val="single"/>
        </w:rPr>
        <w:t xml:space="preserve"> en vue d’une sélection par le Gouvernement wallon. </w:t>
      </w:r>
    </w:p>
    <w:p w14:paraId="515B2E35" w14:textId="77777777" w:rsidR="00A07832" w:rsidRPr="00AC70F9" w:rsidRDefault="00A07832" w:rsidP="00A07832">
      <w:pPr>
        <w:pStyle w:val="Paragraphedeliste"/>
        <w:rPr>
          <w:rFonts w:ascii="Verdana" w:hAnsi="Verdana"/>
        </w:rPr>
      </w:pPr>
    </w:p>
    <w:p w14:paraId="149A4479" w14:textId="77777777" w:rsidR="002B1F1C" w:rsidRPr="00AC70F9" w:rsidRDefault="002B1F1C" w:rsidP="002B1F1C">
      <w:pPr>
        <w:pStyle w:val="Paragraphedeliste"/>
        <w:numPr>
          <w:ilvl w:val="0"/>
          <w:numId w:val="13"/>
        </w:numPr>
        <w:spacing w:line="256" w:lineRule="auto"/>
        <w:rPr>
          <w:rFonts w:ascii="Verdana" w:hAnsi="Verdana"/>
          <w:b/>
          <w:bCs/>
        </w:rPr>
      </w:pPr>
      <w:bookmarkStart w:id="3" w:name="_Hlk151036914"/>
      <w:r w:rsidRPr="00AC70F9">
        <w:rPr>
          <w:rFonts w:ascii="Verdana" w:hAnsi="Verdana"/>
          <w:b/>
          <w:bCs/>
        </w:rPr>
        <w:t xml:space="preserve">Adéquation du projet avec les politiques gouvernementales en matière de partage d’électricité (20 pts) </w:t>
      </w:r>
    </w:p>
    <w:bookmarkEnd w:id="3"/>
    <w:p w14:paraId="7D4188E8" w14:textId="77777777" w:rsidR="002B1F1C" w:rsidRPr="00AC70F9" w:rsidRDefault="002B1F1C" w:rsidP="002B1F1C">
      <w:pPr>
        <w:spacing w:line="256" w:lineRule="auto"/>
        <w:rPr>
          <w:rFonts w:ascii="Verdana" w:hAnsi="Verdana"/>
        </w:rPr>
      </w:pPr>
      <w:r w:rsidRPr="00AC70F9">
        <w:rPr>
          <w:rFonts w:ascii="Verdana" w:hAnsi="Verdana"/>
        </w:rPr>
        <w:t>Qu’il s’agisse de la création d’une communauté spécifique, de la mise au point d’une méthode, d’une approche, d’un outil ou de l’accompagnement à la mise en place, il y a lieu de décrire la vision et l’objectif du projet proposé.</w:t>
      </w:r>
    </w:p>
    <w:p w14:paraId="41A482DE" w14:textId="70A9C6EA" w:rsidR="002B1F1C" w:rsidRPr="00AC70F9" w:rsidRDefault="002B1F1C" w:rsidP="00A53A86">
      <w:pPr>
        <w:spacing w:before="120"/>
        <w:jc w:val="both"/>
        <w:rPr>
          <w:rFonts w:ascii="Verdana" w:hAnsi="Verdana"/>
        </w:rPr>
      </w:pPr>
      <w:r w:rsidRPr="00AC70F9">
        <w:rPr>
          <w:rFonts w:ascii="Verdana" w:hAnsi="Verdana"/>
        </w:rPr>
        <w:t>Pour chaque projet de communauté d’énergie envisagé, le candidat doit en décrire les grands axes connus et intentionnels, et exposer le bénéfice économique, social et environnemental pour ses participants.</w:t>
      </w:r>
    </w:p>
    <w:p w14:paraId="5F3D5138" w14:textId="77777777" w:rsidR="002B1F1C" w:rsidRPr="00AC70F9" w:rsidRDefault="002B1F1C" w:rsidP="002B1F1C">
      <w:pPr>
        <w:spacing w:after="5" w:line="249" w:lineRule="auto"/>
        <w:ind w:right="1"/>
        <w:jc w:val="both"/>
        <w:rPr>
          <w:rFonts w:ascii="Verdana" w:hAnsi="Verdana"/>
        </w:rPr>
      </w:pPr>
      <w:r w:rsidRPr="00AC70F9">
        <w:rPr>
          <w:rFonts w:ascii="Verdana" w:hAnsi="Verdana"/>
        </w:rPr>
        <w:t xml:space="preserve">Cette description passe par, </w:t>
      </w:r>
      <w:r w:rsidRPr="00AC70F9">
        <w:rPr>
          <w:rFonts w:ascii="Verdana" w:hAnsi="Verdana"/>
          <w:i/>
          <w:iCs/>
        </w:rPr>
        <w:t>notamment</w:t>
      </w:r>
      <w:r w:rsidRPr="00AC70F9">
        <w:rPr>
          <w:rFonts w:ascii="Verdana" w:hAnsi="Verdana"/>
        </w:rPr>
        <w:t xml:space="preserve"> : </w:t>
      </w:r>
    </w:p>
    <w:p w14:paraId="6C92B339" w14:textId="77777777" w:rsidR="00231162" w:rsidRPr="00AC70F9" w:rsidRDefault="002B1F1C" w:rsidP="002B1F1C">
      <w:pPr>
        <w:pStyle w:val="Paragraphedeliste"/>
        <w:numPr>
          <w:ilvl w:val="1"/>
          <w:numId w:val="14"/>
        </w:numPr>
        <w:spacing w:after="0" w:line="240" w:lineRule="auto"/>
        <w:jc w:val="both"/>
        <w:rPr>
          <w:rFonts w:ascii="Verdana" w:hAnsi="Verdana"/>
        </w:rPr>
      </w:pPr>
      <w:r w:rsidRPr="00AC70F9">
        <w:rPr>
          <w:rFonts w:ascii="Verdana" w:hAnsi="Verdana"/>
        </w:rPr>
        <w:t>Explication et historique du projet, de sa genèse à l’appel à projet ; synthèse technique du projet et justification succincte des orientations technologiques prises pour chaque communauté d’énergie à créer</w:t>
      </w:r>
      <w:r w:rsidR="00AF37FF" w:rsidRPr="00AC70F9">
        <w:rPr>
          <w:rFonts w:ascii="Verdana" w:hAnsi="Verdana"/>
        </w:rPr>
        <w:t xml:space="preserve"> </w:t>
      </w:r>
      <w:r w:rsidRPr="00AC70F9">
        <w:rPr>
          <w:rFonts w:ascii="Verdana" w:hAnsi="Verdana"/>
        </w:rPr>
        <w:t xml:space="preserve">; </w:t>
      </w:r>
    </w:p>
    <w:p w14:paraId="4E61B1A0" w14:textId="089D7D0C" w:rsidR="002B1F1C" w:rsidRPr="000B294B" w:rsidRDefault="00A53A86" w:rsidP="00231162">
      <w:pPr>
        <w:pStyle w:val="Paragraphedeliste"/>
        <w:spacing w:after="0" w:line="240" w:lineRule="auto"/>
        <w:ind w:left="1440"/>
        <w:jc w:val="both"/>
        <w:rPr>
          <w:rFonts w:ascii="Verdana" w:hAnsi="Verdana"/>
        </w:rPr>
      </w:pPr>
      <w:r w:rsidRPr="000B294B">
        <w:rPr>
          <w:rFonts w:ascii="Verdana" w:hAnsi="Verdana"/>
        </w:rPr>
        <w:t>Annexe A3</w:t>
      </w:r>
      <w:r w:rsidR="00AF2039" w:rsidRPr="000B294B">
        <w:rPr>
          <w:rFonts w:ascii="Verdana" w:hAnsi="Verdana"/>
        </w:rPr>
        <w:t>.1</w:t>
      </w:r>
    </w:p>
    <w:p w14:paraId="4BA7154A" w14:textId="48148BCC" w:rsidR="00231162" w:rsidRPr="000B294B" w:rsidRDefault="000849F2" w:rsidP="002B1F1C">
      <w:pPr>
        <w:pStyle w:val="Paragraphedeliste"/>
        <w:numPr>
          <w:ilvl w:val="1"/>
          <w:numId w:val="14"/>
        </w:numPr>
        <w:spacing w:after="0" w:line="240" w:lineRule="auto"/>
        <w:jc w:val="both"/>
        <w:rPr>
          <w:rFonts w:ascii="Verdana" w:hAnsi="Verdana"/>
        </w:rPr>
      </w:pPr>
      <w:r w:rsidRPr="000B294B">
        <w:rPr>
          <w:rFonts w:ascii="Verdana" w:hAnsi="Verdana"/>
        </w:rPr>
        <w:t>Identification</w:t>
      </w:r>
      <w:r w:rsidR="002B1F1C" w:rsidRPr="000B294B">
        <w:rPr>
          <w:rFonts w:ascii="Verdana" w:hAnsi="Verdana"/>
        </w:rPr>
        <w:t xml:space="preserve"> de la ou des communautés d’énergie à créer, informations générales</w:t>
      </w:r>
      <w:r w:rsidR="00231162" w:rsidRPr="000B294B">
        <w:rPr>
          <w:rFonts w:ascii="Verdana" w:hAnsi="Verdana"/>
        </w:rPr>
        <w:t> ;</w:t>
      </w:r>
    </w:p>
    <w:p w14:paraId="14E830A1" w14:textId="75AA8516" w:rsidR="002B1F1C" w:rsidRPr="000B294B" w:rsidRDefault="00A53A86" w:rsidP="00231162">
      <w:pPr>
        <w:pStyle w:val="Paragraphedeliste"/>
        <w:spacing w:after="0" w:line="240" w:lineRule="auto"/>
        <w:ind w:left="1440"/>
        <w:jc w:val="both"/>
        <w:rPr>
          <w:rFonts w:ascii="Verdana" w:hAnsi="Verdana"/>
        </w:rPr>
      </w:pPr>
      <w:r w:rsidRPr="000B294B">
        <w:rPr>
          <w:rFonts w:ascii="Verdana" w:hAnsi="Verdana"/>
        </w:rPr>
        <w:t>Annexe A</w:t>
      </w:r>
      <w:r w:rsidR="00EF1A03" w:rsidRPr="000B294B">
        <w:rPr>
          <w:rFonts w:ascii="Verdana" w:hAnsi="Verdana"/>
        </w:rPr>
        <w:t>3</w:t>
      </w:r>
      <w:r w:rsidRPr="000B294B">
        <w:rPr>
          <w:rFonts w:ascii="Verdana" w:hAnsi="Verdana"/>
        </w:rPr>
        <w:t>.1</w:t>
      </w:r>
    </w:p>
    <w:p w14:paraId="394EBD51" w14:textId="77777777" w:rsidR="00231162" w:rsidRPr="000B294B" w:rsidRDefault="000849F2" w:rsidP="002B1F1C">
      <w:pPr>
        <w:pStyle w:val="Paragraphedeliste"/>
        <w:numPr>
          <w:ilvl w:val="1"/>
          <w:numId w:val="14"/>
        </w:numPr>
        <w:spacing w:after="0" w:line="240" w:lineRule="auto"/>
        <w:jc w:val="both"/>
        <w:rPr>
          <w:rFonts w:ascii="Verdana" w:hAnsi="Verdana"/>
        </w:rPr>
      </w:pPr>
      <w:r w:rsidRPr="000B294B">
        <w:rPr>
          <w:rFonts w:ascii="Verdana" w:hAnsi="Verdana"/>
        </w:rPr>
        <w:t>Indicateurs</w:t>
      </w:r>
      <w:r w:rsidR="002B1F1C" w:rsidRPr="000B294B">
        <w:rPr>
          <w:rFonts w:ascii="Verdana" w:hAnsi="Verdana"/>
        </w:rPr>
        <w:t xml:space="preserve"> clés : nombre de participants à la communauté, nombre de producteurs, puissance des installations de production internes à la communauté, taux d’énergie </w:t>
      </w:r>
      <w:r w:rsidRPr="000B294B">
        <w:rPr>
          <w:rFonts w:ascii="Verdana" w:hAnsi="Verdana"/>
        </w:rPr>
        <w:t>renouvelable ;</w:t>
      </w:r>
      <w:r w:rsidR="00A53A86" w:rsidRPr="000B294B">
        <w:rPr>
          <w:rFonts w:ascii="Verdana" w:hAnsi="Verdana"/>
        </w:rPr>
        <w:t xml:space="preserve"> </w:t>
      </w:r>
    </w:p>
    <w:p w14:paraId="2A9E3A60" w14:textId="1CAC969A" w:rsidR="002B1F1C" w:rsidRPr="000B294B" w:rsidRDefault="00A53A86" w:rsidP="00231162">
      <w:pPr>
        <w:pStyle w:val="Paragraphedeliste"/>
        <w:spacing w:after="0" w:line="240" w:lineRule="auto"/>
        <w:ind w:left="1440"/>
        <w:jc w:val="both"/>
        <w:rPr>
          <w:rFonts w:ascii="Verdana" w:hAnsi="Verdana"/>
        </w:rPr>
      </w:pPr>
      <w:r w:rsidRPr="000B294B">
        <w:rPr>
          <w:rFonts w:ascii="Verdana" w:hAnsi="Verdana"/>
        </w:rPr>
        <w:t>Annexe A3</w:t>
      </w:r>
      <w:r w:rsidR="00EF1A03" w:rsidRPr="000B294B">
        <w:rPr>
          <w:rFonts w:ascii="Verdana" w:hAnsi="Verdana"/>
        </w:rPr>
        <w:t>.2</w:t>
      </w:r>
    </w:p>
    <w:p w14:paraId="13323CF6" w14:textId="5743E913" w:rsidR="002B1F1C" w:rsidRPr="000B294B" w:rsidRDefault="000849F2" w:rsidP="002B1F1C">
      <w:pPr>
        <w:pStyle w:val="Paragraphedeliste"/>
        <w:numPr>
          <w:ilvl w:val="1"/>
          <w:numId w:val="14"/>
        </w:numPr>
        <w:spacing w:after="0" w:line="240" w:lineRule="auto"/>
        <w:jc w:val="both"/>
        <w:rPr>
          <w:rFonts w:ascii="Verdana" w:hAnsi="Verdana"/>
        </w:rPr>
      </w:pPr>
      <w:r w:rsidRPr="000B294B">
        <w:rPr>
          <w:rFonts w:ascii="Verdana" w:hAnsi="Verdana"/>
        </w:rPr>
        <w:t>Liste</w:t>
      </w:r>
      <w:r w:rsidR="002B1F1C" w:rsidRPr="000B294B">
        <w:rPr>
          <w:rFonts w:ascii="Verdana" w:hAnsi="Verdana"/>
        </w:rPr>
        <w:t xml:space="preserve"> des producteurs et des consommateurs de la communauté d’énergie ;</w:t>
      </w:r>
    </w:p>
    <w:p w14:paraId="6351612E" w14:textId="3601983B" w:rsidR="00231162" w:rsidRPr="000B294B" w:rsidRDefault="00231162" w:rsidP="00231162">
      <w:pPr>
        <w:pStyle w:val="Paragraphedeliste"/>
        <w:spacing w:after="0" w:line="240" w:lineRule="auto"/>
        <w:ind w:left="1440"/>
        <w:jc w:val="both"/>
        <w:rPr>
          <w:rFonts w:ascii="Verdana" w:hAnsi="Verdana"/>
        </w:rPr>
      </w:pPr>
      <w:r w:rsidRPr="000B294B">
        <w:rPr>
          <w:rFonts w:ascii="Verdana" w:hAnsi="Verdana"/>
        </w:rPr>
        <w:t>Annexe A</w:t>
      </w:r>
      <w:r w:rsidR="00EF1A03" w:rsidRPr="000B294B">
        <w:rPr>
          <w:rFonts w:ascii="Verdana" w:hAnsi="Verdana"/>
        </w:rPr>
        <w:t>3</w:t>
      </w:r>
      <w:r w:rsidRPr="000B294B">
        <w:rPr>
          <w:rFonts w:ascii="Verdana" w:hAnsi="Verdana"/>
        </w:rPr>
        <w:t>.</w:t>
      </w:r>
      <w:r w:rsidR="00236CB3" w:rsidRPr="000B294B">
        <w:rPr>
          <w:rFonts w:ascii="Verdana" w:hAnsi="Verdana"/>
        </w:rPr>
        <w:t>2</w:t>
      </w:r>
    </w:p>
    <w:p w14:paraId="095952CE" w14:textId="2075B887" w:rsidR="002B1F1C" w:rsidRPr="000B294B" w:rsidRDefault="000849F2" w:rsidP="002B1F1C">
      <w:pPr>
        <w:pStyle w:val="Paragraphedeliste"/>
        <w:numPr>
          <w:ilvl w:val="1"/>
          <w:numId w:val="14"/>
        </w:numPr>
        <w:spacing w:after="0" w:line="240" w:lineRule="auto"/>
        <w:jc w:val="both"/>
        <w:rPr>
          <w:rFonts w:ascii="Verdana" w:hAnsi="Verdana"/>
        </w:rPr>
      </w:pPr>
      <w:r w:rsidRPr="000B294B">
        <w:rPr>
          <w:rFonts w:ascii="Verdana" w:hAnsi="Verdana"/>
        </w:rPr>
        <w:t>Liste</w:t>
      </w:r>
      <w:r w:rsidR="002B1F1C" w:rsidRPr="000B294B">
        <w:rPr>
          <w:rFonts w:ascii="Verdana" w:hAnsi="Verdana"/>
        </w:rPr>
        <w:t xml:space="preserve"> des installations de production d’énergie, alimentant ou appartenant </w:t>
      </w:r>
      <w:r w:rsidRPr="000B294B">
        <w:rPr>
          <w:rFonts w:ascii="Verdana" w:hAnsi="Verdana"/>
        </w:rPr>
        <w:t>à la</w:t>
      </w:r>
      <w:r w:rsidR="002B1F1C" w:rsidRPr="000B294B">
        <w:rPr>
          <w:rFonts w:ascii="Verdana" w:hAnsi="Verdana"/>
        </w:rPr>
        <w:t xml:space="preserve"> communauté d’énergie, puissance maximale, vecteurs énergétiques utilisés.</w:t>
      </w:r>
    </w:p>
    <w:p w14:paraId="5F34CE03" w14:textId="7BC8A5EA" w:rsidR="00231162" w:rsidRPr="00AC70F9" w:rsidRDefault="00231162" w:rsidP="00231162">
      <w:pPr>
        <w:pStyle w:val="Paragraphedeliste"/>
        <w:spacing w:after="0" w:line="240" w:lineRule="auto"/>
        <w:ind w:left="1440"/>
        <w:jc w:val="both"/>
        <w:rPr>
          <w:rFonts w:ascii="Verdana" w:hAnsi="Verdana"/>
        </w:rPr>
      </w:pPr>
      <w:r w:rsidRPr="000B294B">
        <w:rPr>
          <w:rFonts w:ascii="Verdana" w:hAnsi="Verdana"/>
        </w:rPr>
        <w:t>Annexe A3</w:t>
      </w:r>
      <w:r w:rsidR="00EF1A03" w:rsidRPr="000B294B">
        <w:rPr>
          <w:rFonts w:ascii="Verdana" w:hAnsi="Verdana"/>
        </w:rPr>
        <w:t>.2</w:t>
      </w:r>
    </w:p>
    <w:p w14:paraId="42CA6D78" w14:textId="77777777" w:rsidR="002B1F1C" w:rsidRPr="00AC70F9" w:rsidRDefault="002B1F1C" w:rsidP="002B1F1C">
      <w:pPr>
        <w:spacing w:after="5" w:line="249" w:lineRule="auto"/>
        <w:ind w:right="1"/>
        <w:rPr>
          <w:rFonts w:ascii="Verdana" w:hAnsi="Verdana"/>
        </w:rPr>
      </w:pPr>
    </w:p>
    <w:p w14:paraId="6CECBAAD" w14:textId="77777777" w:rsidR="00A56AC5" w:rsidRPr="000B294B" w:rsidRDefault="002B1F1C" w:rsidP="002B1F1C">
      <w:pPr>
        <w:spacing w:after="5" w:line="249" w:lineRule="auto"/>
        <w:ind w:right="1"/>
        <w:jc w:val="both"/>
        <w:rPr>
          <w:rFonts w:ascii="Verdana" w:hAnsi="Verdana"/>
        </w:rPr>
      </w:pPr>
      <w:r w:rsidRPr="00AC70F9">
        <w:rPr>
          <w:rFonts w:ascii="Verdana" w:hAnsi="Verdana"/>
        </w:rPr>
        <w:t xml:space="preserve">Le candidat peut compléter la liste des informations fournies ci-dessus avec toutes informations </w:t>
      </w:r>
      <w:r w:rsidRPr="000B294B">
        <w:rPr>
          <w:rFonts w:ascii="Verdana" w:hAnsi="Verdana"/>
        </w:rPr>
        <w:t xml:space="preserve">qu’il estime nécessaire </w:t>
      </w:r>
      <w:r w:rsidR="00B63989" w:rsidRPr="000B294B">
        <w:rPr>
          <w:rFonts w:ascii="Verdana" w:hAnsi="Verdana"/>
        </w:rPr>
        <w:t xml:space="preserve">en annexe 3.1 </w:t>
      </w:r>
      <w:r w:rsidRPr="000B294B">
        <w:rPr>
          <w:rFonts w:ascii="Verdana" w:hAnsi="Verdana"/>
        </w:rPr>
        <w:t>pour permettre au jury</w:t>
      </w:r>
      <w:r w:rsidR="00A56AC5" w:rsidRPr="000B294B">
        <w:rPr>
          <w:rFonts w:ascii="Verdana" w:hAnsi="Verdana"/>
        </w:rPr>
        <w:t xml:space="preserve"> : </w:t>
      </w:r>
    </w:p>
    <w:p w14:paraId="4DBC1CE9" w14:textId="77777777" w:rsidR="00A56AC5" w:rsidRPr="000B294B" w:rsidRDefault="002B1F1C" w:rsidP="002B1F1C">
      <w:pPr>
        <w:spacing w:after="5" w:line="249" w:lineRule="auto"/>
        <w:ind w:right="1"/>
        <w:jc w:val="both"/>
        <w:rPr>
          <w:rFonts w:ascii="Verdana" w:hAnsi="Verdana"/>
        </w:rPr>
      </w:pPr>
      <w:r w:rsidRPr="000B294B">
        <w:rPr>
          <w:rFonts w:ascii="Verdana" w:hAnsi="Verdana"/>
        </w:rPr>
        <w:lastRenderedPageBreak/>
        <w:t xml:space="preserve">1) de comprendre son projet (10 points) </w:t>
      </w:r>
    </w:p>
    <w:p w14:paraId="6AD67D1E" w14:textId="472E13D8" w:rsidR="002B1F1C" w:rsidRDefault="002B1F1C" w:rsidP="002B1F1C">
      <w:pPr>
        <w:spacing w:after="5" w:line="249" w:lineRule="auto"/>
        <w:ind w:right="1"/>
        <w:jc w:val="both"/>
        <w:rPr>
          <w:rFonts w:ascii="Verdana" w:hAnsi="Verdana"/>
        </w:rPr>
      </w:pPr>
      <w:r w:rsidRPr="000B294B">
        <w:rPr>
          <w:rFonts w:ascii="Verdana" w:hAnsi="Verdana"/>
        </w:rPr>
        <w:t>2) d’en estimer son apport au corpus d’expérience en région wallonne en ce qui concerne le partage d’électricité (10 points).</w:t>
      </w:r>
    </w:p>
    <w:p w14:paraId="6CC7BB62" w14:textId="77777777" w:rsidR="00A56AC5" w:rsidRDefault="00A56AC5" w:rsidP="002B1F1C">
      <w:pPr>
        <w:spacing w:after="5" w:line="249" w:lineRule="auto"/>
        <w:ind w:right="1"/>
        <w:jc w:val="both"/>
        <w:rPr>
          <w:rFonts w:ascii="Verdana" w:hAnsi="Verdana"/>
        </w:rPr>
      </w:pPr>
    </w:p>
    <w:p w14:paraId="4EAEDE59" w14:textId="77777777" w:rsidR="00A56AC5" w:rsidRPr="00A30849" w:rsidRDefault="00A56AC5" w:rsidP="00A56AC5">
      <w:pPr>
        <w:spacing w:after="5" w:line="250" w:lineRule="auto"/>
        <w:ind w:right="1"/>
        <w:jc w:val="both"/>
        <w:rPr>
          <w:rFonts w:ascii="Verdana" w:hAnsi="Verdana"/>
          <w:b/>
          <w:bCs/>
          <w:u w:val="single"/>
        </w:rPr>
      </w:pPr>
      <w:r w:rsidRPr="00A50312">
        <w:rPr>
          <w:rFonts w:ascii="Verdana" w:hAnsi="Verdana"/>
          <w:b/>
          <w:bCs/>
          <w:u w:val="single"/>
        </w:rPr>
        <w:t xml:space="preserve">Un minimum de 10 points sur 20 doit être obtenu pour ce critère afin que le </w:t>
      </w:r>
      <w:r>
        <w:rPr>
          <w:rFonts w:ascii="Verdana" w:hAnsi="Verdana"/>
          <w:b/>
          <w:bCs/>
          <w:u w:val="single"/>
        </w:rPr>
        <w:t xml:space="preserve">projet puisse être proposé par le jury au </w:t>
      </w:r>
      <w:proofErr w:type="gramStart"/>
      <w:r>
        <w:rPr>
          <w:rFonts w:ascii="Verdana" w:hAnsi="Verdana"/>
          <w:b/>
          <w:bCs/>
          <w:u w:val="single"/>
        </w:rPr>
        <w:t>Ministre de l’Energie</w:t>
      </w:r>
      <w:proofErr w:type="gramEnd"/>
      <w:r>
        <w:rPr>
          <w:rFonts w:ascii="Verdana" w:hAnsi="Verdana"/>
          <w:b/>
          <w:bCs/>
          <w:u w:val="single"/>
        </w:rPr>
        <w:t xml:space="preserve"> en vue d’une sélection par le Gouvernement wallon</w:t>
      </w:r>
      <w:r w:rsidRPr="00A50312">
        <w:rPr>
          <w:rFonts w:ascii="Verdana" w:hAnsi="Verdana"/>
          <w:b/>
          <w:bCs/>
          <w:u w:val="single"/>
        </w:rPr>
        <w:t xml:space="preserve">. </w:t>
      </w:r>
    </w:p>
    <w:p w14:paraId="2BA3BEA9" w14:textId="3DD8AB2A" w:rsidR="00EF1A03" w:rsidRPr="00AC70F9" w:rsidRDefault="00402A84" w:rsidP="00402A84">
      <w:pPr>
        <w:tabs>
          <w:tab w:val="left" w:pos="2000"/>
        </w:tabs>
        <w:spacing w:line="256" w:lineRule="auto"/>
        <w:rPr>
          <w:rFonts w:ascii="Verdana" w:hAnsi="Verdana"/>
          <w:b/>
          <w:bCs/>
        </w:rPr>
      </w:pPr>
      <w:bookmarkStart w:id="4" w:name="_Hlk151036945"/>
      <w:r>
        <w:rPr>
          <w:rFonts w:ascii="Verdana" w:hAnsi="Verdana"/>
          <w:b/>
          <w:bCs/>
        </w:rPr>
        <w:tab/>
      </w:r>
    </w:p>
    <w:p w14:paraId="710D5CE4" w14:textId="1FDFED2E" w:rsidR="008953B7" w:rsidRPr="00A56AC5" w:rsidRDefault="008953B7" w:rsidP="00A56AC5">
      <w:pPr>
        <w:pStyle w:val="Paragraphedeliste"/>
        <w:numPr>
          <w:ilvl w:val="0"/>
          <w:numId w:val="13"/>
        </w:numPr>
        <w:spacing w:line="256" w:lineRule="auto"/>
        <w:rPr>
          <w:rFonts w:ascii="Verdana" w:hAnsi="Verdana"/>
          <w:b/>
          <w:bCs/>
        </w:rPr>
      </w:pPr>
      <w:r w:rsidRPr="00AC70F9">
        <w:rPr>
          <w:rFonts w:ascii="Verdana" w:hAnsi="Verdana"/>
          <w:b/>
          <w:bCs/>
        </w:rPr>
        <w:t>Qualité opérationnelle du projet (20 pts).  Il s’agit de démontrer la faisabilité et la qualité technique et financière, notamment par</w:t>
      </w:r>
      <w:r w:rsidR="00A56AC5">
        <w:rPr>
          <w:rFonts w:ascii="Verdana" w:hAnsi="Verdana"/>
          <w:b/>
          <w:bCs/>
        </w:rPr>
        <w:t> </w:t>
      </w:r>
      <w:r w:rsidRPr="00A56AC5">
        <w:rPr>
          <w:rFonts w:ascii="Verdana" w:hAnsi="Verdana"/>
          <w:b/>
          <w:bCs/>
        </w:rPr>
        <w:t xml:space="preserve">l’adéquation entre le montant des subsides demandés et </w:t>
      </w:r>
      <w:proofErr w:type="gramStart"/>
      <w:r w:rsidRPr="00A56AC5">
        <w:rPr>
          <w:rFonts w:ascii="Verdana" w:hAnsi="Verdana"/>
          <w:b/>
          <w:bCs/>
        </w:rPr>
        <w:t>la</w:t>
      </w:r>
      <w:proofErr w:type="gramEnd"/>
      <w:r w:rsidRPr="00A56AC5">
        <w:rPr>
          <w:rFonts w:ascii="Verdana" w:hAnsi="Verdana"/>
          <w:b/>
          <w:bCs/>
        </w:rPr>
        <w:t xml:space="preserve"> qualité/contenu/ pertinence des livrables proposés.</w:t>
      </w:r>
      <w:bookmarkEnd w:id="4"/>
    </w:p>
    <w:p w14:paraId="28B17E02" w14:textId="77777777" w:rsidR="008953B7" w:rsidRPr="00AC70F9" w:rsidRDefault="008953B7" w:rsidP="008953B7">
      <w:pPr>
        <w:spacing w:after="5" w:line="249" w:lineRule="auto"/>
        <w:ind w:right="1"/>
        <w:jc w:val="both"/>
        <w:rPr>
          <w:rFonts w:ascii="Verdana" w:hAnsi="Verdana"/>
        </w:rPr>
      </w:pPr>
      <w:r w:rsidRPr="00AC70F9">
        <w:rPr>
          <w:rFonts w:ascii="Verdana" w:hAnsi="Verdana"/>
        </w:rPr>
        <w:t xml:space="preserve">Chacun des items suivants valant 5 points : </w:t>
      </w:r>
    </w:p>
    <w:p w14:paraId="7333BEC9" w14:textId="77777777" w:rsidR="008953B7" w:rsidRPr="00AC70F9" w:rsidRDefault="008953B7" w:rsidP="008953B7">
      <w:pPr>
        <w:spacing w:after="5" w:line="249" w:lineRule="auto"/>
        <w:ind w:right="1"/>
        <w:jc w:val="both"/>
        <w:rPr>
          <w:rFonts w:ascii="Verdana" w:hAnsi="Verdana"/>
        </w:rPr>
      </w:pPr>
    </w:p>
    <w:p w14:paraId="5CE1C28B" w14:textId="77777777" w:rsidR="008953B7" w:rsidRPr="00AC70F9" w:rsidRDefault="008953B7" w:rsidP="008953B7">
      <w:pPr>
        <w:pStyle w:val="Paragraphedeliste"/>
        <w:numPr>
          <w:ilvl w:val="1"/>
          <w:numId w:val="14"/>
        </w:numPr>
        <w:spacing w:line="256" w:lineRule="auto"/>
        <w:rPr>
          <w:rFonts w:ascii="Verdana" w:hAnsi="Verdana"/>
        </w:rPr>
      </w:pPr>
      <w:r w:rsidRPr="00AC70F9">
        <w:rPr>
          <w:rFonts w:ascii="Verdana" w:hAnsi="Verdana"/>
        </w:rPr>
        <w:t xml:space="preserve">Qualité de l’équipe.  Notamment, </w:t>
      </w:r>
    </w:p>
    <w:p w14:paraId="749D8D2F" w14:textId="4C62C0EE" w:rsidR="00D3760B" w:rsidRPr="008F3467" w:rsidRDefault="00302E26" w:rsidP="00302E26">
      <w:pPr>
        <w:pStyle w:val="Paragraphedeliste"/>
        <w:numPr>
          <w:ilvl w:val="2"/>
          <w:numId w:val="14"/>
        </w:numPr>
        <w:spacing w:line="256" w:lineRule="auto"/>
        <w:jc w:val="both"/>
        <w:rPr>
          <w:rFonts w:ascii="Verdana" w:hAnsi="Verdana"/>
        </w:rPr>
      </w:pPr>
      <w:r w:rsidRPr="008F3467">
        <w:rPr>
          <w:rFonts w:ascii="Verdana" w:hAnsi="Verdana"/>
        </w:rPr>
        <w:t>Le</w:t>
      </w:r>
      <w:r w:rsidR="008953B7" w:rsidRPr="008F3467">
        <w:rPr>
          <w:rFonts w:ascii="Verdana" w:hAnsi="Verdana"/>
        </w:rPr>
        <w:t xml:space="preserve"> candidat doit démontrer qu’il dispose d’une aptitude technique ou professionnelle suffisante pour réaliser le projet qu’il propose</w:t>
      </w:r>
      <w:r w:rsidR="00D3760B" w:rsidRPr="008F3467">
        <w:rPr>
          <w:rFonts w:ascii="Verdana" w:hAnsi="Verdana"/>
        </w:rPr>
        <w:t> ;</w:t>
      </w:r>
    </w:p>
    <w:p w14:paraId="03903C36" w14:textId="60C8CE63" w:rsidR="006B6EE4" w:rsidRPr="008F3467" w:rsidRDefault="006B6EE4" w:rsidP="006B6EE4">
      <w:pPr>
        <w:pStyle w:val="Paragraphedeliste"/>
        <w:spacing w:line="256" w:lineRule="auto"/>
        <w:ind w:left="2160"/>
        <w:jc w:val="both"/>
        <w:rPr>
          <w:rFonts w:ascii="Verdana" w:hAnsi="Verdana"/>
        </w:rPr>
      </w:pPr>
      <w:r w:rsidRPr="008F3467">
        <w:rPr>
          <w:rFonts w:ascii="Verdana" w:hAnsi="Verdana"/>
        </w:rPr>
        <w:t>Annexe A</w:t>
      </w:r>
      <w:r w:rsidR="00A03DF0" w:rsidRPr="008F3467">
        <w:rPr>
          <w:rFonts w:ascii="Verdana" w:hAnsi="Verdana"/>
        </w:rPr>
        <w:t>2</w:t>
      </w:r>
      <w:r w:rsidRPr="008F3467">
        <w:rPr>
          <w:rFonts w:ascii="Verdana" w:hAnsi="Verdana"/>
        </w:rPr>
        <w:t>.1 et Annexe A2</w:t>
      </w:r>
      <w:r w:rsidR="00A03DF0" w:rsidRPr="008F3467">
        <w:rPr>
          <w:rFonts w:ascii="Verdana" w:hAnsi="Verdana"/>
        </w:rPr>
        <w:t>.2</w:t>
      </w:r>
    </w:p>
    <w:p w14:paraId="4F882730" w14:textId="10BA20FF" w:rsidR="008953B7" w:rsidRPr="008F3467" w:rsidRDefault="008953B7" w:rsidP="00302E26">
      <w:pPr>
        <w:pStyle w:val="Paragraphedeliste"/>
        <w:numPr>
          <w:ilvl w:val="2"/>
          <w:numId w:val="14"/>
        </w:numPr>
        <w:spacing w:line="256" w:lineRule="auto"/>
        <w:jc w:val="both"/>
        <w:rPr>
          <w:rFonts w:ascii="Verdana" w:hAnsi="Verdana"/>
        </w:rPr>
      </w:pPr>
      <w:r w:rsidRPr="008F3467">
        <w:rPr>
          <w:rFonts w:ascii="Verdana" w:hAnsi="Verdana"/>
        </w:rPr>
        <w:t>Le candidat doit démonter qu’il dispose d’une capacité économique et financière suffisante pour réaliser le projet. À cet égard, le candidat doit démontrer le caractère réaliste du projet en ce qui concerne la suffisance des moyens financiers prévus pour l’exécution du projet.</w:t>
      </w:r>
    </w:p>
    <w:p w14:paraId="4F90870A" w14:textId="2269107D" w:rsidR="00695F83" w:rsidRPr="008F3467" w:rsidRDefault="00695F83" w:rsidP="00695F83">
      <w:pPr>
        <w:pStyle w:val="Paragraphedeliste"/>
        <w:spacing w:line="256" w:lineRule="auto"/>
        <w:ind w:left="2160"/>
        <w:jc w:val="both"/>
        <w:rPr>
          <w:rFonts w:ascii="Verdana" w:hAnsi="Verdana"/>
        </w:rPr>
      </w:pPr>
      <w:r w:rsidRPr="008F3467">
        <w:rPr>
          <w:rFonts w:ascii="Verdana" w:hAnsi="Verdana"/>
        </w:rPr>
        <w:t xml:space="preserve">Annexe </w:t>
      </w:r>
      <w:r w:rsidR="00AA031D">
        <w:rPr>
          <w:rFonts w:ascii="Verdana" w:hAnsi="Verdana"/>
        </w:rPr>
        <w:t xml:space="preserve">A4.2 et </w:t>
      </w:r>
      <w:r w:rsidRPr="008F3467">
        <w:rPr>
          <w:rFonts w:ascii="Verdana" w:hAnsi="Verdana"/>
        </w:rPr>
        <w:t>A4.3</w:t>
      </w:r>
    </w:p>
    <w:p w14:paraId="35543408" w14:textId="1D3632AA" w:rsidR="008953B7" w:rsidRPr="008F3467" w:rsidRDefault="008953B7" w:rsidP="00302E26">
      <w:pPr>
        <w:pStyle w:val="Paragraphedeliste"/>
        <w:numPr>
          <w:ilvl w:val="2"/>
          <w:numId w:val="14"/>
        </w:numPr>
        <w:spacing w:line="256" w:lineRule="auto"/>
        <w:jc w:val="both"/>
        <w:rPr>
          <w:rFonts w:ascii="Verdana" w:hAnsi="Verdana"/>
        </w:rPr>
      </w:pPr>
      <w:r w:rsidRPr="008F3467">
        <w:rPr>
          <w:rFonts w:ascii="Verdana" w:hAnsi="Verdana"/>
        </w:rPr>
        <w:t>Présentation d’une matrice de responsabilité claire et précise contenant la répartition des tâches et sous-tâches pour tous les partenaires et sous-traitants qui seraient chargés de l’exécution du projet, les prestations à fournir, l’organisation du pilotage du projet et la fréquence des réunions et les documents à remettre ;</w:t>
      </w:r>
    </w:p>
    <w:p w14:paraId="4342664B" w14:textId="0E54AE8A" w:rsidR="00F85F82" w:rsidRPr="00AC70F9" w:rsidRDefault="00F85F82" w:rsidP="00F85F82">
      <w:pPr>
        <w:pStyle w:val="Paragraphedeliste"/>
        <w:spacing w:line="256" w:lineRule="auto"/>
        <w:ind w:left="2160"/>
        <w:jc w:val="both"/>
        <w:rPr>
          <w:rFonts w:ascii="Verdana" w:hAnsi="Verdana"/>
        </w:rPr>
      </w:pPr>
      <w:r w:rsidRPr="008F3467">
        <w:rPr>
          <w:rFonts w:ascii="Verdana" w:hAnsi="Verdana"/>
        </w:rPr>
        <w:t>Annexe A</w:t>
      </w:r>
      <w:r w:rsidR="009D765F" w:rsidRPr="008F3467">
        <w:rPr>
          <w:rFonts w:ascii="Verdana" w:hAnsi="Verdana"/>
        </w:rPr>
        <w:t>2</w:t>
      </w:r>
      <w:r w:rsidRPr="008F3467">
        <w:rPr>
          <w:rFonts w:ascii="Verdana" w:hAnsi="Verdana"/>
        </w:rPr>
        <w:t>.</w:t>
      </w:r>
      <w:r w:rsidR="009D765F" w:rsidRPr="008F3467">
        <w:rPr>
          <w:rFonts w:ascii="Verdana" w:hAnsi="Verdana"/>
        </w:rPr>
        <w:t>3</w:t>
      </w:r>
    </w:p>
    <w:p w14:paraId="7A5CD757" w14:textId="77777777" w:rsidR="008953B7" w:rsidRPr="00AC70F9" w:rsidRDefault="008953B7" w:rsidP="008953B7">
      <w:pPr>
        <w:pStyle w:val="Paragraphedeliste"/>
        <w:numPr>
          <w:ilvl w:val="1"/>
          <w:numId w:val="14"/>
        </w:numPr>
        <w:spacing w:after="0" w:line="240" w:lineRule="auto"/>
        <w:jc w:val="both"/>
        <w:rPr>
          <w:rFonts w:ascii="Verdana" w:hAnsi="Verdana"/>
        </w:rPr>
      </w:pPr>
      <w:r w:rsidRPr="00AC70F9">
        <w:rPr>
          <w:rFonts w:ascii="Verdana" w:hAnsi="Verdana"/>
        </w:rPr>
        <w:t xml:space="preserve">Présentation des démarches en vue de faciliter </w:t>
      </w:r>
    </w:p>
    <w:p w14:paraId="56BE2CE6" w14:textId="0519CD2D" w:rsidR="008953B7" w:rsidRPr="00AC70F9" w:rsidRDefault="00302E26" w:rsidP="008953B7">
      <w:pPr>
        <w:pStyle w:val="Paragraphedeliste"/>
        <w:numPr>
          <w:ilvl w:val="2"/>
          <w:numId w:val="14"/>
        </w:numPr>
        <w:spacing w:after="0" w:line="240" w:lineRule="auto"/>
        <w:jc w:val="both"/>
        <w:rPr>
          <w:rFonts w:ascii="Verdana" w:hAnsi="Verdana"/>
        </w:rPr>
      </w:pPr>
      <w:r w:rsidRPr="00AC70F9">
        <w:rPr>
          <w:rFonts w:ascii="Verdana" w:hAnsi="Verdana"/>
        </w:rPr>
        <w:t>La</w:t>
      </w:r>
      <w:r w:rsidR="008953B7" w:rsidRPr="00AC70F9">
        <w:rPr>
          <w:rFonts w:ascii="Verdana" w:hAnsi="Verdana"/>
        </w:rPr>
        <w:t xml:space="preserve"> mise en place de communautés d’énergie : communication à destination des participants potentiels et effectifs, y compris les informations pédagogiques concernant la flexibilité et l’autoconsommation, identification et fourniture d’outils, montage de structures juridiques, aide à la conception ou fourniture d’éléments contractuels…</w:t>
      </w:r>
    </w:p>
    <w:p w14:paraId="51501CDB" w14:textId="4F5620BF" w:rsidR="00EF1A03" w:rsidRPr="00695838" w:rsidRDefault="00EF1A03" w:rsidP="00EF1A03">
      <w:pPr>
        <w:pStyle w:val="Paragraphedeliste"/>
        <w:spacing w:after="0" w:line="240" w:lineRule="auto"/>
        <w:ind w:left="2160"/>
        <w:jc w:val="both"/>
        <w:rPr>
          <w:rFonts w:ascii="Verdana" w:hAnsi="Verdana"/>
        </w:rPr>
      </w:pPr>
      <w:r w:rsidRPr="00695838">
        <w:rPr>
          <w:rFonts w:ascii="Verdana" w:hAnsi="Verdana"/>
        </w:rPr>
        <w:t>Annexe A3</w:t>
      </w:r>
      <w:r w:rsidR="009D765F" w:rsidRPr="00695838">
        <w:rPr>
          <w:rFonts w:ascii="Verdana" w:hAnsi="Verdana"/>
        </w:rPr>
        <w:t>.1</w:t>
      </w:r>
    </w:p>
    <w:p w14:paraId="58CD5CFA" w14:textId="479721E8" w:rsidR="008953B7" w:rsidRPr="00695838" w:rsidRDefault="00302E26" w:rsidP="008953B7">
      <w:pPr>
        <w:pStyle w:val="Paragraphedeliste"/>
        <w:numPr>
          <w:ilvl w:val="2"/>
          <w:numId w:val="14"/>
        </w:numPr>
        <w:spacing w:after="0" w:line="240" w:lineRule="auto"/>
        <w:jc w:val="both"/>
        <w:rPr>
          <w:rFonts w:ascii="Verdana" w:hAnsi="Verdana"/>
        </w:rPr>
      </w:pPr>
      <w:r w:rsidRPr="00695838">
        <w:rPr>
          <w:rFonts w:ascii="Verdana" w:hAnsi="Verdana"/>
        </w:rPr>
        <w:t>La</w:t>
      </w:r>
      <w:r w:rsidR="008953B7" w:rsidRPr="00695838">
        <w:rPr>
          <w:rFonts w:ascii="Verdana" w:hAnsi="Verdana"/>
        </w:rPr>
        <w:t xml:space="preserve"> coordination entre les participants ou leur représentant et l’administration ou les GRD, etc. ;</w:t>
      </w:r>
    </w:p>
    <w:p w14:paraId="28048687" w14:textId="2D9B58E4" w:rsidR="009D765F" w:rsidRPr="00AC70F9" w:rsidRDefault="009D765F" w:rsidP="009D765F">
      <w:pPr>
        <w:pStyle w:val="Paragraphedeliste"/>
        <w:spacing w:after="0" w:line="240" w:lineRule="auto"/>
        <w:ind w:left="2160"/>
        <w:jc w:val="both"/>
        <w:rPr>
          <w:rFonts w:ascii="Verdana" w:hAnsi="Verdana"/>
        </w:rPr>
      </w:pPr>
      <w:r w:rsidRPr="00695838">
        <w:rPr>
          <w:rFonts w:ascii="Verdana" w:hAnsi="Verdana"/>
        </w:rPr>
        <w:t>Annexe A3.1</w:t>
      </w:r>
    </w:p>
    <w:p w14:paraId="5974D276" w14:textId="77777777" w:rsidR="008953B7" w:rsidRPr="00AC70F9" w:rsidRDefault="008953B7" w:rsidP="008953B7">
      <w:pPr>
        <w:pStyle w:val="Paragraphedeliste"/>
        <w:numPr>
          <w:ilvl w:val="1"/>
          <w:numId w:val="14"/>
        </w:numPr>
        <w:spacing w:after="0" w:line="240" w:lineRule="auto"/>
        <w:jc w:val="both"/>
        <w:rPr>
          <w:rFonts w:ascii="Verdana" w:hAnsi="Verdana"/>
        </w:rPr>
      </w:pPr>
      <w:r w:rsidRPr="00AC70F9">
        <w:rPr>
          <w:rFonts w:ascii="Verdana" w:hAnsi="Verdana"/>
        </w:rPr>
        <w:t xml:space="preserve">Présentation des démarches en vue d’organiser les retours d’expériences : </w:t>
      </w:r>
    </w:p>
    <w:p w14:paraId="7B2A25F8" w14:textId="77777777" w:rsidR="00B63989" w:rsidRPr="00695838" w:rsidRDefault="00302E26" w:rsidP="00B63989">
      <w:pPr>
        <w:pStyle w:val="Paragraphedeliste"/>
        <w:numPr>
          <w:ilvl w:val="2"/>
          <w:numId w:val="14"/>
        </w:numPr>
        <w:spacing w:after="0" w:line="240" w:lineRule="auto"/>
        <w:jc w:val="both"/>
        <w:rPr>
          <w:rFonts w:ascii="Verdana" w:hAnsi="Verdana"/>
        </w:rPr>
      </w:pPr>
      <w:r w:rsidRPr="00695838">
        <w:rPr>
          <w:rFonts w:ascii="Verdana" w:hAnsi="Verdana"/>
        </w:rPr>
        <w:t>Moyens</w:t>
      </w:r>
      <w:r w:rsidR="008953B7" w:rsidRPr="00695838">
        <w:rPr>
          <w:rFonts w:ascii="Verdana" w:hAnsi="Verdana"/>
        </w:rPr>
        <w:t xml:space="preserve"> mis en œuvre et méthodologie pour assurer un retour de terrain optimal entre les communautés et vers l’administration sur la base des expériences, difficultés et questions rencontrées lors de la mise en œuvre des </w:t>
      </w:r>
      <w:r w:rsidR="008953B7" w:rsidRPr="00695838">
        <w:rPr>
          <w:rFonts w:ascii="Verdana" w:hAnsi="Verdana"/>
        </w:rPr>
        <w:lastRenderedPageBreak/>
        <w:t>communautés d’énergie, dans une optique de développement d’expertise régionale et d’amélioration continue ;</w:t>
      </w:r>
    </w:p>
    <w:p w14:paraId="302CCC56" w14:textId="771852B7" w:rsidR="00B63989" w:rsidRPr="00695838" w:rsidRDefault="00B63989" w:rsidP="00B63989">
      <w:pPr>
        <w:pStyle w:val="Paragraphedeliste"/>
        <w:spacing w:after="0" w:line="240" w:lineRule="auto"/>
        <w:ind w:left="2160"/>
        <w:jc w:val="both"/>
        <w:rPr>
          <w:rFonts w:ascii="Verdana" w:hAnsi="Verdana"/>
        </w:rPr>
      </w:pPr>
      <w:r w:rsidRPr="00695838">
        <w:rPr>
          <w:rFonts w:ascii="Verdana" w:hAnsi="Verdana"/>
        </w:rPr>
        <w:t>Annexe A3.1</w:t>
      </w:r>
    </w:p>
    <w:p w14:paraId="2AE6D0C0" w14:textId="32D6E8EC" w:rsidR="008953B7" w:rsidRPr="00695838" w:rsidRDefault="00302E26" w:rsidP="00A56AC5">
      <w:pPr>
        <w:pStyle w:val="Paragraphedeliste"/>
        <w:numPr>
          <w:ilvl w:val="2"/>
          <w:numId w:val="24"/>
        </w:numPr>
        <w:spacing w:after="0" w:line="240" w:lineRule="auto"/>
        <w:jc w:val="both"/>
        <w:rPr>
          <w:rFonts w:ascii="Verdana" w:hAnsi="Verdana"/>
        </w:rPr>
      </w:pPr>
      <w:r w:rsidRPr="00695838">
        <w:rPr>
          <w:rFonts w:ascii="Verdana" w:hAnsi="Verdana"/>
        </w:rPr>
        <w:t>Moyens</w:t>
      </w:r>
      <w:r w:rsidR="008953B7" w:rsidRPr="00695838">
        <w:rPr>
          <w:rFonts w:ascii="Verdana" w:hAnsi="Verdana"/>
        </w:rPr>
        <w:t xml:space="preserve"> mis en œuvre par le candidat pour faire de son projet une vitrine accessible au grand public à des fins pédagogiques.</w:t>
      </w:r>
      <w:r w:rsidR="00B63989" w:rsidRPr="00695838">
        <w:rPr>
          <w:rFonts w:ascii="Verdana" w:hAnsi="Verdana"/>
        </w:rPr>
        <w:t xml:space="preserve"> Annexe A3.1</w:t>
      </w:r>
    </w:p>
    <w:p w14:paraId="24BCD407" w14:textId="72B220EE" w:rsidR="00B63989" w:rsidRPr="00695838" w:rsidRDefault="008953B7" w:rsidP="008953B7">
      <w:pPr>
        <w:pStyle w:val="Paragraphedeliste"/>
        <w:numPr>
          <w:ilvl w:val="1"/>
          <w:numId w:val="14"/>
        </w:numPr>
        <w:spacing w:after="0" w:line="240" w:lineRule="auto"/>
        <w:jc w:val="both"/>
        <w:rPr>
          <w:rFonts w:ascii="Verdana" w:hAnsi="Verdana"/>
        </w:rPr>
      </w:pPr>
      <w:r w:rsidRPr="00695838">
        <w:rPr>
          <w:rFonts w:ascii="Verdana" w:hAnsi="Verdana"/>
        </w:rPr>
        <w:t>Analyse des risques du projet (</w:t>
      </w:r>
      <w:proofErr w:type="gramStart"/>
      <w:r w:rsidRPr="00695838">
        <w:rPr>
          <w:rFonts w:ascii="Verdana" w:hAnsi="Verdana"/>
        </w:rPr>
        <w:t>hors</w:t>
      </w:r>
      <w:proofErr w:type="gramEnd"/>
      <w:r w:rsidRPr="00695838">
        <w:rPr>
          <w:rFonts w:ascii="Verdana" w:hAnsi="Verdana"/>
        </w:rPr>
        <w:t xml:space="preserve"> calendaire) et la manière dont le candidat prévoit de s’en prémunir ;</w:t>
      </w:r>
      <w:r w:rsidR="00B63989" w:rsidRPr="00695838">
        <w:rPr>
          <w:rFonts w:ascii="Verdana" w:hAnsi="Verdana"/>
        </w:rPr>
        <w:t xml:space="preserve"> </w:t>
      </w:r>
    </w:p>
    <w:p w14:paraId="5FFED81E" w14:textId="5CF23732" w:rsidR="0007275C" w:rsidRDefault="00B63989" w:rsidP="00B63989">
      <w:pPr>
        <w:pStyle w:val="Paragraphedeliste"/>
        <w:spacing w:after="0" w:line="240" w:lineRule="auto"/>
        <w:ind w:left="1440"/>
        <w:jc w:val="both"/>
        <w:rPr>
          <w:rFonts w:ascii="Verdana" w:hAnsi="Verdana"/>
        </w:rPr>
      </w:pPr>
      <w:r w:rsidRPr="00695838">
        <w:rPr>
          <w:rFonts w:ascii="Verdana" w:hAnsi="Verdana"/>
        </w:rPr>
        <w:t>Annexe A3.1</w:t>
      </w:r>
    </w:p>
    <w:p w14:paraId="3D476EEA" w14:textId="17304A21" w:rsidR="008953B7" w:rsidRPr="007A62D1" w:rsidRDefault="007E4919" w:rsidP="008953B7">
      <w:pPr>
        <w:rPr>
          <w:rFonts w:ascii="Verdana" w:hAnsi="Verdana"/>
        </w:rPr>
      </w:pPr>
      <w:bookmarkStart w:id="5" w:name="_Hlk153543609"/>
      <w:r w:rsidRPr="007A62D1">
        <w:rPr>
          <w:rFonts w:ascii="Verdana" w:hAnsi="Verdana"/>
        </w:rPr>
        <w:t xml:space="preserve">Démontrer </w:t>
      </w:r>
      <w:r w:rsidR="008953B7" w:rsidRPr="007A62D1">
        <w:rPr>
          <w:rFonts w:ascii="Verdana" w:hAnsi="Verdana"/>
        </w:rPr>
        <w:t>la qualité de l’équipe (5p</w:t>
      </w:r>
      <w:r w:rsidRPr="007A62D1">
        <w:rPr>
          <w:rFonts w:ascii="Verdana" w:hAnsi="Verdana"/>
        </w:rPr>
        <w:t>oints</w:t>
      </w:r>
      <w:r w:rsidR="008953B7" w:rsidRPr="007A62D1">
        <w:rPr>
          <w:rFonts w:ascii="Verdana" w:hAnsi="Verdana"/>
        </w:rPr>
        <w:t>)</w:t>
      </w:r>
      <w:r w:rsidR="001075D4" w:rsidRPr="007A62D1">
        <w:rPr>
          <w:rFonts w:ascii="Verdana" w:hAnsi="Verdana"/>
        </w:rPr>
        <w:t> :</w:t>
      </w:r>
    </w:p>
    <w:p w14:paraId="5E7EE4BB" w14:textId="12E8692D" w:rsidR="00695F83" w:rsidRPr="007A62D1" w:rsidRDefault="001075D4" w:rsidP="001075D4">
      <w:pPr>
        <w:jc w:val="both"/>
        <w:rPr>
          <w:rFonts w:ascii="Verdana" w:hAnsi="Verdana"/>
        </w:rPr>
      </w:pPr>
      <w:r w:rsidRPr="007A62D1">
        <w:rPr>
          <w:rFonts w:ascii="Verdana" w:hAnsi="Verdana"/>
        </w:rPr>
        <w:t>L</w:t>
      </w:r>
      <w:r w:rsidR="007E4919" w:rsidRPr="007A62D1">
        <w:rPr>
          <w:rFonts w:ascii="Verdana" w:hAnsi="Verdana"/>
        </w:rPr>
        <w:t>’aptitude technique ou professionnelle doit être prouvée, notamment par une expérience pertinente</w:t>
      </w:r>
      <w:r w:rsidR="00A525FE">
        <w:rPr>
          <w:rFonts w:ascii="Verdana" w:hAnsi="Verdana"/>
        </w:rPr>
        <w:t>,</w:t>
      </w:r>
      <w:r w:rsidR="007E4919" w:rsidRPr="007A62D1">
        <w:rPr>
          <w:rFonts w:ascii="Verdana" w:hAnsi="Verdana"/>
        </w:rPr>
        <w:t xml:space="preserve"> </w:t>
      </w:r>
      <w:r w:rsidRPr="007A62D1">
        <w:rPr>
          <w:rFonts w:ascii="Verdana" w:hAnsi="Verdana"/>
        </w:rPr>
        <w:t>en annexe A2.2</w:t>
      </w:r>
      <w:r w:rsidR="007E4919" w:rsidRPr="007A62D1">
        <w:rPr>
          <w:rFonts w:ascii="Verdana" w:hAnsi="Verdana"/>
        </w:rPr>
        <w:t>.</w:t>
      </w:r>
      <w:r w:rsidR="00407995" w:rsidRPr="007A62D1">
        <w:rPr>
          <w:rFonts w:ascii="Verdana" w:hAnsi="Verdana"/>
        </w:rPr>
        <w:t xml:space="preserve"> Le candidat doit également </w:t>
      </w:r>
      <w:r w:rsidR="006925BE">
        <w:rPr>
          <w:rFonts w:ascii="Verdana" w:hAnsi="Verdana"/>
        </w:rPr>
        <w:t>d’attester sur l’honneur</w:t>
      </w:r>
      <w:r w:rsidR="006925BE" w:rsidRPr="007A62D1">
        <w:rPr>
          <w:rFonts w:ascii="Verdana" w:hAnsi="Verdana"/>
        </w:rPr>
        <w:t xml:space="preserve"> </w:t>
      </w:r>
      <w:r w:rsidR="00407995" w:rsidRPr="007A62D1">
        <w:rPr>
          <w:rFonts w:ascii="Verdana" w:hAnsi="Verdana"/>
        </w:rPr>
        <w:t>les activités qu’il opère au sein du territoire wallon (</w:t>
      </w:r>
      <w:r w:rsidR="006925BE">
        <w:rPr>
          <w:rFonts w:ascii="Verdana" w:hAnsi="Verdana"/>
        </w:rPr>
        <w:t xml:space="preserve">annexe </w:t>
      </w:r>
      <w:r w:rsidR="00B7776D">
        <w:rPr>
          <w:rFonts w:ascii="Verdana" w:hAnsi="Verdana"/>
        </w:rPr>
        <w:t>4.10</w:t>
      </w:r>
      <w:r w:rsidR="00407995" w:rsidRPr="007A62D1">
        <w:rPr>
          <w:rFonts w:ascii="Verdana" w:hAnsi="Verdana"/>
        </w:rPr>
        <w:t>).</w:t>
      </w:r>
    </w:p>
    <w:p w14:paraId="2789E856" w14:textId="7541203E" w:rsidR="00D3760B" w:rsidRPr="007A62D1" w:rsidRDefault="00D3760B" w:rsidP="00695F83">
      <w:pPr>
        <w:pStyle w:val="Paragraphedeliste"/>
        <w:spacing w:line="256" w:lineRule="auto"/>
        <w:jc w:val="both"/>
        <w:rPr>
          <w:rFonts w:ascii="Verdana" w:hAnsi="Verdana"/>
        </w:rPr>
      </w:pPr>
      <w:r w:rsidRPr="007A62D1">
        <w:rPr>
          <w:rFonts w:ascii="Verdana" w:hAnsi="Verdana"/>
        </w:rPr>
        <w:t>Seront valorisées :</w:t>
      </w:r>
    </w:p>
    <w:p w14:paraId="132D698A" w14:textId="0E7FF5AA" w:rsidR="00D3760B" w:rsidRPr="007A62D1" w:rsidRDefault="00D3760B" w:rsidP="00D3760B">
      <w:pPr>
        <w:pStyle w:val="Paragraphedeliste"/>
        <w:numPr>
          <w:ilvl w:val="1"/>
          <w:numId w:val="14"/>
        </w:numPr>
        <w:spacing w:line="256" w:lineRule="auto"/>
        <w:jc w:val="both"/>
        <w:rPr>
          <w:rFonts w:ascii="Verdana" w:hAnsi="Verdana"/>
        </w:rPr>
      </w:pPr>
      <w:proofErr w:type="gramStart"/>
      <w:r w:rsidRPr="007A62D1">
        <w:rPr>
          <w:rFonts w:ascii="Verdana" w:hAnsi="Verdana"/>
        </w:rPr>
        <w:t>les</w:t>
      </w:r>
      <w:proofErr w:type="gramEnd"/>
      <w:r w:rsidRPr="007A62D1">
        <w:rPr>
          <w:rFonts w:ascii="Verdana" w:hAnsi="Verdana"/>
        </w:rPr>
        <w:t xml:space="preserve"> expériences dans le domaines des énergies et du partage d’énergie </w:t>
      </w:r>
      <w:r w:rsidR="006B6EE4" w:rsidRPr="007A62D1">
        <w:rPr>
          <w:rFonts w:ascii="Verdana" w:hAnsi="Verdana"/>
        </w:rPr>
        <w:t xml:space="preserve">(ingénieur, juriste, comptable,…) </w:t>
      </w:r>
      <w:r w:rsidRPr="007A62D1">
        <w:rPr>
          <w:rFonts w:ascii="Verdana" w:hAnsi="Verdana"/>
        </w:rPr>
        <w:t>;</w:t>
      </w:r>
    </w:p>
    <w:p w14:paraId="4A22835D" w14:textId="1EE68715" w:rsidR="00D3760B" w:rsidRPr="007A62D1" w:rsidRDefault="00D3760B" w:rsidP="00D3760B">
      <w:pPr>
        <w:pStyle w:val="Paragraphedeliste"/>
        <w:numPr>
          <w:ilvl w:val="1"/>
          <w:numId w:val="14"/>
        </w:numPr>
        <w:spacing w:line="256" w:lineRule="auto"/>
        <w:jc w:val="both"/>
        <w:rPr>
          <w:rFonts w:ascii="Verdana" w:hAnsi="Verdana"/>
        </w:rPr>
      </w:pPr>
      <w:proofErr w:type="gramStart"/>
      <w:r w:rsidRPr="007A62D1">
        <w:rPr>
          <w:rFonts w:ascii="Verdana" w:hAnsi="Verdana"/>
        </w:rPr>
        <w:t>les</w:t>
      </w:r>
      <w:proofErr w:type="gramEnd"/>
      <w:r w:rsidRPr="007A62D1">
        <w:rPr>
          <w:rFonts w:ascii="Verdana" w:hAnsi="Verdana"/>
        </w:rPr>
        <w:t xml:space="preserve"> expériences dans la coordination ou la gestion d’équipe dans des projets similaires ;</w:t>
      </w:r>
    </w:p>
    <w:p w14:paraId="54229A53" w14:textId="55CAB413" w:rsidR="001075D4" w:rsidRPr="007A62D1" w:rsidRDefault="00D3760B" w:rsidP="001075D4">
      <w:pPr>
        <w:pStyle w:val="Paragraphedeliste"/>
        <w:numPr>
          <w:ilvl w:val="1"/>
          <w:numId w:val="14"/>
        </w:numPr>
        <w:spacing w:line="256" w:lineRule="auto"/>
        <w:jc w:val="both"/>
        <w:rPr>
          <w:rFonts w:ascii="Verdana" w:hAnsi="Verdana"/>
        </w:rPr>
      </w:pPr>
      <w:proofErr w:type="gramStart"/>
      <w:r w:rsidRPr="007A62D1">
        <w:rPr>
          <w:rFonts w:ascii="Verdana" w:hAnsi="Verdana"/>
        </w:rPr>
        <w:t>toutes</w:t>
      </w:r>
      <w:proofErr w:type="gramEnd"/>
      <w:r w:rsidRPr="007A62D1">
        <w:rPr>
          <w:rFonts w:ascii="Verdana" w:hAnsi="Verdana"/>
        </w:rPr>
        <w:t xml:space="preserve"> autres expériences jugées pertinentes.</w:t>
      </w:r>
    </w:p>
    <w:p w14:paraId="63FC0B7E" w14:textId="16E7107F" w:rsidR="008953B7" w:rsidRDefault="001075D4" w:rsidP="001075D4">
      <w:pPr>
        <w:jc w:val="both"/>
        <w:rPr>
          <w:rFonts w:ascii="Verdana" w:hAnsi="Verdana"/>
        </w:rPr>
      </w:pPr>
      <w:r w:rsidRPr="007A62D1">
        <w:rPr>
          <w:rFonts w:ascii="Verdana" w:hAnsi="Verdana"/>
        </w:rPr>
        <w:t>L’aptitude financière doit être prouvée via u</w:t>
      </w:r>
      <w:r w:rsidR="006B6EE4" w:rsidRPr="007A62D1">
        <w:rPr>
          <w:rFonts w:ascii="Verdana" w:hAnsi="Verdana"/>
        </w:rPr>
        <w:t xml:space="preserve">n </w:t>
      </w:r>
      <w:r w:rsidR="002C2C0C" w:rsidRPr="007A62D1">
        <w:rPr>
          <w:rFonts w:ascii="Verdana" w:hAnsi="Verdana"/>
        </w:rPr>
        <w:t>b</w:t>
      </w:r>
      <w:r w:rsidR="006B6EE4" w:rsidRPr="007A62D1">
        <w:rPr>
          <w:rFonts w:ascii="Verdana" w:hAnsi="Verdana"/>
        </w:rPr>
        <w:t xml:space="preserve">usiness plan détaillé composé d’un document sous format compatible Excel mettant en évidence </w:t>
      </w:r>
      <w:proofErr w:type="gramStart"/>
      <w:r w:rsidR="006B6EE4" w:rsidRPr="007A62D1">
        <w:rPr>
          <w:rFonts w:ascii="Verdana" w:hAnsi="Verdana"/>
        </w:rPr>
        <w:t>la</w:t>
      </w:r>
      <w:proofErr w:type="gramEnd"/>
      <w:r w:rsidR="006B6EE4" w:rsidRPr="007A62D1">
        <w:rPr>
          <w:rFonts w:ascii="Verdana" w:hAnsi="Verdana"/>
        </w:rPr>
        <w:t xml:space="preserve"> rentabilité</w:t>
      </w:r>
      <w:r w:rsidR="00E36CA9">
        <w:rPr>
          <w:rFonts w:ascii="Verdana" w:hAnsi="Verdana"/>
        </w:rPr>
        <w:t>/viabilité</w:t>
      </w:r>
      <w:r w:rsidR="006B6EE4" w:rsidRPr="007A62D1">
        <w:rPr>
          <w:rFonts w:ascii="Verdana" w:hAnsi="Verdana"/>
        </w:rPr>
        <w:t xml:space="preserve"> de chaque acteur</w:t>
      </w:r>
      <w:r w:rsidR="00B63989" w:rsidRPr="007A62D1">
        <w:rPr>
          <w:rFonts w:ascii="Verdana" w:hAnsi="Verdana"/>
        </w:rPr>
        <w:t xml:space="preserve"> en a</w:t>
      </w:r>
      <w:r w:rsidR="006B6EE4" w:rsidRPr="007A62D1">
        <w:rPr>
          <w:rFonts w:ascii="Verdana" w:hAnsi="Verdana"/>
        </w:rPr>
        <w:t>nnexe A4.1 et A4.2</w:t>
      </w:r>
      <w:r w:rsidR="00B63989" w:rsidRPr="007A62D1">
        <w:rPr>
          <w:rFonts w:ascii="Verdana" w:hAnsi="Verdana"/>
        </w:rPr>
        <w:t>.</w:t>
      </w:r>
      <w:bookmarkEnd w:id="5"/>
    </w:p>
    <w:p w14:paraId="729EACC1" w14:textId="53386CE0" w:rsidR="00A56AC5" w:rsidRDefault="00A56AC5" w:rsidP="00A56AC5">
      <w:pPr>
        <w:spacing w:after="5" w:line="250" w:lineRule="auto"/>
        <w:ind w:right="1"/>
        <w:jc w:val="both"/>
        <w:rPr>
          <w:rFonts w:ascii="Verdana" w:hAnsi="Verdana"/>
          <w:b/>
          <w:bCs/>
          <w:u w:val="single"/>
        </w:rPr>
      </w:pPr>
      <w:r w:rsidRPr="00A50312">
        <w:rPr>
          <w:rFonts w:ascii="Verdana" w:hAnsi="Verdana"/>
          <w:b/>
          <w:bCs/>
          <w:u w:val="single"/>
        </w:rPr>
        <w:t>La c</w:t>
      </w:r>
      <w:r w:rsidR="007A19B9">
        <w:rPr>
          <w:rFonts w:ascii="Verdana" w:hAnsi="Verdana"/>
          <w:b/>
          <w:bCs/>
          <w:u w:val="single"/>
        </w:rPr>
        <w:t>o</w:t>
      </w:r>
      <w:r w:rsidRPr="00A50312">
        <w:rPr>
          <w:rFonts w:ascii="Verdana" w:hAnsi="Verdana"/>
          <w:b/>
          <w:bCs/>
          <w:u w:val="single"/>
        </w:rPr>
        <w:t xml:space="preserve">te sur la qualité de l’équipe devra être d’au minimum 2.5/5 pour que le projet puisse être proposé par le jury au </w:t>
      </w:r>
      <w:proofErr w:type="gramStart"/>
      <w:r w:rsidRPr="00A50312">
        <w:rPr>
          <w:rFonts w:ascii="Verdana" w:hAnsi="Verdana"/>
          <w:b/>
          <w:bCs/>
          <w:u w:val="single"/>
        </w:rPr>
        <w:t>Ministre</w:t>
      </w:r>
      <w:r>
        <w:rPr>
          <w:rFonts w:ascii="Verdana" w:hAnsi="Verdana"/>
          <w:b/>
          <w:bCs/>
          <w:u w:val="single"/>
        </w:rPr>
        <w:t xml:space="preserve"> </w:t>
      </w:r>
      <w:r w:rsidRPr="00A50312">
        <w:rPr>
          <w:rFonts w:ascii="Verdana" w:hAnsi="Verdana"/>
          <w:b/>
          <w:bCs/>
          <w:u w:val="single"/>
        </w:rPr>
        <w:t>de l’Energie</w:t>
      </w:r>
      <w:proofErr w:type="gramEnd"/>
      <w:r w:rsidRPr="00A50312">
        <w:rPr>
          <w:rFonts w:ascii="Verdana" w:hAnsi="Verdana"/>
          <w:b/>
          <w:bCs/>
          <w:u w:val="single"/>
        </w:rPr>
        <w:t xml:space="preserve"> en vue d’une sélection par le Gouvernement wallon. </w:t>
      </w:r>
    </w:p>
    <w:p w14:paraId="3F2274E2" w14:textId="77777777" w:rsidR="00A56AC5" w:rsidRDefault="00A56AC5" w:rsidP="00A56AC5">
      <w:pPr>
        <w:spacing w:after="5" w:line="250" w:lineRule="auto"/>
        <w:ind w:right="1"/>
        <w:jc w:val="both"/>
        <w:rPr>
          <w:rFonts w:ascii="Verdana" w:hAnsi="Verdana"/>
          <w:b/>
          <w:bCs/>
          <w:u w:val="single"/>
        </w:rPr>
      </w:pPr>
    </w:p>
    <w:p w14:paraId="6CA9E1A7" w14:textId="1257B704" w:rsidR="00A56AC5" w:rsidRDefault="00A56AC5" w:rsidP="00A56AC5">
      <w:pPr>
        <w:spacing w:after="5" w:line="250" w:lineRule="auto"/>
        <w:ind w:right="1"/>
        <w:jc w:val="both"/>
        <w:rPr>
          <w:rFonts w:ascii="Verdana" w:hAnsi="Verdana"/>
          <w:b/>
          <w:bCs/>
          <w:u w:val="single"/>
        </w:rPr>
      </w:pPr>
      <w:r w:rsidRPr="00A50312">
        <w:rPr>
          <w:rFonts w:ascii="Verdana" w:hAnsi="Verdana"/>
          <w:b/>
          <w:bCs/>
          <w:u w:val="single"/>
        </w:rPr>
        <w:t xml:space="preserve">Un minimum de 10 points sur 20 doit être obtenu pour ce critère afin que le </w:t>
      </w:r>
      <w:r>
        <w:rPr>
          <w:rFonts w:ascii="Verdana" w:hAnsi="Verdana"/>
          <w:b/>
          <w:bCs/>
          <w:u w:val="single"/>
        </w:rPr>
        <w:t xml:space="preserve">projet puisse être proposé par le jury au </w:t>
      </w:r>
      <w:proofErr w:type="gramStart"/>
      <w:r>
        <w:rPr>
          <w:rFonts w:ascii="Verdana" w:hAnsi="Verdana"/>
          <w:b/>
          <w:bCs/>
          <w:u w:val="single"/>
        </w:rPr>
        <w:t>Ministre de l’Energie</w:t>
      </w:r>
      <w:proofErr w:type="gramEnd"/>
      <w:r>
        <w:rPr>
          <w:rFonts w:ascii="Verdana" w:hAnsi="Verdana"/>
          <w:b/>
          <w:bCs/>
          <w:u w:val="single"/>
        </w:rPr>
        <w:t xml:space="preserve"> en vue d’une sélection par le Gouvernement wallon</w:t>
      </w:r>
      <w:r w:rsidRPr="00A50312">
        <w:rPr>
          <w:rFonts w:ascii="Verdana" w:hAnsi="Verdana"/>
          <w:b/>
          <w:bCs/>
          <w:u w:val="single"/>
        </w:rPr>
        <w:t xml:space="preserve">. </w:t>
      </w:r>
    </w:p>
    <w:p w14:paraId="1AF05F81" w14:textId="77777777" w:rsidR="00A56AC5" w:rsidRPr="00A56AC5" w:rsidRDefault="00A56AC5" w:rsidP="00A56AC5">
      <w:pPr>
        <w:spacing w:after="5" w:line="250" w:lineRule="auto"/>
        <w:ind w:right="1"/>
        <w:jc w:val="both"/>
        <w:rPr>
          <w:rFonts w:ascii="Verdana" w:hAnsi="Verdana"/>
          <w:b/>
          <w:bCs/>
          <w:u w:val="single"/>
        </w:rPr>
      </w:pPr>
    </w:p>
    <w:p w14:paraId="1DC997D6" w14:textId="119955CD" w:rsidR="0080169D" w:rsidRPr="00AC70F9" w:rsidRDefault="0080169D" w:rsidP="0080169D">
      <w:pPr>
        <w:pStyle w:val="Paragraphedeliste"/>
        <w:numPr>
          <w:ilvl w:val="0"/>
          <w:numId w:val="13"/>
        </w:numPr>
        <w:spacing w:line="256" w:lineRule="auto"/>
        <w:rPr>
          <w:rFonts w:ascii="Verdana" w:hAnsi="Verdana"/>
          <w:b/>
          <w:bCs/>
        </w:rPr>
      </w:pPr>
      <w:bookmarkStart w:id="6" w:name="_Hlk151036961"/>
      <w:r w:rsidRPr="00AC70F9">
        <w:rPr>
          <w:rFonts w:ascii="Verdana" w:hAnsi="Verdana"/>
          <w:b/>
          <w:bCs/>
        </w:rPr>
        <w:t>Impact (20 pts)</w:t>
      </w:r>
    </w:p>
    <w:p w14:paraId="59D2A0AB" w14:textId="77777777" w:rsidR="0080169D" w:rsidRPr="00AC70F9" w:rsidRDefault="0080169D" w:rsidP="00F55325">
      <w:pPr>
        <w:spacing w:line="256" w:lineRule="auto"/>
        <w:jc w:val="both"/>
        <w:rPr>
          <w:rFonts w:ascii="Verdana" w:hAnsi="Verdana"/>
        </w:rPr>
      </w:pPr>
      <w:r w:rsidRPr="00AC70F9">
        <w:rPr>
          <w:rFonts w:ascii="Verdana" w:hAnsi="Verdana"/>
        </w:rPr>
        <w:t>L’impact est estimé de 2 manières : d’une part au niveau l’efficience du projet lui-même ; d’autre part au niveau de sa reproductibilité.</w:t>
      </w:r>
    </w:p>
    <w:p w14:paraId="13EC2C31" w14:textId="77777777" w:rsidR="0080169D" w:rsidRPr="00AC70F9" w:rsidRDefault="0080169D" w:rsidP="00F55325">
      <w:pPr>
        <w:pStyle w:val="Paragraphedeliste"/>
        <w:numPr>
          <w:ilvl w:val="1"/>
          <w:numId w:val="13"/>
        </w:numPr>
        <w:spacing w:line="256" w:lineRule="auto"/>
        <w:jc w:val="both"/>
        <w:rPr>
          <w:rFonts w:ascii="Verdana" w:hAnsi="Verdana"/>
        </w:rPr>
      </w:pPr>
      <w:r w:rsidRPr="00AC70F9">
        <w:rPr>
          <w:rFonts w:ascii="Verdana" w:hAnsi="Verdana"/>
        </w:rPr>
        <w:t>Estimation de l’effet reproductible du projet en Wallonie (10 points)</w:t>
      </w:r>
    </w:p>
    <w:p w14:paraId="6667FDE9" w14:textId="3EF322CF" w:rsidR="0080169D" w:rsidRPr="00AC70F9" w:rsidRDefault="0080169D" w:rsidP="00F55325">
      <w:pPr>
        <w:pStyle w:val="Paragraphedeliste"/>
        <w:numPr>
          <w:ilvl w:val="1"/>
          <w:numId w:val="13"/>
        </w:numPr>
        <w:spacing w:line="256" w:lineRule="auto"/>
        <w:jc w:val="both"/>
        <w:rPr>
          <w:rFonts w:ascii="Verdana" w:hAnsi="Verdana"/>
        </w:rPr>
      </w:pPr>
      <w:r w:rsidRPr="00AC70F9">
        <w:rPr>
          <w:rFonts w:ascii="Verdana" w:hAnsi="Verdana"/>
        </w:rPr>
        <w:t xml:space="preserve">Efficience énergétique (10 points) - L’objectif de ce critère est de soutenir en priorité les projets disposant du meilleur impact en autoconsommation d’énergie </w:t>
      </w:r>
      <w:r w:rsidR="00F66F50">
        <w:rPr>
          <w:rFonts w:ascii="Verdana" w:hAnsi="Verdana"/>
        </w:rPr>
        <w:t xml:space="preserve">partagée </w:t>
      </w:r>
      <w:r w:rsidRPr="00AC70F9">
        <w:rPr>
          <w:rFonts w:ascii="Verdana" w:hAnsi="Verdana"/>
        </w:rPr>
        <w:t>au sein de chaque communauté d’énergie par euro de subvention</w:t>
      </w:r>
      <w:bookmarkEnd w:id="6"/>
      <w:r w:rsidRPr="00AC70F9">
        <w:rPr>
          <w:rFonts w:ascii="Verdana" w:hAnsi="Verdana"/>
        </w:rPr>
        <w:t>.</w:t>
      </w:r>
    </w:p>
    <w:p w14:paraId="2E957213" w14:textId="3E3AD792" w:rsidR="00695F83" w:rsidRPr="00D1209F" w:rsidRDefault="00CE56F7" w:rsidP="00F55325">
      <w:pPr>
        <w:jc w:val="both"/>
        <w:rPr>
          <w:rFonts w:ascii="Verdana" w:hAnsi="Verdana"/>
        </w:rPr>
      </w:pPr>
      <w:r w:rsidRPr="00AC70F9">
        <w:rPr>
          <w:rFonts w:ascii="Verdana" w:hAnsi="Verdana"/>
        </w:rPr>
        <w:t xml:space="preserve">Expliquer </w:t>
      </w:r>
      <w:r w:rsidR="0080169D" w:rsidRPr="00AC70F9">
        <w:rPr>
          <w:rFonts w:ascii="Verdana" w:hAnsi="Verdana"/>
        </w:rPr>
        <w:t xml:space="preserve">la </w:t>
      </w:r>
      <w:r w:rsidR="0080169D" w:rsidRPr="00D1209F">
        <w:rPr>
          <w:rFonts w:ascii="Verdana" w:hAnsi="Verdana"/>
        </w:rPr>
        <w:t xml:space="preserve">reproductibilité </w:t>
      </w:r>
      <w:r w:rsidR="00AC70F9" w:rsidRPr="00D1209F">
        <w:rPr>
          <w:rFonts w:ascii="Verdana" w:hAnsi="Verdana"/>
        </w:rPr>
        <w:t xml:space="preserve">en annexe A3.1 </w:t>
      </w:r>
      <w:r w:rsidR="0080169D" w:rsidRPr="00D1209F">
        <w:rPr>
          <w:rFonts w:ascii="Verdana" w:hAnsi="Verdana"/>
        </w:rPr>
        <w:t>(10 points)</w:t>
      </w:r>
      <w:r w:rsidR="00695F83" w:rsidRPr="00D1209F">
        <w:rPr>
          <w:rFonts w:ascii="Verdana" w:hAnsi="Verdana"/>
        </w:rPr>
        <w:t xml:space="preserve"> jugée selon :</w:t>
      </w:r>
    </w:p>
    <w:p w14:paraId="03670E6D" w14:textId="192C4C71" w:rsidR="00695F83" w:rsidRPr="00D1209F" w:rsidRDefault="00695F83" w:rsidP="00F55325">
      <w:pPr>
        <w:pStyle w:val="Paragraphedeliste"/>
        <w:numPr>
          <w:ilvl w:val="0"/>
          <w:numId w:val="19"/>
        </w:numPr>
        <w:jc w:val="both"/>
        <w:rPr>
          <w:rFonts w:ascii="Verdana" w:hAnsi="Verdana"/>
        </w:rPr>
      </w:pPr>
      <w:r w:rsidRPr="00D1209F">
        <w:rPr>
          <w:rFonts w:ascii="Verdana" w:hAnsi="Verdana"/>
        </w:rPr>
        <w:t>La facilit</w:t>
      </w:r>
      <w:r w:rsidR="0004291D" w:rsidRPr="00D1209F">
        <w:rPr>
          <w:rFonts w:ascii="Verdana" w:hAnsi="Verdana"/>
        </w:rPr>
        <w:t>é</w:t>
      </w:r>
      <w:r w:rsidRPr="00D1209F">
        <w:rPr>
          <w:rFonts w:ascii="Verdana" w:hAnsi="Verdana"/>
        </w:rPr>
        <w:t xml:space="preserve"> de la mise en place du projet (coût, ressources, …) ;</w:t>
      </w:r>
    </w:p>
    <w:p w14:paraId="3D1E112E" w14:textId="6FEDCBB9" w:rsidR="00AC70F9" w:rsidRPr="00D1209F" w:rsidRDefault="00695F83" w:rsidP="00F55325">
      <w:pPr>
        <w:pStyle w:val="Paragraphedeliste"/>
        <w:numPr>
          <w:ilvl w:val="0"/>
          <w:numId w:val="19"/>
        </w:numPr>
        <w:jc w:val="both"/>
        <w:rPr>
          <w:rFonts w:ascii="Verdana" w:hAnsi="Verdana"/>
        </w:rPr>
      </w:pPr>
      <w:r w:rsidRPr="00D1209F">
        <w:rPr>
          <w:rFonts w:ascii="Verdana" w:hAnsi="Verdana"/>
        </w:rPr>
        <w:t>L’applicabilité du projet à des secteurs importants ou à une multitude de secteur </w:t>
      </w:r>
      <w:r w:rsidR="006C3172" w:rsidRPr="00D1209F">
        <w:rPr>
          <w:rFonts w:ascii="Verdana" w:hAnsi="Verdana"/>
        </w:rPr>
        <w:t>différents</w:t>
      </w:r>
      <w:r w:rsidR="00502C52">
        <w:rPr>
          <w:rFonts w:ascii="Verdana" w:hAnsi="Verdana"/>
        </w:rPr>
        <w:t>.</w:t>
      </w:r>
    </w:p>
    <w:p w14:paraId="1AA29693" w14:textId="4E1CC520" w:rsidR="00AC70F9" w:rsidRPr="00D1209F" w:rsidRDefault="0080169D" w:rsidP="00F55325">
      <w:pPr>
        <w:jc w:val="both"/>
        <w:rPr>
          <w:rFonts w:ascii="Verdana" w:hAnsi="Verdana"/>
        </w:rPr>
      </w:pPr>
      <w:r w:rsidRPr="00D1209F">
        <w:rPr>
          <w:rFonts w:ascii="Verdana" w:hAnsi="Verdana"/>
        </w:rPr>
        <w:t>Expliquer l’</w:t>
      </w:r>
      <w:r w:rsidR="006C3172" w:rsidRPr="00D1209F">
        <w:rPr>
          <w:rFonts w:ascii="Verdana" w:hAnsi="Verdana"/>
        </w:rPr>
        <w:t>efficience</w:t>
      </w:r>
      <w:r w:rsidRPr="00D1209F">
        <w:rPr>
          <w:rFonts w:ascii="Verdana" w:hAnsi="Verdana"/>
        </w:rPr>
        <w:t xml:space="preserve"> énergétique (10 points)</w:t>
      </w:r>
      <w:r w:rsidR="00B63989" w:rsidRPr="00D1209F">
        <w:rPr>
          <w:rFonts w:ascii="Verdana" w:hAnsi="Verdana"/>
        </w:rPr>
        <w:t>, a</w:t>
      </w:r>
      <w:r w:rsidR="00AC70F9" w:rsidRPr="00D1209F">
        <w:rPr>
          <w:rFonts w:ascii="Verdana" w:hAnsi="Verdana"/>
        </w:rPr>
        <w:t>fin d’évaluer ce critère, il est demandé de fournir une :</w:t>
      </w:r>
    </w:p>
    <w:p w14:paraId="336830A8" w14:textId="631CA402" w:rsidR="00AC70F9" w:rsidRPr="00D1209F" w:rsidRDefault="00AC70F9" w:rsidP="00F55325">
      <w:pPr>
        <w:pStyle w:val="Paragraphedeliste"/>
        <w:numPr>
          <w:ilvl w:val="0"/>
          <w:numId w:val="18"/>
        </w:numPr>
        <w:spacing w:after="120"/>
        <w:jc w:val="both"/>
        <w:rPr>
          <w:rFonts w:ascii="Verdana" w:hAnsi="Verdana"/>
          <w:sz w:val="24"/>
          <w:szCs w:val="24"/>
        </w:rPr>
      </w:pPr>
      <w:r w:rsidRPr="00D1209F">
        <w:rPr>
          <w:rFonts w:ascii="Verdana" w:hAnsi="Verdana"/>
        </w:rPr>
        <w:lastRenderedPageBreak/>
        <w:t>Justification du montant de la subvention demandé</w:t>
      </w:r>
      <w:r w:rsidR="007446E4">
        <w:rPr>
          <w:rFonts w:ascii="Verdana" w:hAnsi="Verdana"/>
        </w:rPr>
        <w:t>e</w:t>
      </w:r>
      <w:r w:rsidRPr="00D1209F">
        <w:rPr>
          <w:rFonts w:ascii="Verdana" w:hAnsi="Verdana"/>
        </w:rPr>
        <w:t xml:space="preserve"> sur base du budget mentionné dans le plan financier en annexe A4.1 ;</w:t>
      </w:r>
    </w:p>
    <w:p w14:paraId="5DBDBE26" w14:textId="21D6C36A" w:rsidR="00EA146A" w:rsidRPr="00D1209F" w:rsidRDefault="00AC70F9" w:rsidP="00F55325">
      <w:pPr>
        <w:pStyle w:val="Paragraphedeliste"/>
        <w:numPr>
          <w:ilvl w:val="0"/>
          <w:numId w:val="18"/>
        </w:numPr>
        <w:spacing w:after="120"/>
        <w:jc w:val="both"/>
        <w:rPr>
          <w:rFonts w:ascii="Verdana" w:hAnsi="Verdana"/>
          <w:b/>
          <w:bCs/>
        </w:rPr>
      </w:pPr>
      <w:r w:rsidRPr="00D1209F">
        <w:rPr>
          <w:rFonts w:ascii="Verdana" w:hAnsi="Verdana"/>
        </w:rPr>
        <w:t>Justification des kWh produits et consommée et/ou partagés au sein de(s) la communauté(s) d’énergie créée(s) dans le même quart d’heure (volumes de consommations, dimensionnement de la production, bilan énergétique actuelle et prévisionnel, …) en annexe A3.2</w:t>
      </w:r>
      <w:bookmarkStart w:id="7" w:name="_Hlk151036979"/>
    </w:p>
    <w:p w14:paraId="47137633" w14:textId="3548BCD3" w:rsidR="00EA146A" w:rsidRPr="00EA146A" w:rsidRDefault="00A56AC5" w:rsidP="00A56AC5">
      <w:pPr>
        <w:ind w:right="2"/>
        <w:rPr>
          <w:rFonts w:ascii="Verdana" w:hAnsi="Verdana"/>
          <w:b/>
          <w:bCs/>
        </w:rPr>
      </w:pPr>
      <w:r w:rsidRPr="00A56AC5">
        <w:rPr>
          <w:rFonts w:ascii="Verdana" w:hAnsi="Verdana"/>
          <w:b/>
          <w:bCs/>
          <w:u w:val="single"/>
        </w:rPr>
        <w:t xml:space="preserve">Un minimum de 10 points sur 20 doit être obtenu pour ce critère afin que le projet puisse être proposé par le jury au </w:t>
      </w:r>
      <w:proofErr w:type="gramStart"/>
      <w:r w:rsidRPr="00A56AC5">
        <w:rPr>
          <w:rFonts w:ascii="Verdana" w:hAnsi="Verdana"/>
          <w:b/>
          <w:bCs/>
          <w:u w:val="single"/>
        </w:rPr>
        <w:t>Ministre de l’Energie</w:t>
      </w:r>
      <w:proofErr w:type="gramEnd"/>
      <w:r w:rsidRPr="00A56AC5">
        <w:rPr>
          <w:rFonts w:ascii="Verdana" w:hAnsi="Verdana"/>
          <w:b/>
          <w:bCs/>
          <w:u w:val="single"/>
        </w:rPr>
        <w:t xml:space="preserve"> en vue d’une sélection par le Gouvernement wallon.</w:t>
      </w:r>
    </w:p>
    <w:p w14:paraId="086A5DD4" w14:textId="713CD1F6" w:rsidR="00566177" w:rsidRPr="00A56AC5" w:rsidRDefault="00566177" w:rsidP="00A56AC5">
      <w:pPr>
        <w:pStyle w:val="Paragraphedeliste"/>
        <w:numPr>
          <w:ilvl w:val="0"/>
          <w:numId w:val="13"/>
        </w:numPr>
        <w:spacing w:line="256" w:lineRule="auto"/>
        <w:rPr>
          <w:rFonts w:ascii="Verdana" w:hAnsi="Verdana"/>
          <w:b/>
          <w:bCs/>
        </w:rPr>
      </w:pPr>
      <w:r w:rsidRPr="00AC70F9">
        <w:rPr>
          <w:rFonts w:ascii="Verdana" w:hAnsi="Verdana"/>
          <w:b/>
          <w:bCs/>
        </w:rPr>
        <w:t xml:space="preserve">Planning de réalisation réaliste (10 points) </w:t>
      </w:r>
      <w:bookmarkEnd w:id="7"/>
    </w:p>
    <w:p w14:paraId="529A08F5" w14:textId="6BA761AF" w:rsidR="0080169D" w:rsidRPr="00193C39" w:rsidRDefault="00566177" w:rsidP="00EA146A">
      <w:pPr>
        <w:jc w:val="both"/>
        <w:rPr>
          <w:rFonts w:ascii="Verdana" w:hAnsi="Verdana"/>
          <w:szCs w:val="20"/>
        </w:rPr>
      </w:pPr>
      <w:r w:rsidRPr="00193C39">
        <w:rPr>
          <w:rFonts w:ascii="Verdana" w:hAnsi="Verdana"/>
        </w:rPr>
        <w:t>Le candidat doit démontrer sur la base d’une note justificative accompagnée d’un planning au format « Gantt » que le projet est réalisable conformément au délai maximum d’exécution énoncé précédemment. Le planning met en évidence les phases critiques du projet et l’impact des décisions administratives sur le respect du planning</w:t>
      </w:r>
      <w:r w:rsidR="00193C39">
        <w:rPr>
          <w:rFonts w:ascii="Verdana" w:hAnsi="Verdana"/>
        </w:rPr>
        <w:t xml:space="preserve"> (dans le cas, par exemple, d’un avis défavorable sur la qualité du rapport d’avancement annuel)</w:t>
      </w:r>
      <w:r w:rsidRPr="00193C39">
        <w:rPr>
          <w:rFonts w:ascii="Verdana" w:hAnsi="Verdana"/>
        </w:rPr>
        <w:t xml:space="preserve">. </w:t>
      </w:r>
    </w:p>
    <w:p w14:paraId="0F3E966C" w14:textId="54D4E85A" w:rsidR="003E503A" w:rsidRPr="00B76BE2" w:rsidRDefault="00566177" w:rsidP="00EA146A">
      <w:pPr>
        <w:rPr>
          <w:rFonts w:ascii="Verdana" w:hAnsi="Verdana"/>
        </w:rPr>
      </w:pPr>
      <w:r w:rsidRPr="00AC70F9">
        <w:rPr>
          <w:rFonts w:ascii="Verdana" w:hAnsi="Verdana"/>
        </w:rPr>
        <w:t xml:space="preserve">Expliquer le planning et son réalisme </w:t>
      </w:r>
      <w:r w:rsidR="001075D4">
        <w:rPr>
          <w:rFonts w:ascii="Verdana" w:hAnsi="Verdana"/>
        </w:rPr>
        <w:t xml:space="preserve">dans </w:t>
      </w:r>
      <w:r w:rsidR="001075D4" w:rsidRPr="00B76BE2">
        <w:rPr>
          <w:rFonts w:ascii="Verdana" w:hAnsi="Verdana"/>
        </w:rPr>
        <w:t xml:space="preserve">l’annexe A5.1 et A5.2 </w:t>
      </w:r>
      <w:r w:rsidRPr="00B76BE2">
        <w:rPr>
          <w:rFonts w:ascii="Verdana" w:hAnsi="Verdana"/>
        </w:rPr>
        <w:t>(10 points)</w:t>
      </w:r>
      <w:r w:rsidR="00193C39" w:rsidRPr="00B76BE2">
        <w:rPr>
          <w:rFonts w:ascii="Verdana" w:hAnsi="Verdana"/>
        </w:rPr>
        <w:t>.</w:t>
      </w:r>
      <w:bookmarkStart w:id="8" w:name="_Hlk126150810"/>
    </w:p>
    <w:p w14:paraId="1C7ACA12" w14:textId="1ADE4433" w:rsidR="00A56AC5" w:rsidRDefault="00A56AC5" w:rsidP="00A56AC5">
      <w:pPr>
        <w:spacing w:after="5" w:line="250" w:lineRule="auto"/>
        <w:ind w:right="1"/>
        <w:jc w:val="both"/>
        <w:rPr>
          <w:rFonts w:ascii="Verdana" w:hAnsi="Verdana"/>
          <w:b/>
          <w:bCs/>
          <w:u w:val="single"/>
        </w:rPr>
      </w:pPr>
      <w:r w:rsidRPr="00B76BE2">
        <w:rPr>
          <w:rFonts w:ascii="Verdana" w:hAnsi="Verdana"/>
          <w:b/>
          <w:bCs/>
          <w:u w:val="single"/>
        </w:rPr>
        <w:t>Un minimum de 5 points sur 10 doit être obtenu pour</w:t>
      </w:r>
      <w:r w:rsidRPr="00A37A08">
        <w:rPr>
          <w:rFonts w:ascii="Verdana" w:hAnsi="Verdana"/>
          <w:b/>
          <w:bCs/>
          <w:u w:val="single"/>
        </w:rPr>
        <w:t xml:space="preserve"> ce critère afin que le </w:t>
      </w:r>
      <w:r>
        <w:rPr>
          <w:rFonts w:ascii="Verdana" w:hAnsi="Verdana"/>
          <w:b/>
          <w:bCs/>
          <w:u w:val="single"/>
        </w:rPr>
        <w:t xml:space="preserve">projet puisse être proposé par le jury au </w:t>
      </w:r>
      <w:proofErr w:type="gramStart"/>
      <w:r>
        <w:rPr>
          <w:rFonts w:ascii="Verdana" w:hAnsi="Verdana"/>
          <w:b/>
          <w:bCs/>
          <w:u w:val="single"/>
        </w:rPr>
        <w:t>Ministre de l’Energie</w:t>
      </w:r>
      <w:proofErr w:type="gramEnd"/>
      <w:r>
        <w:rPr>
          <w:rFonts w:ascii="Verdana" w:hAnsi="Verdana"/>
          <w:b/>
          <w:bCs/>
          <w:u w:val="single"/>
        </w:rPr>
        <w:t xml:space="preserve"> en vue d’une sélection par le Gouvernement wallon</w:t>
      </w:r>
      <w:r w:rsidRPr="00A37A08">
        <w:rPr>
          <w:rFonts w:ascii="Verdana" w:hAnsi="Verdana"/>
          <w:b/>
          <w:bCs/>
          <w:u w:val="single"/>
        </w:rPr>
        <w:t xml:space="preserve">. </w:t>
      </w:r>
    </w:p>
    <w:p w14:paraId="6748E538" w14:textId="77777777" w:rsidR="00A56AC5" w:rsidRPr="00A56AC5" w:rsidRDefault="00A56AC5" w:rsidP="00A56AC5">
      <w:pPr>
        <w:spacing w:after="5" w:line="250" w:lineRule="auto"/>
        <w:ind w:right="1"/>
        <w:jc w:val="both"/>
        <w:rPr>
          <w:rFonts w:ascii="Verdana" w:hAnsi="Verdana"/>
          <w:b/>
          <w:bCs/>
          <w:u w:val="single"/>
        </w:rPr>
      </w:pPr>
    </w:p>
    <w:p w14:paraId="664FB8EF" w14:textId="297F2F19" w:rsidR="003E503A" w:rsidRPr="00AC70F9" w:rsidRDefault="003E503A" w:rsidP="003E503A">
      <w:pPr>
        <w:pStyle w:val="Paragraphedeliste"/>
        <w:numPr>
          <w:ilvl w:val="0"/>
          <w:numId w:val="13"/>
        </w:numPr>
        <w:spacing w:line="256" w:lineRule="auto"/>
        <w:rPr>
          <w:rFonts w:ascii="Verdana" w:hAnsi="Verdana"/>
          <w:b/>
          <w:bCs/>
        </w:rPr>
      </w:pPr>
      <w:r w:rsidRPr="00AC70F9">
        <w:rPr>
          <w:rFonts w:ascii="Verdana" w:hAnsi="Verdana"/>
          <w:b/>
          <w:bCs/>
        </w:rPr>
        <w:t>Bonus (10 pts)</w:t>
      </w:r>
    </w:p>
    <w:p w14:paraId="1B76A4C2" w14:textId="6441EF91" w:rsidR="003E503A" w:rsidRPr="001075D4" w:rsidRDefault="003E503A" w:rsidP="001075D4">
      <w:pPr>
        <w:spacing w:line="256" w:lineRule="auto"/>
        <w:rPr>
          <w:rFonts w:ascii="Verdana" w:hAnsi="Verdana"/>
        </w:rPr>
      </w:pPr>
      <w:r w:rsidRPr="001075D4">
        <w:rPr>
          <w:rFonts w:ascii="Verdana" w:hAnsi="Verdana"/>
        </w:rPr>
        <w:t>Les projets portant leur priorité sur</w:t>
      </w:r>
      <w:r w:rsidR="001075D4">
        <w:rPr>
          <w:rFonts w:ascii="Verdana" w:hAnsi="Verdana"/>
        </w:rPr>
        <w:t> :</w:t>
      </w:r>
    </w:p>
    <w:p w14:paraId="319B6A96" w14:textId="5C052436" w:rsidR="003E503A" w:rsidRPr="00AC70F9" w:rsidRDefault="00AF2039" w:rsidP="001075D4">
      <w:pPr>
        <w:pStyle w:val="Paragraphedeliste"/>
        <w:numPr>
          <w:ilvl w:val="1"/>
          <w:numId w:val="21"/>
        </w:numPr>
        <w:spacing w:line="256" w:lineRule="auto"/>
        <w:rPr>
          <w:rFonts w:ascii="Verdana" w:hAnsi="Verdana"/>
        </w:rPr>
      </w:pPr>
      <w:r w:rsidRPr="00AC70F9">
        <w:rPr>
          <w:rFonts w:ascii="Verdana" w:hAnsi="Verdana"/>
        </w:rPr>
        <w:t>Les</w:t>
      </w:r>
      <w:r w:rsidR="003E503A" w:rsidRPr="00AC70F9">
        <w:rPr>
          <w:rFonts w:ascii="Verdana" w:hAnsi="Verdana"/>
        </w:rPr>
        <w:t xml:space="preserve"> publics plus fragiles, </w:t>
      </w:r>
    </w:p>
    <w:p w14:paraId="3254DA9A" w14:textId="5F7BFF5F" w:rsidR="003E503A" w:rsidRPr="00AC70F9" w:rsidRDefault="00AF2039" w:rsidP="001075D4">
      <w:pPr>
        <w:pStyle w:val="Paragraphedeliste"/>
        <w:numPr>
          <w:ilvl w:val="1"/>
          <w:numId w:val="21"/>
        </w:numPr>
        <w:spacing w:line="256" w:lineRule="auto"/>
        <w:rPr>
          <w:rFonts w:ascii="Verdana" w:hAnsi="Verdana"/>
        </w:rPr>
      </w:pPr>
      <w:r w:rsidRPr="00AC70F9">
        <w:rPr>
          <w:rFonts w:ascii="Verdana" w:hAnsi="Verdana"/>
        </w:rPr>
        <w:t>Des</w:t>
      </w:r>
      <w:r w:rsidR="003E503A" w:rsidRPr="00AC70F9">
        <w:rPr>
          <w:rFonts w:ascii="Verdana" w:hAnsi="Verdana"/>
        </w:rPr>
        <w:t xml:space="preserve"> acteurs du secteur non marchands</w:t>
      </w:r>
      <w:r w:rsidR="001075D4">
        <w:rPr>
          <w:rFonts w:ascii="Verdana" w:hAnsi="Verdana"/>
        </w:rPr>
        <w:t>,</w:t>
      </w:r>
      <w:r w:rsidR="003E503A" w:rsidRPr="00AC70F9">
        <w:rPr>
          <w:rFonts w:ascii="Verdana" w:hAnsi="Verdana"/>
        </w:rPr>
        <w:t xml:space="preserve"> </w:t>
      </w:r>
    </w:p>
    <w:p w14:paraId="604182A4" w14:textId="29ADFA92" w:rsidR="00EA146A" w:rsidRDefault="00AF2039" w:rsidP="001075D4">
      <w:pPr>
        <w:pStyle w:val="Paragraphedeliste"/>
        <w:numPr>
          <w:ilvl w:val="1"/>
          <w:numId w:val="21"/>
        </w:numPr>
        <w:spacing w:line="256" w:lineRule="auto"/>
        <w:rPr>
          <w:rFonts w:ascii="Verdana" w:hAnsi="Verdana"/>
        </w:rPr>
      </w:pPr>
      <w:r w:rsidRPr="00AC70F9">
        <w:rPr>
          <w:rFonts w:ascii="Verdana" w:hAnsi="Verdana"/>
        </w:rPr>
        <w:t>Et</w:t>
      </w:r>
      <w:r w:rsidR="003E503A" w:rsidRPr="00AC70F9">
        <w:rPr>
          <w:rFonts w:ascii="Verdana" w:hAnsi="Verdana"/>
        </w:rPr>
        <w:t>/ou sur les passoires énergétiques,</w:t>
      </w:r>
    </w:p>
    <w:p w14:paraId="2A36AE69" w14:textId="77777777" w:rsidR="00620884" w:rsidRDefault="00F66F50" w:rsidP="001075D4">
      <w:pPr>
        <w:pStyle w:val="Paragraphedeliste"/>
        <w:numPr>
          <w:ilvl w:val="1"/>
          <w:numId w:val="21"/>
        </w:numPr>
        <w:spacing w:line="256" w:lineRule="auto"/>
        <w:rPr>
          <w:rFonts w:ascii="Verdana" w:hAnsi="Verdana"/>
        </w:rPr>
      </w:pPr>
      <w:r>
        <w:rPr>
          <w:rFonts w:ascii="Verdana" w:hAnsi="Verdana"/>
        </w:rPr>
        <w:t>Pour les projets développant des outils, mise à disposition en open source des outils développés</w:t>
      </w:r>
      <w:r w:rsidR="00620884">
        <w:rPr>
          <w:rFonts w:ascii="Verdana" w:hAnsi="Verdana"/>
        </w:rPr>
        <w:t xml:space="preserve"> </w:t>
      </w:r>
      <w:r w:rsidR="003E503A" w:rsidRPr="00620884">
        <w:rPr>
          <w:rFonts w:ascii="Verdana" w:hAnsi="Verdana"/>
        </w:rPr>
        <w:t>seront jugés favorablement.</w:t>
      </w:r>
      <w:bookmarkEnd w:id="8"/>
      <w:r w:rsidR="001075D4" w:rsidRPr="00620884">
        <w:rPr>
          <w:rFonts w:ascii="Verdana" w:hAnsi="Verdana"/>
        </w:rPr>
        <w:t xml:space="preserve"> </w:t>
      </w:r>
    </w:p>
    <w:p w14:paraId="539EBDE4" w14:textId="0ECDA88C" w:rsidR="004D1752" w:rsidRPr="00620884" w:rsidRDefault="00EA146A" w:rsidP="00620884">
      <w:pPr>
        <w:spacing w:line="256" w:lineRule="auto"/>
        <w:jc w:val="both"/>
        <w:rPr>
          <w:rFonts w:ascii="Verdana" w:hAnsi="Verdana"/>
        </w:rPr>
      </w:pPr>
      <w:r w:rsidRPr="00620884">
        <w:rPr>
          <w:rFonts w:ascii="Verdana" w:hAnsi="Verdana"/>
        </w:rPr>
        <w:t>Ces caractéristiques sont à préciser dans l’annexe A3.1 – Note détaillant le projet.</w:t>
      </w:r>
    </w:p>
    <w:p w14:paraId="68CD86C7" w14:textId="19B2E115" w:rsidR="002F5AF5" w:rsidRPr="002F5AF5" w:rsidRDefault="002F5AF5" w:rsidP="002F5AF5">
      <w:pPr>
        <w:rPr>
          <w:rFonts w:ascii="Verdana" w:hAnsi="Verdana"/>
          <w:b/>
          <w:bCs/>
        </w:rPr>
      </w:pPr>
      <w:r w:rsidRPr="00A50312">
        <w:rPr>
          <w:rFonts w:ascii="Verdana" w:hAnsi="Verdana"/>
          <w:b/>
          <w:bCs/>
        </w:rPr>
        <w:t>Aucun minimum n’est requis pour ce critère.</w:t>
      </w:r>
    </w:p>
    <w:p w14:paraId="38906623" w14:textId="77777777" w:rsidR="00CD7587" w:rsidRDefault="00CD7587">
      <w:pPr>
        <w:rPr>
          <w:rFonts w:ascii="Verdana" w:eastAsiaTheme="majorEastAsia" w:hAnsi="Verdana" w:cstheme="majorBidi"/>
          <w:color w:val="2F5496" w:themeColor="accent1" w:themeShade="BF"/>
          <w:sz w:val="32"/>
          <w:szCs w:val="32"/>
        </w:rPr>
      </w:pPr>
      <w:r>
        <w:rPr>
          <w:rFonts w:ascii="Verdana" w:hAnsi="Verdana"/>
        </w:rPr>
        <w:br w:type="page"/>
      </w:r>
    </w:p>
    <w:p w14:paraId="081E1BD8" w14:textId="2E02B2C1" w:rsidR="0091294F" w:rsidRPr="0091294F" w:rsidRDefault="00F23D3C" w:rsidP="0091294F">
      <w:pPr>
        <w:pStyle w:val="Titre1"/>
        <w:numPr>
          <w:ilvl w:val="0"/>
          <w:numId w:val="15"/>
        </w:numPr>
        <w:rPr>
          <w:rFonts w:ascii="Verdana" w:hAnsi="Verdana"/>
        </w:rPr>
      </w:pPr>
      <w:r>
        <w:rPr>
          <w:rFonts w:ascii="Verdana" w:hAnsi="Verdana"/>
        </w:rPr>
        <w:lastRenderedPageBreak/>
        <w:t>Guide</w:t>
      </w:r>
      <w:r w:rsidR="004D1752">
        <w:rPr>
          <w:rFonts w:ascii="Verdana" w:hAnsi="Verdana"/>
        </w:rPr>
        <w:t xml:space="preserve"> des annexes</w:t>
      </w:r>
    </w:p>
    <w:p w14:paraId="2B05F211" w14:textId="0C9BD146" w:rsidR="00F23D3C" w:rsidRPr="0091294F" w:rsidRDefault="0091294F" w:rsidP="0091294F">
      <w:pPr>
        <w:jc w:val="both"/>
        <w:rPr>
          <w:i/>
          <w:iCs/>
        </w:rPr>
      </w:pPr>
      <w:r w:rsidRPr="00891045">
        <w:rPr>
          <w:i/>
          <w:iCs/>
        </w:rPr>
        <w:t xml:space="preserve">Vous devez nous </w:t>
      </w:r>
      <w:r w:rsidR="00B76BE2">
        <w:rPr>
          <w:i/>
          <w:iCs/>
        </w:rPr>
        <w:t>fournir</w:t>
      </w:r>
      <w:r w:rsidRPr="00891045">
        <w:rPr>
          <w:i/>
          <w:iCs/>
        </w:rPr>
        <w:t xml:space="preserve"> vos propres annexes (ou les créer selon le cas), tout en respectant les balises reprises ci-dessous.</w:t>
      </w:r>
      <w:r w:rsidR="00E45B72">
        <w:rPr>
          <w:i/>
          <w:iCs/>
        </w:rPr>
        <w:t xml:space="preserve"> </w:t>
      </w:r>
      <w:r w:rsidR="00366BC7">
        <w:rPr>
          <w:i/>
          <w:iCs/>
        </w:rPr>
        <w:t xml:space="preserve">Cette partie </w:t>
      </w:r>
      <w:r w:rsidR="00B00E46">
        <w:rPr>
          <w:i/>
          <w:iCs/>
        </w:rPr>
        <w:t xml:space="preserve">donne les indications pour remplir </w:t>
      </w:r>
      <w:r w:rsidR="00775ACC">
        <w:rPr>
          <w:i/>
          <w:iCs/>
        </w:rPr>
        <w:t xml:space="preserve">et préparer </w:t>
      </w:r>
      <w:r w:rsidR="00B00E46">
        <w:rPr>
          <w:i/>
          <w:iCs/>
        </w:rPr>
        <w:t xml:space="preserve">les différentes annexes de votre </w:t>
      </w:r>
      <w:r w:rsidR="00267A75">
        <w:rPr>
          <w:i/>
          <w:iCs/>
        </w:rPr>
        <w:t>candidature</w:t>
      </w:r>
      <w:r w:rsidR="00D72A6A">
        <w:rPr>
          <w:i/>
          <w:iCs/>
        </w:rPr>
        <w:t>.</w:t>
      </w:r>
    </w:p>
    <w:tbl>
      <w:tblPr>
        <w:tblStyle w:val="Grilledutableau"/>
        <w:tblW w:w="0" w:type="auto"/>
        <w:tblInd w:w="0" w:type="dxa"/>
        <w:tblLook w:val="04A0" w:firstRow="1" w:lastRow="0" w:firstColumn="1" w:lastColumn="0" w:noHBand="0" w:noVBand="1"/>
      </w:tblPr>
      <w:tblGrid>
        <w:gridCol w:w="9062"/>
      </w:tblGrid>
      <w:tr w:rsidR="00F23D3C" w14:paraId="60FD1401" w14:textId="77777777" w:rsidTr="00640E7D">
        <w:tc>
          <w:tcPr>
            <w:tcW w:w="9062" w:type="dxa"/>
            <w:vAlign w:val="center"/>
          </w:tcPr>
          <w:p w14:paraId="1C556315" w14:textId="55D40962" w:rsidR="00F23D3C" w:rsidRPr="00F23D3C" w:rsidRDefault="00F23D3C" w:rsidP="00F23D3C">
            <w:pPr>
              <w:rPr>
                <w:rFonts w:ascii="Verdana" w:hAnsi="Verdana"/>
                <w:b/>
                <w:bCs/>
                <w:sz w:val="18"/>
                <w:szCs w:val="18"/>
              </w:rPr>
            </w:pPr>
            <w:r w:rsidRPr="00F23D3C">
              <w:rPr>
                <w:rFonts w:ascii="Verdana" w:hAnsi="Verdana"/>
                <w:b/>
                <w:bCs/>
                <w:sz w:val="18"/>
                <w:szCs w:val="18"/>
              </w:rPr>
              <w:t>Annexe A1.1 - Formulaire de participation</w:t>
            </w:r>
          </w:p>
          <w:p w14:paraId="67D410F9" w14:textId="77777777" w:rsidR="00F23D3C" w:rsidRDefault="00F23D3C" w:rsidP="00F23D3C">
            <w:pPr>
              <w:jc w:val="both"/>
              <w:rPr>
                <w:rFonts w:ascii="Verdana" w:hAnsi="Verdana"/>
                <w:sz w:val="18"/>
                <w:szCs w:val="18"/>
              </w:rPr>
            </w:pPr>
          </w:p>
          <w:p w14:paraId="1210379D" w14:textId="13FB19B8" w:rsidR="00F23D3C" w:rsidRDefault="004D13D0" w:rsidP="00F23D3C">
            <w:pPr>
              <w:jc w:val="both"/>
              <w:rPr>
                <w:rFonts w:ascii="Verdana" w:hAnsi="Verdana"/>
                <w:sz w:val="18"/>
                <w:szCs w:val="18"/>
              </w:rPr>
            </w:pPr>
            <w:r w:rsidRPr="000A7B69">
              <w:rPr>
                <w:rFonts w:ascii="Verdana" w:hAnsi="Verdana"/>
                <w:sz w:val="18"/>
                <w:szCs w:val="18"/>
              </w:rPr>
              <w:t>Il s’agit du présent</w:t>
            </w:r>
            <w:r w:rsidR="007A19B9">
              <w:rPr>
                <w:rFonts w:ascii="Verdana" w:hAnsi="Verdana"/>
                <w:sz w:val="18"/>
                <w:szCs w:val="18"/>
              </w:rPr>
              <w:t xml:space="preserve"> formulaire</w:t>
            </w:r>
            <w:r w:rsidRPr="000A7B69">
              <w:rPr>
                <w:rFonts w:ascii="Verdana" w:hAnsi="Verdana"/>
                <w:sz w:val="18"/>
                <w:szCs w:val="18"/>
              </w:rPr>
              <w:t xml:space="preserve"> que vous parcourez depuis l</w:t>
            </w:r>
            <w:r w:rsidR="0091294F">
              <w:rPr>
                <w:rFonts w:ascii="Verdana" w:hAnsi="Verdana"/>
                <w:sz w:val="18"/>
                <w:szCs w:val="18"/>
              </w:rPr>
              <w:t>a</w:t>
            </w:r>
            <w:r w:rsidRPr="000A7B69">
              <w:rPr>
                <w:rFonts w:ascii="Verdana" w:hAnsi="Verdana"/>
                <w:sz w:val="18"/>
                <w:szCs w:val="18"/>
              </w:rPr>
              <w:t xml:space="preserve"> page 1. </w:t>
            </w:r>
            <w:r w:rsidR="00857321" w:rsidRPr="000A7B69">
              <w:rPr>
                <w:rFonts w:ascii="Verdana" w:hAnsi="Verdana"/>
                <w:sz w:val="18"/>
                <w:szCs w:val="18"/>
              </w:rPr>
              <w:t>Le</w:t>
            </w:r>
            <w:r w:rsidR="0091294F">
              <w:rPr>
                <w:rFonts w:ascii="Verdana" w:hAnsi="Verdana"/>
                <w:sz w:val="18"/>
                <w:szCs w:val="18"/>
              </w:rPr>
              <w:t>(s)</w:t>
            </w:r>
            <w:r w:rsidR="00857321" w:rsidRPr="000A7B69">
              <w:rPr>
                <w:rFonts w:ascii="Verdana" w:hAnsi="Verdana"/>
                <w:sz w:val="18"/>
                <w:szCs w:val="18"/>
              </w:rPr>
              <w:t xml:space="preserve"> candidat</w:t>
            </w:r>
            <w:r w:rsidR="0091294F">
              <w:rPr>
                <w:rFonts w:ascii="Verdana" w:hAnsi="Verdana"/>
                <w:sz w:val="18"/>
                <w:szCs w:val="18"/>
              </w:rPr>
              <w:t>(s)</w:t>
            </w:r>
            <w:r w:rsidR="00857321" w:rsidRPr="000A7B69">
              <w:rPr>
                <w:rFonts w:ascii="Verdana" w:hAnsi="Verdana"/>
                <w:sz w:val="18"/>
                <w:szCs w:val="18"/>
              </w:rPr>
              <w:t xml:space="preserve"> est</w:t>
            </w:r>
            <w:r w:rsidR="0091294F">
              <w:rPr>
                <w:rFonts w:ascii="Verdana" w:hAnsi="Verdana"/>
                <w:sz w:val="18"/>
                <w:szCs w:val="18"/>
              </w:rPr>
              <w:t>(sont)</w:t>
            </w:r>
            <w:r w:rsidR="00857321" w:rsidRPr="000A7B69">
              <w:rPr>
                <w:rFonts w:ascii="Verdana" w:hAnsi="Verdana"/>
                <w:sz w:val="18"/>
                <w:szCs w:val="18"/>
              </w:rPr>
              <w:t xml:space="preserve"> r</w:t>
            </w:r>
            <w:r w:rsidR="00F23D3C" w:rsidRPr="000A7B69">
              <w:rPr>
                <w:rFonts w:ascii="Verdana" w:hAnsi="Verdana"/>
                <w:sz w:val="18"/>
                <w:szCs w:val="18"/>
              </w:rPr>
              <w:t>eprésent</w:t>
            </w:r>
            <w:r w:rsidR="0071009C" w:rsidRPr="000A7B69">
              <w:rPr>
                <w:rFonts w:ascii="Verdana" w:hAnsi="Verdana"/>
                <w:sz w:val="18"/>
                <w:szCs w:val="18"/>
              </w:rPr>
              <w:t>é</w:t>
            </w:r>
            <w:r w:rsidR="0091294F">
              <w:rPr>
                <w:rFonts w:ascii="Verdana" w:hAnsi="Verdana"/>
                <w:sz w:val="18"/>
                <w:szCs w:val="18"/>
              </w:rPr>
              <w:t>(s)</w:t>
            </w:r>
            <w:r w:rsidR="00F23D3C" w:rsidRPr="000A7B69">
              <w:rPr>
                <w:rFonts w:ascii="Verdana" w:hAnsi="Verdana"/>
                <w:sz w:val="18"/>
                <w:szCs w:val="18"/>
              </w:rPr>
              <w:t xml:space="preserve"> par ce document.</w:t>
            </w:r>
            <w:r w:rsidR="00934C04" w:rsidRPr="000A7B69">
              <w:rPr>
                <w:rFonts w:ascii="Verdana" w:hAnsi="Verdana"/>
                <w:sz w:val="18"/>
                <w:szCs w:val="18"/>
              </w:rPr>
              <w:t xml:space="preserve"> Il p</w:t>
            </w:r>
            <w:r w:rsidR="00F23D3C" w:rsidRPr="000A7B69">
              <w:rPr>
                <w:rFonts w:ascii="Verdana" w:hAnsi="Verdana"/>
                <w:sz w:val="18"/>
                <w:szCs w:val="18"/>
              </w:rPr>
              <w:t>ermet d’identifier les acteurs ainsi que les grandes lignes directrices du projet (non exhaustif)</w:t>
            </w:r>
            <w:r w:rsidR="00934C04" w:rsidRPr="000A7B69">
              <w:rPr>
                <w:rFonts w:ascii="Verdana" w:hAnsi="Verdana"/>
                <w:sz w:val="18"/>
                <w:szCs w:val="18"/>
              </w:rPr>
              <w:t>.</w:t>
            </w:r>
          </w:p>
          <w:p w14:paraId="4FE50CED" w14:textId="77777777" w:rsidR="00AB4746" w:rsidRPr="000A7B69" w:rsidRDefault="00AB4746" w:rsidP="00F23D3C">
            <w:pPr>
              <w:jc w:val="both"/>
              <w:rPr>
                <w:rFonts w:ascii="Verdana" w:hAnsi="Verdana"/>
                <w:sz w:val="18"/>
                <w:szCs w:val="18"/>
              </w:rPr>
            </w:pPr>
          </w:p>
          <w:p w14:paraId="3DC3B1C6" w14:textId="77777777" w:rsidR="00F23D3C" w:rsidRDefault="00F23D3C" w:rsidP="00F23D3C">
            <w:pPr>
              <w:rPr>
                <w:rFonts w:ascii="Verdana" w:hAnsi="Verdana"/>
                <w:sz w:val="18"/>
                <w:szCs w:val="18"/>
              </w:rPr>
            </w:pPr>
            <w:r w:rsidRPr="000A7B69">
              <w:rPr>
                <w:rFonts w:ascii="Verdana" w:hAnsi="Verdana"/>
                <w:sz w:val="18"/>
                <w:szCs w:val="18"/>
              </w:rPr>
              <w:t>La description plus exhaustive du projet est réalisée à l’aide des différentes annexes y attenant.</w:t>
            </w:r>
          </w:p>
          <w:p w14:paraId="17AFEE9A" w14:textId="77777777" w:rsidR="00877702" w:rsidRPr="000A7B69" w:rsidRDefault="00877702" w:rsidP="00F23D3C">
            <w:pPr>
              <w:rPr>
                <w:rFonts w:ascii="Verdana" w:hAnsi="Verdana"/>
                <w:sz w:val="18"/>
                <w:szCs w:val="18"/>
              </w:rPr>
            </w:pPr>
          </w:p>
          <w:p w14:paraId="231924F6" w14:textId="1C351CDB" w:rsidR="008852AD" w:rsidRDefault="008852AD" w:rsidP="00F23D3C">
            <w:pPr>
              <w:rPr>
                <w:rFonts w:ascii="Verdana" w:hAnsi="Verdana"/>
                <w:sz w:val="18"/>
                <w:szCs w:val="18"/>
              </w:rPr>
            </w:pPr>
            <w:r w:rsidRPr="000A7B69">
              <w:rPr>
                <w:rFonts w:ascii="Verdana" w:hAnsi="Verdana"/>
                <w:sz w:val="18"/>
                <w:szCs w:val="18"/>
              </w:rPr>
              <w:t>Pour le surplus, voir point d’attention</w:t>
            </w:r>
            <w:r w:rsidR="00AB4746">
              <w:rPr>
                <w:rFonts w:ascii="Verdana" w:hAnsi="Verdana"/>
                <w:sz w:val="18"/>
                <w:szCs w:val="18"/>
              </w:rPr>
              <w:t xml:space="preserve"> repris en début de document.</w:t>
            </w:r>
          </w:p>
          <w:p w14:paraId="2176ADFA" w14:textId="36762575" w:rsidR="00F57107" w:rsidRPr="00F23D3C" w:rsidRDefault="00F57107" w:rsidP="00F23D3C">
            <w:pPr>
              <w:rPr>
                <w:rFonts w:ascii="Verdana" w:hAnsi="Verdana"/>
                <w:sz w:val="18"/>
                <w:szCs w:val="18"/>
              </w:rPr>
            </w:pPr>
          </w:p>
        </w:tc>
      </w:tr>
    </w:tbl>
    <w:p w14:paraId="4C9D8E2B" w14:textId="77777777" w:rsidR="00F23D3C" w:rsidRPr="00F23D3C" w:rsidRDefault="00F23D3C" w:rsidP="00F23D3C"/>
    <w:tbl>
      <w:tblPr>
        <w:tblStyle w:val="Grilledutableau"/>
        <w:tblW w:w="0" w:type="auto"/>
        <w:tblInd w:w="0" w:type="dxa"/>
        <w:tblLook w:val="04A0" w:firstRow="1" w:lastRow="0" w:firstColumn="1" w:lastColumn="0" w:noHBand="0" w:noVBand="1"/>
      </w:tblPr>
      <w:tblGrid>
        <w:gridCol w:w="9062"/>
      </w:tblGrid>
      <w:tr w:rsidR="00F23D3C" w14:paraId="35493871" w14:textId="77777777" w:rsidTr="00640E7D">
        <w:tc>
          <w:tcPr>
            <w:tcW w:w="9062" w:type="dxa"/>
            <w:vAlign w:val="center"/>
          </w:tcPr>
          <w:p w14:paraId="6843F886" w14:textId="2AB9E016" w:rsidR="00F23D3C" w:rsidRPr="00F23D3C" w:rsidRDefault="00F23D3C" w:rsidP="00F23D3C">
            <w:pPr>
              <w:rPr>
                <w:rFonts w:ascii="Verdana" w:hAnsi="Verdana"/>
                <w:b/>
                <w:bCs/>
                <w:color w:val="000000"/>
                <w:sz w:val="18"/>
                <w:szCs w:val="18"/>
              </w:rPr>
            </w:pPr>
            <w:r w:rsidRPr="00F23D3C">
              <w:rPr>
                <w:rFonts w:ascii="Verdana" w:hAnsi="Verdana"/>
                <w:b/>
                <w:bCs/>
                <w:sz w:val="18"/>
                <w:szCs w:val="18"/>
              </w:rPr>
              <w:t xml:space="preserve">Annexe A1.2 - </w:t>
            </w:r>
            <w:r w:rsidRPr="00F23D3C">
              <w:rPr>
                <w:rFonts w:ascii="Verdana" w:hAnsi="Verdana"/>
                <w:b/>
                <w:bCs/>
                <w:color w:val="000000"/>
                <w:sz w:val="18"/>
                <w:szCs w:val="18"/>
              </w:rPr>
              <w:t>Engagement du</w:t>
            </w:r>
            <w:r w:rsidR="009B3336">
              <w:rPr>
                <w:rFonts w:ascii="Verdana" w:hAnsi="Verdana"/>
                <w:b/>
                <w:bCs/>
                <w:color w:val="000000"/>
                <w:sz w:val="18"/>
                <w:szCs w:val="18"/>
              </w:rPr>
              <w:t>(</w:t>
            </w:r>
            <w:r w:rsidRPr="00F23D3C">
              <w:rPr>
                <w:rFonts w:ascii="Verdana" w:hAnsi="Verdana"/>
                <w:b/>
                <w:bCs/>
                <w:color w:val="000000"/>
                <w:sz w:val="18"/>
                <w:szCs w:val="18"/>
              </w:rPr>
              <w:t>des</w:t>
            </w:r>
            <w:r w:rsidR="009B3336">
              <w:rPr>
                <w:rFonts w:ascii="Verdana" w:hAnsi="Verdana"/>
                <w:b/>
                <w:bCs/>
                <w:color w:val="000000"/>
                <w:sz w:val="18"/>
                <w:szCs w:val="18"/>
              </w:rPr>
              <w:t>)</w:t>
            </w:r>
            <w:r w:rsidRPr="00F23D3C">
              <w:rPr>
                <w:rFonts w:ascii="Verdana" w:hAnsi="Verdana"/>
                <w:b/>
                <w:bCs/>
                <w:color w:val="000000"/>
                <w:sz w:val="18"/>
                <w:szCs w:val="18"/>
              </w:rPr>
              <w:t xml:space="preserve"> sous-traitant(s)</w:t>
            </w:r>
          </w:p>
          <w:p w14:paraId="6E6D9C24" w14:textId="77777777" w:rsidR="00F23D3C" w:rsidRDefault="00F23D3C" w:rsidP="00F23D3C">
            <w:pPr>
              <w:rPr>
                <w:color w:val="000000"/>
              </w:rPr>
            </w:pPr>
          </w:p>
          <w:p w14:paraId="2E6C4C50" w14:textId="0654C95A" w:rsidR="0091294F" w:rsidRDefault="00F23D3C" w:rsidP="00877702">
            <w:pPr>
              <w:jc w:val="both"/>
              <w:rPr>
                <w:rFonts w:ascii="Verdana" w:hAnsi="Verdana"/>
                <w:sz w:val="18"/>
                <w:szCs w:val="18"/>
              </w:rPr>
            </w:pPr>
            <w:r>
              <w:rPr>
                <w:rFonts w:ascii="Verdana" w:hAnsi="Verdana"/>
                <w:sz w:val="18"/>
                <w:szCs w:val="18"/>
              </w:rPr>
              <w:t>Identification des sous-traitants et engagement de moyen dans le cadre de l’appel à projet</w:t>
            </w:r>
            <w:r w:rsidR="0091294F">
              <w:rPr>
                <w:rFonts w:ascii="Verdana" w:hAnsi="Verdana"/>
                <w:sz w:val="18"/>
                <w:szCs w:val="18"/>
              </w:rPr>
              <w:t xml:space="preserve"> </w:t>
            </w:r>
            <w:r>
              <w:rPr>
                <w:rFonts w:ascii="Verdana" w:hAnsi="Verdana"/>
                <w:sz w:val="18"/>
                <w:szCs w:val="18"/>
              </w:rPr>
              <w:t>(Point IV.1 du règlement)</w:t>
            </w:r>
            <w:r w:rsidR="00D34986">
              <w:rPr>
                <w:rFonts w:ascii="Verdana" w:hAnsi="Verdana"/>
                <w:sz w:val="18"/>
                <w:szCs w:val="18"/>
              </w:rPr>
              <w:t xml:space="preserve"> </w:t>
            </w:r>
          </w:p>
          <w:p w14:paraId="3D70785A" w14:textId="77777777" w:rsidR="0091294F" w:rsidRDefault="0091294F" w:rsidP="00877702">
            <w:pPr>
              <w:jc w:val="both"/>
              <w:rPr>
                <w:rFonts w:ascii="Verdana" w:hAnsi="Verdana"/>
                <w:sz w:val="18"/>
                <w:szCs w:val="18"/>
              </w:rPr>
            </w:pPr>
          </w:p>
          <w:p w14:paraId="1B710D2F" w14:textId="107E9256" w:rsidR="00877702" w:rsidRDefault="00877702" w:rsidP="00877702">
            <w:pPr>
              <w:jc w:val="both"/>
              <w:rPr>
                <w:rFonts w:ascii="Verdana" w:hAnsi="Verdana"/>
                <w:sz w:val="18"/>
                <w:szCs w:val="18"/>
              </w:rPr>
            </w:pPr>
            <w:r>
              <w:rPr>
                <w:rFonts w:ascii="Verdana" w:hAnsi="Verdana"/>
                <w:sz w:val="18"/>
                <w:szCs w:val="18"/>
              </w:rPr>
              <w:t xml:space="preserve">Il s’agit donc ici </w:t>
            </w:r>
            <w:r w:rsidR="00A265A2">
              <w:rPr>
                <w:rFonts w:ascii="Verdana" w:hAnsi="Verdana"/>
                <w:sz w:val="18"/>
                <w:szCs w:val="18"/>
              </w:rPr>
              <w:t>de respecter les</w:t>
            </w:r>
            <w:r w:rsidR="0091294F">
              <w:rPr>
                <w:rFonts w:ascii="Verdana" w:hAnsi="Verdana"/>
                <w:sz w:val="18"/>
                <w:szCs w:val="18"/>
              </w:rPr>
              <w:t xml:space="preserve"> indications reprises dans le</w:t>
            </w:r>
            <w:r w:rsidR="00A265A2">
              <w:rPr>
                <w:rFonts w:ascii="Verdana" w:hAnsi="Verdana"/>
                <w:sz w:val="18"/>
                <w:szCs w:val="18"/>
              </w:rPr>
              <w:t xml:space="preserve"> point </w:t>
            </w:r>
            <w:r w:rsidR="00A265A2" w:rsidRPr="007A19B9">
              <w:rPr>
                <w:rFonts w:ascii="Verdana" w:hAnsi="Verdana"/>
                <w:sz w:val="18"/>
                <w:szCs w:val="18"/>
              </w:rPr>
              <w:t>d’attention</w:t>
            </w:r>
            <w:r w:rsidR="0091294F" w:rsidRPr="007A19B9">
              <w:rPr>
                <w:rFonts w:ascii="Verdana" w:hAnsi="Verdana"/>
                <w:sz w:val="18"/>
                <w:szCs w:val="18"/>
              </w:rPr>
              <w:t xml:space="preserve"> vu plus haut</w:t>
            </w:r>
            <w:r w:rsidR="00B36A21" w:rsidRPr="007A19B9">
              <w:rPr>
                <w:rFonts w:ascii="Verdana" w:hAnsi="Verdana"/>
                <w:sz w:val="18"/>
                <w:szCs w:val="18"/>
              </w:rPr>
              <w:t xml:space="preserve"> (en début de page 4)</w:t>
            </w:r>
            <w:r w:rsidR="005B5E88" w:rsidRPr="007A19B9">
              <w:rPr>
                <w:rFonts w:ascii="Verdana" w:hAnsi="Verdana"/>
                <w:sz w:val="18"/>
                <w:szCs w:val="18"/>
              </w:rPr>
              <w:t>.</w:t>
            </w:r>
          </w:p>
          <w:p w14:paraId="178DC848" w14:textId="4CCD0AA4" w:rsidR="00F57107" w:rsidRDefault="00F57107" w:rsidP="0091294F"/>
        </w:tc>
      </w:tr>
    </w:tbl>
    <w:p w14:paraId="1034E197" w14:textId="77777777" w:rsidR="00F23D3C" w:rsidRDefault="00F23D3C" w:rsidP="004D1752"/>
    <w:tbl>
      <w:tblPr>
        <w:tblStyle w:val="Grilledutableau"/>
        <w:tblW w:w="0" w:type="auto"/>
        <w:tblInd w:w="0" w:type="dxa"/>
        <w:tblLook w:val="04A0" w:firstRow="1" w:lastRow="0" w:firstColumn="1" w:lastColumn="0" w:noHBand="0" w:noVBand="1"/>
      </w:tblPr>
      <w:tblGrid>
        <w:gridCol w:w="9062"/>
      </w:tblGrid>
      <w:tr w:rsidR="00F23D3C" w14:paraId="1730959E" w14:textId="77777777" w:rsidTr="00F23D3C">
        <w:tc>
          <w:tcPr>
            <w:tcW w:w="9062" w:type="dxa"/>
          </w:tcPr>
          <w:p w14:paraId="17618C09" w14:textId="77777777" w:rsidR="00F23D3C" w:rsidRPr="00F23D3C" w:rsidRDefault="00F23D3C" w:rsidP="004D1752">
            <w:pPr>
              <w:rPr>
                <w:rFonts w:ascii="Verdana" w:hAnsi="Verdana"/>
                <w:b/>
                <w:bCs/>
                <w:color w:val="000000"/>
                <w:sz w:val="18"/>
                <w:szCs w:val="18"/>
              </w:rPr>
            </w:pPr>
            <w:r w:rsidRPr="00F23D3C">
              <w:rPr>
                <w:rFonts w:ascii="Verdana" w:hAnsi="Verdana"/>
                <w:b/>
                <w:bCs/>
                <w:color w:val="000000"/>
                <w:sz w:val="18"/>
                <w:szCs w:val="18"/>
              </w:rPr>
              <w:t>Annexe A2.1 - Curriculum Vitae des responsables du projet</w:t>
            </w:r>
          </w:p>
          <w:p w14:paraId="5D2C08F3" w14:textId="77777777" w:rsidR="00F23D3C" w:rsidRDefault="00F23D3C" w:rsidP="004D1752">
            <w:pPr>
              <w:rPr>
                <w:color w:val="000000"/>
              </w:rPr>
            </w:pPr>
          </w:p>
          <w:p w14:paraId="3903AD3E" w14:textId="4B7F9266" w:rsidR="00B633F3" w:rsidRPr="0014292F" w:rsidRDefault="00B633F3" w:rsidP="00B633F3">
            <w:pPr>
              <w:rPr>
                <w:rFonts w:ascii="Verdana" w:hAnsi="Verdana"/>
                <w:color w:val="000000"/>
                <w:sz w:val="18"/>
                <w:szCs w:val="18"/>
              </w:rPr>
            </w:pPr>
            <w:r w:rsidRPr="0014292F">
              <w:rPr>
                <w:rFonts w:ascii="Verdana" w:hAnsi="Verdana"/>
                <w:color w:val="000000"/>
                <w:sz w:val="18"/>
                <w:szCs w:val="18"/>
              </w:rPr>
              <w:t>Permet de répond</w:t>
            </w:r>
            <w:r w:rsidR="00CE6316" w:rsidRPr="0014292F">
              <w:rPr>
                <w:rFonts w:ascii="Verdana" w:hAnsi="Verdana"/>
                <w:color w:val="000000"/>
                <w:sz w:val="18"/>
                <w:szCs w:val="18"/>
              </w:rPr>
              <w:t>r</w:t>
            </w:r>
            <w:r w:rsidRPr="0014292F">
              <w:rPr>
                <w:rFonts w:ascii="Verdana" w:hAnsi="Verdana"/>
                <w:color w:val="000000"/>
                <w:sz w:val="18"/>
                <w:szCs w:val="18"/>
              </w:rPr>
              <w:t>e aux critères de sélection suivant :</w:t>
            </w:r>
          </w:p>
          <w:p w14:paraId="5D1A0228" w14:textId="77777777" w:rsidR="00B633F3" w:rsidRPr="0014292F" w:rsidRDefault="00B633F3" w:rsidP="00B633F3">
            <w:pPr>
              <w:pStyle w:val="Paragraphedeliste"/>
              <w:numPr>
                <w:ilvl w:val="0"/>
                <w:numId w:val="23"/>
              </w:numPr>
              <w:rPr>
                <w:rFonts w:ascii="Verdana" w:hAnsi="Verdana"/>
                <w:color w:val="000000"/>
                <w:sz w:val="18"/>
                <w:szCs w:val="18"/>
              </w:rPr>
            </w:pPr>
            <w:r w:rsidRPr="0014292F">
              <w:rPr>
                <w:rFonts w:ascii="Verdana" w:hAnsi="Verdana"/>
                <w:color w:val="000000"/>
                <w:sz w:val="18"/>
                <w:szCs w:val="18"/>
              </w:rPr>
              <w:t>Qualité opérationnelle du projet - qualité technique :</w:t>
            </w:r>
          </w:p>
          <w:p w14:paraId="49D1A22E" w14:textId="77777777" w:rsidR="00B633F3" w:rsidRPr="0014292F" w:rsidRDefault="00B633F3" w:rsidP="00B633F3">
            <w:pPr>
              <w:pStyle w:val="Paragraphedeliste"/>
              <w:numPr>
                <w:ilvl w:val="1"/>
                <w:numId w:val="23"/>
              </w:numPr>
              <w:rPr>
                <w:rFonts w:ascii="Verdana" w:hAnsi="Verdana"/>
                <w:color w:val="000000"/>
                <w:sz w:val="18"/>
                <w:szCs w:val="18"/>
              </w:rPr>
            </w:pPr>
            <w:r w:rsidRPr="0014292F">
              <w:rPr>
                <w:rFonts w:ascii="Verdana" w:hAnsi="Verdana"/>
                <w:color w:val="000000"/>
                <w:sz w:val="18"/>
                <w:szCs w:val="18"/>
              </w:rPr>
              <w:t>Le candidat doit démontrer qu’il dispose d’une aptitude technique ou professionnelle suffisante pour réaliser le projet qu’il propose.</w:t>
            </w:r>
          </w:p>
          <w:p w14:paraId="48AD5FC3" w14:textId="77777777" w:rsidR="009C3304" w:rsidRPr="0014292F" w:rsidRDefault="009C3304" w:rsidP="009C3304">
            <w:pPr>
              <w:rPr>
                <w:rFonts w:ascii="Verdana" w:hAnsi="Verdana"/>
                <w:color w:val="000000"/>
                <w:sz w:val="18"/>
                <w:szCs w:val="18"/>
              </w:rPr>
            </w:pPr>
          </w:p>
          <w:p w14:paraId="6C468DD8" w14:textId="77777777" w:rsidR="00FC5A12" w:rsidRPr="00FC5A12" w:rsidRDefault="00FC5A12" w:rsidP="00FC5A12">
            <w:pPr>
              <w:rPr>
                <w:rFonts w:ascii="Verdana" w:hAnsi="Verdana"/>
                <w:color w:val="000000"/>
                <w:sz w:val="18"/>
                <w:szCs w:val="18"/>
              </w:rPr>
            </w:pPr>
            <w:r w:rsidRPr="0014292F">
              <w:rPr>
                <w:rFonts w:ascii="Verdana" w:hAnsi="Verdana"/>
                <w:color w:val="000000"/>
                <w:sz w:val="18"/>
                <w:szCs w:val="18"/>
              </w:rPr>
              <w:t>L’aptitude technique ou professionnelle doit être</w:t>
            </w:r>
            <w:r w:rsidRPr="00FC5A12">
              <w:rPr>
                <w:rFonts w:ascii="Verdana" w:hAnsi="Verdana"/>
                <w:color w:val="000000"/>
                <w:sz w:val="18"/>
                <w:szCs w:val="18"/>
              </w:rPr>
              <w:t xml:space="preserve"> prouvée, notamment par une expérience pertinente selon l’aide apportée en annexe A2.2. Le candidat doit également prouver les activités qu’il opère au sein du territoire wallon (point IV.2 du règlement).</w:t>
            </w:r>
          </w:p>
          <w:p w14:paraId="5DFB9F45" w14:textId="77777777" w:rsidR="00FC5A12" w:rsidRDefault="00FC5A12" w:rsidP="00FC5A12">
            <w:pPr>
              <w:rPr>
                <w:rFonts w:ascii="Verdana" w:hAnsi="Verdana"/>
                <w:color w:val="000000"/>
                <w:sz w:val="18"/>
                <w:szCs w:val="18"/>
              </w:rPr>
            </w:pPr>
            <w:r w:rsidRPr="00FC5A12">
              <w:rPr>
                <w:rFonts w:ascii="Verdana" w:hAnsi="Verdana"/>
                <w:color w:val="000000"/>
                <w:sz w:val="18"/>
                <w:szCs w:val="18"/>
              </w:rPr>
              <w:t>Seront valorisées :</w:t>
            </w:r>
          </w:p>
          <w:p w14:paraId="30BECEC7" w14:textId="77777777" w:rsidR="00FC5A12" w:rsidRDefault="00FC5A12" w:rsidP="00FC5A12">
            <w:pPr>
              <w:pStyle w:val="Paragraphedeliste"/>
              <w:numPr>
                <w:ilvl w:val="0"/>
                <w:numId w:val="23"/>
              </w:numPr>
              <w:rPr>
                <w:rFonts w:ascii="Verdana" w:hAnsi="Verdana"/>
                <w:color w:val="000000"/>
                <w:sz w:val="18"/>
                <w:szCs w:val="18"/>
              </w:rPr>
            </w:pPr>
            <w:proofErr w:type="gramStart"/>
            <w:r w:rsidRPr="00FC5A12">
              <w:rPr>
                <w:rFonts w:ascii="Verdana" w:hAnsi="Verdana"/>
                <w:color w:val="000000"/>
                <w:sz w:val="18"/>
                <w:szCs w:val="18"/>
              </w:rPr>
              <w:t>les</w:t>
            </w:r>
            <w:proofErr w:type="gramEnd"/>
            <w:r w:rsidRPr="00FC5A12">
              <w:rPr>
                <w:rFonts w:ascii="Verdana" w:hAnsi="Verdana"/>
                <w:color w:val="000000"/>
                <w:sz w:val="18"/>
                <w:szCs w:val="18"/>
              </w:rPr>
              <w:t xml:space="preserve"> expériences dans le domaines des énergies et du partage d’énergie (ingénieur, juriste, comptable,…) ;</w:t>
            </w:r>
          </w:p>
          <w:p w14:paraId="25E339CF" w14:textId="77777777" w:rsidR="00FC5A12" w:rsidRDefault="00FC5A12" w:rsidP="00FC5A12">
            <w:pPr>
              <w:pStyle w:val="Paragraphedeliste"/>
              <w:numPr>
                <w:ilvl w:val="0"/>
                <w:numId w:val="23"/>
              </w:numPr>
              <w:rPr>
                <w:rFonts w:ascii="Verdana" w:hAnsi="Verdana"/>
                <w:color w:val="000000"/>
                <w:sz w:val="18"/>
                <w:szCs w:val="18"/>
              </w:rPr>
            </w:pPr>
            <w:proofErr w:type="gramStart"/>
            <w:r w:rsidRPr="00FC5A12">
              <w:rPr>
                <w:rFonts w:ascii="Verdana" w:hAnsi="Verdana"/>
                <w:color w:val="000000"/>
                <w:sz w:val="18"/>
                <w:szCs w:val="18"/>
              </w:rPr>
              <w:t>les</w:t>
            </w:r>
            <w:proofErr w:type="gramEnd"/>
            <w:r w:rsidRPr="00FC5A12">
              <w:rPr>
                <w:rFonts w:ascii="Verdana" w:hAnsi="Verdana"/>
                <w:color w:val="000000"/>
                <w:sz w:val="18"/>
                <w:szCs w:val="18"/>
              </w:rPr>
              <w:t xml:space="preserve"> expériences dans la coordination ou la gestion d’équipe dans des projets similaires ;</w:t>
            </w:r>
          </w:p>
          <w:p w14:paraId="2E8A9374" w14:textId="230F880E" w:rsidR="00FC5A12" w:rsidRPr="00FC5A12" w:rsidRDefault="00FC5A12" w:rsidP="00FC5A12">
            <w:pPr>
              <w:pStyle w:val="Paragraphedeliste"/>
              <w:numPr>
                <w:ilvl w:val="0"/>
                <w:numId w:val="23"/>
              </w:numPr>
              <w:rPr>
                <w:rFonts w:ascii="Verdana" w:hAnsi="Verdana"/>
                <w:color w:val="000000"/>
                <w:sz w:val="18"/>
                <w:szCs w:val="18"/>
              </w:rPr>
            </w:pPr>
            <w:proofErr w:type="gramStart"/>
            <w:r w:rsidRPr="00FC5A12">
              <w:rPr>
                <w:rFonts w:ascii="Verdana" w:hAnsi="Verdana"/>
                <w:color w:val="000000"/>
                <w:sz w:val="18"/>
                <w:szCs w:val="18"/>
              </w:rPr>
              <w:t>toutes</w:t>
            </w:r>
            <w:proofErr w:type="gramEnd"/>
            <w:r w:rsidRPr="00FC5A12">
              <w:rPr>
                <w:rFonts w:ascii="Verdana" w:hAnsi="Verdana"/>
                <w:color w:val="000000"/>
                <w:sz w:val="18"/>
                <w:szCs w:val="18"/>
              </w:rPr>
              <w:t xml:space="preserve"> autres expériences jugées pertinentes.</w:t>
            </w:r>
          </w:p>
          <w:p w14:paraId="637EEC00" w14:textId="0E34F072" w:rsidR="0042501C" w:rsidRPr="00F23D3C" w:rsidRDefault="0042501C" w:rsidP="0042501C">
            <w:pPr>
              <w:pStyle w:val="Paragraphedeliste"/>
              <w:ind w:left="1440"/>
              <w:rPr>
                <w:rFonts w:ascii="Verdana" w:hAnsi="Verdana"/>
                <w:color w:val="000000"/>
                <w:sz w:val="18"/>
                <w:szCs w:val="18"/>
              </w:rPr>
            </w:pPr>
          </w:p>
        </w:tc>
      </w:tr>
    </w:tbl>
    <w:p w14:paraId="57BF2629" w14:textId="77777777" w:rsidR="00F23D3C" w:rsidRPr="004D1752" w:rsidRDefault="00F23D3C" w:rsidP="004D1752"/>
    <w:tbl>
      <w:tblPr>
        <w:tblStyle w:val="Grilledutableau"/>
        <w:tblW w:w="0" w:type="auto"/>
        <w:tblInd w:w="0" w:type="dxa"/>
        <w:tblLook w:val="04A0" w:firstRow="1" w:lastRow="0" w:firstColumn="1" w:lastColumn="0" w:noHBand="0" w:noVBand="1"/>
      </w:tblPr>
      <w:tblGrid>
        <w:gridCol w:w="9062"/>
      </w:tblGrid>
      <w:tr w:rsidR="00F23D3C" w14:paraId="65DE2DB0" w14:textId="77777777" w:rsidTr="00640E7D">
        <w:tc>
          <w:tcPr>
            <w:tcW w:w="9062" w:type="dxa"/>
            <w:vAlign w:val="center"/>
          </w:tcPr>
          <w:p w14:paraId="6D929A8F" w14:textId="77777777" w:rsidR="00F23D3C" w:rsidRPr="00F23D3C" w:rsidRDefault="00F23D3C" w:rsidP="00F23D3C">
            <w:pPr>
              <w:rPr>
                <w:rFonts w:ascii="Verdana" w:hAnsi="Verdana"/>
                <w:b/>
                <w:bCs/>
                <w:color w:val="000000"/>
                <w:sz w:val="18"/>
                <w:szCs w:val="18"/>
              </w:rPr>
            </w:pPr>
            <w:r w:rsidRPr="00F23D3C">
              <w:rPr>
                <w:rFonts w:ascii="Verdana" w:hAnsi="Verdana"/>
                <w:b/>
                <w:bCs/>
                <w:color w:val="000000"/>
                <w:sz w:val="18"/>
                <w:szCs w:val="18"/>
              </w:rPr>
              <w:t>Annexe A2.2 - Qualité des membres de l’équipe du projet</w:t>
            </w:r>
          </w:p>
          <w:p w14:paraId="395170F9" w14:textId="77777777" w:rsidR="00F23D3C" w:rsidRDefault="00F23D3C" w:rsidP="00F23D3C"/>
          <w:p w14:paraId="60FE6215" w14:textId="546B1076" w:rsidR="003262C2" w:rsidRPr="00A4071C" w:rsidRDefault="00F23D3C" w:rsidP="003262C2">
            <w:pPr>
              <w:jc w:val="both"/>
              <w:rPr>
                <w:rFonts w:ascii="Verdana" w:hAnsi="Verdana"/>
                <w:color w:val="000000"/>
                <w:sz w:val="18"/>
                <w:szCs w:val="18"/>
              </w:rPr>
            </w:pPr>
            <w:r>
              <w:rPr>
                <w:rFonts w:ascii="Verdana" w:hAnsi="Verdana"/>
                <w:color w:val="000000"/>
                <w:sz w:val="18"/>
                <w:szCs w:val="18"/>
              </w:rPr>
              <w:t>En lien avec l’annexe A2.1 le candidat doit lister et démontrer l’expérience spécifique acquise dans des projets analogues (secteur de l’énergie, du partage d’énergie, la coordination, la gestion d’équipe, la gestion et le partage de données) qui permettra de mener à bien son projet au sein de son équipe et/ou consortium et/ou sous-traitant.</w:t>
            </w:r>
            <w:r w:rsidR="00F6072F">
              <w:rPr>
                <w:rFonts w:ascii="Verdana" w:hAnsi="Verdana"/>
                <w:color w:val="000000"/>
                <w:sz w:val="18"/>
                <w:szCs w:val="18"/>
              </w:rPr>
              <w:t xml:space="preserve"> A ce sujet, le candidat cite les expériences pertinentes</w:t>
            </w:r>
            <w:r w:rsidR="00623D18">
              <w:rPr>
                <w:rFonts w:ascii="Verdana" w:hAnsi="Verdana"/>
                <w:color w:val="000000"/>
                <w:sz w:val="18"/>
                <w:szCs w:val="18"/>
              </w:rPr>
              <w:t xml:space="preserve"> notamment sur le territoire wallon.</w:t>
            </w:r>
            <w:r>
              <w:rPr>
                <w:rFonts w:ascii="Verdana" w:hAnsi="Verdana"/>
                <w:color w:val="000000"/>
                <w:sz w:val="18"/>
                <w:szCs w:val="18"/>
              </w:rPr>
              <w:t xml:space="preserve"> </w:t>
            </w:r>
          </w:p>
          <w:p w14:paraId="3BA31DF1" w14:textId="77777777" w:rsidR="00F23D3C" w:rsidRDefault="00F23D3C" w:rsidP="00F23D3C">
            <w:pPr>
              <w:rPr>
                <w:rFonts w:ascii="Verdana" w:hAnsi="Verdana"/>
                <w:color w:val="000000"/>
                <w:sz w:val="18"/>
                <w:szCs w:val="18"/>
              </w:rPr>
            </w:pPr>
          </w:p>
          <w:p w14:paraId="7BC08C73" w14:textId="78202B04" w:rsidR="00F23D3C" w:rsidRDefault="00F23D3C" w:rsidP="00F23D3C">
            <w:pPr>
              <w:rPr>
                <w:rFonts w:ascii="Verdana" w:hAnsi="Verdana"/>
                <w:color w:val="000000"/>
                <w:sz w:val="18"/>
                <w:szCs w:val="18"/>
              </w:rPr>
            </w:pPr>
            <w:r>
              <w:rPr>
                <w:rFonts w:ascii="Verdana" w:hAnsi="Verdana"/>
                <w:color w:val="000000"/>
                <w:sz w:val="18"/>
                <w:szCs w:val="18"/>
              </w:rPr>
              <w:t>Permet de répond</w:t>
            </w:r>
            <w:r w:rsidR="00CE6316">
              <w:rPr>
                <w:rFonts w:ascii="Verdana" w:hAnsi="Verdana"/>
                <w:color w:val="000000"/>
                <w:sz w:val="18"/>
                <w:szCs w:val="18"/>
              </w:rPr>
              <w:t>r</w:t>
            </w:r>
            <w:r>
              <w:rPr>
                <w:rFonts w:ascii="Verdana" w:hAnsi="Verdana"/>
                <w:color w:val="000000"/>
                <w:sz w:val="18"/>
                <w:szCs w:val="18"/>
              </w:rPr>
              <w:t>e aux critères de sélection suivant :</w:t>
            </w:r>
          </w:p>
          <w:p w14:paraId="62EA3473" w14:textId="77777777" w:rsidR="00F23D3C" w:rsidRDefault="00F23D3C" w:rsidP="00F23D3C">
            <w:pPr>
              <w:pStyle w:val="Paragraphedeliste"/>
              <w:numPr>
                <w:ilvl w:val="0"/>
                <w:numId w:val="23"/>
              </w:numPr>
              <w:rPr>
                <w:rFonts w:ascii="Verdana" w:hAnsi="Verdana"/>
                <w:color w:val="000000"/>
                <w:sz w:val="18"/>
                <w:szCs w:val="18"/>
              </w:rPr>
            </w:pPr>
            <w:r w:rsidRPr="00692301">
              <w:rPr>
                <w:rFonts w:ascii="Verdana" w:hAnsi="Verdana"/>
                <w:color w:val="000000"/>
                <w:sz w:val="18"/>
                <w:szCs w:val="18"/>
              </w:rPr>
              <w:t>Qualité opérationnelle du projet</w:t>
            </w:r>
            <w:r>
              <w:rPr>
                <w:rFonts w:ascii="Verdana" w:hAnsi="Verdana"/>
                <w:color w:val="000000"/>
                <w:sz w:val="18"/>
                <w:szCs w:val="18"/>
              </w:rPr>
              <w:t xml:space="preserve"> - </w:t>
            </w:r>
            <w:r w:rsidRPr="00692301">
              <w:rPr>
                <w:rFonts w:ascii="Verdana" w:hAnsi="Verdana"/>
                <w:color w:val="000000"/>
                <w:sz w:val="18"/>
                <w:szCs w:val="18"/>
              </w:rPr>
              <w:t>qualité technique</w:t>
            </w:r>
            <w:r>
              <w:rPr>
                <w:rFonts w:ascii="Verdana" w:hAnsi="Verdana"/>
                <w:color w:val="000000"/>
                <w:sz w:val="18"/>
                <w:szCs w:val="18"/>
              </w:rPr>
              <w:t> :</w:t>
            </w:r>
          </w:p>
          <w:p w14:paraId="0750AC66" w14:textId="77777777" w:rsidR="00F23D3C" w:rsidRDefault="00F23D3C" w:rsidP="00F23D3C">
            <w:pPr>
              <w:pStyle w:val="Paragraphedeliste"/>
              <w:numPr>
                <w:ilvl w:val="1"/>
                <w:numId w:val="23"/>
              </w:numPr>
              <w:rPr>
                <w:rFonts w:ascii="Verdana" w:hAnsi="Verdana"/>
                <w:color w:val="000000"/>
                <w:sz w:val="18"/>
                <w:szCs w:val="18"/>
              </w:rPr>
            </w:pPr>
            <w:r w:rsidRPr="00F23D3C">
              <w:rPr>
                <w:rFonts w:ascii="Verdana" w:hAnsi="Verdana"/>
                <w:color w:val="000000"/>
                <w:sz w:val="18"/>
                <w:szCs w:val="18"/>
              </w:rPr>
              <w:t>Le candidat doit démontrer qu’il dispose d’une aptitude technique ou professionnelle suffisante pour réaliser le projet qu’il propose.</w:t>
            </w:r>
          </w:p>
          <w:p w14:paraId="0267DEE2" w14:textId="2FBF8F53" w:rsidR="00A47C8C" w:rsidRPr="00F23D3C" w:rsidRDefault="00A47C8C" w:rsidP="00A47C8C">
            <w:pPr>
              <w:pStyle w:val="Paragraphedeliste"/>
              <w:ind w:left="1440"/>
              <w:rPr>
                <w:rFonts w:ascii="Verdana" w:hAnsi="Verdana"/>
                <w:color w:val="000000"/>
                <w:sz w:val="18"/>
                <w:szCs w:val="18"/>
              </w:rPr>
            </w:pPr>
          </w:p>
        </w:tc>
      </w:tr>
    </w:tbl>
    <w:p w14:paraId="50FA2491" w14:textId="28AF5EAB" w:rsidR="00F23D3C" w:rsidRDefault="00F23D3C" w:rsidP="004D1752"/>
    <w:tbl>
      <w:tblPr>
        <w:tblStyle w:val="Grilledutableau"/>
        <w:tblW w:w="0" w:type="auto"/>
        <w:tblInd w:w="0" w:type="dxa"/>
        <w:tblLook w:val="04A0" w:firstRow="1" w:lastRow="0" w:firstColumn="1" w:lastColumn="0" w:noHBand="0" w:noVBand="1"/>
      </w:tblPr>
      <w:tblGrid>
        <w:gridCol w:w="9062"/>
      </w:tblGrid>
      <w:tr w:rsidR="00F23D3C" w14:paraId="2D8DF32D" w14:textId="77777777" w:rsidTr="00640E7D">
        <w:tc>
          <w:tcPr>
            <w:tcW w:w="9062" w:type="dxa"/>
            <w:vAlign w:val="center"/>
          </w:tcPr>
          <w:p w14:paraId="54CB2744" w14:textId="0526943C" w:rsidR="00F23D3C" w:rsidRPr="00F23D3C" w:rsidRDefault="00F23D3C" w:rsidP="00CE6316">
            <w:pPr>
              <w:jc w:val="both"/>
              <w:rPr>
                <w:rFonts w:ascii="Verdana" w:hAnsi="Verdana"/>
                <w:b/>
                <w:bCs/>
                <w:color w:val="000000"/>
                <w:sz w:val="18"/>
                <w:szCs w:val="18"/>
              </w:rPr>
            </w:pPr>
            <w:r w:rsidRPr="00F23D3C">
              <w:rPr>
                <w:rFonts w:ascii="Verdana" w:hAnsi="Verdana"/>
                <w:b/>
                <w:bCs/>
                <w:color w:val="000000"/>
                <w:sz w:val="18"/>
                <w:szCs w:val="18"/>
              </w:rPr>
              <w:lastRenderedPageBreak/>
              <w:t>Annexe A2.3 - Matrice de responsabilité</w:t>
            </w:r>
          </w:p>
          <w:p w14:paraId="1BDE3AD7" w14:textId="77777777" w:rsidR="00F23D3C" w:rsidRDefault="00F23D3C" w:rsidP="00CE6316">
            <w:pPr>
              <w:jc w:val="both"/>
            </w:pPr>
          </w:p>
          <w:p w14:paraId="3783F9E9" w14:textId="051F421A" w:rsidR="00F23D3C" w:rsidRDefault="00F23D3C" w:rsidP="00CE6316">
            <w:pPr>
              <w:jc w:val="both"/>
              <w:rPr>
                <w:rFonts w:ascii="Verdana" w:hAnsi="Verdana"/>
                <w:color w:val="000000"/>
                <w:sz w:val="18"/>
                <w:szCs w:val="18"/>
              </w:rPr>
            </w:pPr>
            <w:r>
              <w:rPr>
                <w:rFonts w:ascii="Verdana" w:hAnsi="Verdana"/>
                <w:color w:val="000000"/>
                <w:sz w:val="18"/>
                <w:szCs w:val="18"/>
              </w:rPr>
              <w:t>Permet de répond</w:t>
            </w:r>
            <w:r w:rsidR="00CE6316">
              <w:rPr>
                <w:rFonts w:ascii="Verdana" w:hAnsi="Verdana"/>
                <w:color w:val="000000"/>
                <w:sz w:val="18"/>
                <w:szCs w:val="18"/>
              </w:rPr>
              <w:t>r</w:t>
            </w:r>
            <w:r>
              <w:rPr>
                <w:rFonts w:ascii="Verdana" w:hAnsi="Verdana"/>
                <w:color w:val="000000"/>
                <w:sz w:val="18"/>
                <w:szCs w:val="18"/>
              </w:rPr>
              <w:t>e aux critères de sélection suivant :</w:t>
            </w:r>
          </w:p>
          <w:p w14:paraId="11216520" w14:textId="77777777" w:rsidR="00F23D3C" w:rsidRDefault="00F23D3C" w:rsidP="00CE6316">
            <w:pPr>
              <w:pStyle w:val="Paragraphedeliste"/>
              <w:numPr>
                <w:ilvl w:val="0"/>
                <w:numId w:val="23"/>
              </w:numPr>
              <w:jc w:val="both"/>
              <w:rPr>
                <w:rFonts w:ascii="Verdana" w:hAnsi="Verdana"/>
                <w:color w:val="000000"/>
                <w:sz w:val="18"/>
                <w:szCs w:val="18"/>
              </w:rPr>
            </w:pPr>
            <w:r w:rsidRPr="00692301">
              <w:rPr>
                <w:rFonts w:ascii="Verdana" w:hAnsi="Verdana"/>
                <w:color w:val="000000"/>
                <w:sz w:val="18"/>
                <w:szCs w:val="18"/>
              </w:rPr>
              <w:t>Qualité opérationnelle du projet</w:t>
            </w:r>
            <w:r>
              <w:rPr>
                <w:rFonts w:ascii="Verdana" w:hAnsi="Verdana"/>
                <w:color w:val="000000"/>
                <w:sz w:val="18"/>
                <w:szCs w:val="18"/>
              </w:rPr>
              <w:t xml:space="preserve"> - </w:t>
            </w:r>
            <w:r w:rsidRPr="00692301">
              <w:rPr>
                <w:rFonts w:ascii="Verdana" w:hAnsi="Verdana"/>
                <w:color w:val="000000"/>
                <w:sz w:val="18"/>
                <w:szCs w:val="18"/>
              </w:rPr>
              <w:t>qualité technique</w:t>
            </w:r>
            <w:r>
              <w:rPr>
                <w:rFonts w:ascii="Verdana" w:hAnsi="Verdana"/>
                <w:color w:val="000000"/>
                <w:sz w:val="18"/>
                <w:szCs w:val="18"/>
              </w:rPr>
              <w:t> :</w:t>
            </w:r>
          </w:p>
          <w:p w14:paraId="37400048" w14:textId="77777777" w:rsidR="00F23D3C" w:rsidRDefault="00F23D3C" w:rsidP="00CE6316">
            <w:pPr>
              <w:pStyle w:val="Paragraphedeliste"/>
              <w:numPr>
                <w:ilvl w:val="1"/>
                <w:numId w:val="23"/>
              </w:numPr>
              <w:jc w:val="both"/>
              <w:rPr>
                <w:rFonts w:ascii="Verdana" w:hAnsi="Verdana"/>
                <w:color w:val="000000"/>
                <w:sz w:val="18"/>
                <w:szCs w:val="18"/>
              </w:rPr>
            </w:pPr>
            <w:r w:rsidRPr="00F23D3C">
              <w:rPr>
                <w:rFonts w:ascii="Verdana" w:hAnsi="Verdana"/>
                <w:color w:val="000000"/>
                <w:sz w:val="18"/>
                <w:szCs w:val="18"/>
              </w:rPr>
              <w:t>Présentation d’une matrice de responsabilité claire et précise contenant la répartition des tâches et sous-tâches pour tous les partenaires et sous-traitants qui seraient chargés de l’exécution du projet, les prestations à fournir, l’organisation du pilotage du projet et la fréquence des réunions et les documents à remettre.</w:t>
            </w:r>
          </w:p>
          <w:p w14:paraId="3F5EA934" w14:textId="32CD82D8" w:rsidR="00B633F3" w:rsidRPr="00F23D3C" w:rsidRDefault="00B633F3" w:rsidP="00CE6316">
            <w:pPr>
              <w:pStyle w:val="Paragraphedeliste"/>
              <w:ind w:left="1440"/>
              <w:jc w:val="both"/>
              <w:rPr>
                <w:rFonts w:ascii="Verdana" w:hAnsi="Verdana"/>
                <w:color w:val="000000"/>
                <w:sz w:val="18"/>
                <w:szCs w:val="18"/>
              </w:rPr>
            </w:pPr>
          </w:p>
        </w:tc>
      </w:tr>
    </w:tbl>
    <w:p w14:paraId="6ACF8FEC" w14:textId="37D14DB7" w:rsidR="00F23D3C" w:rsidRDefault="00F23D3C" w:rsidP="00CE6316">
      <w:pPr>
        <w:jc w:val="both"/>
      </w:pPr>
    </w:p>
    <w:tbl>
      <w:tblPr>
        <w:tblStyle w:val="Grilledutableau"/>
        <w:tblW w:w="0" w:type="auto"/>
        <w:tblInd w:w="0" w:type="dxa"/>
        <w:tblLook w:val="04A0" w:firstRow="1" w:lastRow="0" w:firstColumn="1" w:lastColumn="0" w:noHBand="0" w:noVBand="1"/>
      </w:tblPr>
      <w:tblGrid>
        <w:gridCol w:w="9062"/>
      </w:tblGrid>
      <w:tr w:rsidR="00F23D3C" w14:paraId="7AD70263" w14:textId="77777777" w:rsidTr="00640E7D">
        <w:tc>
          <w:tcPr>
            <w:tcW w:w="9062" w:type="dxa"/>
            <w:vAlign w:val="center"/>
          </w:tcPr>
          <w:p w14:paraId="7CB5CFF6" w14:textId="5794A397" w:rsidR="00F23D3C" w:rsidRDefault="00F23D3C" w:rsidP="00CE6316">
            <w:pPr>
              <w:jc w:val="both"/>
              <w:rPr>
                <w:rFonts w:ascii="Verdana" w:hAnsi="Verdana"/>
                <w:b/>
                <w:bCs/>
                <w:color w:val="000000"/>
                <w:sz w:val="18"/>
                <w:szCs w:val="18"/>
              </w:rPr>
            </w:pPr>
            <w:r w:rsidRPr="00F23D3C">
              <w:rPr>
                <w:rFonts w:ascii="Verdana" w:hAnsi="Verdana"/>
                <w:b/>
                <w:bCs/>
                <w:color w:val="000000"/>
                <w:sz w:val="18"/>
                <w:szCs w:val="18"/>
              </w:rPr>
              <w:t>Annexe A3.1 - Note détaillant le projet – création et vision à long terme</w:t>
            </w:r>
          </w:p>
          <w:p w14:paraId="5407AAA2" w14:textId="77777777" w:rsidR="00397EAE" w:rsidRPr="006518DC" w:rsidRDefault="00397EAE" w:rsidP="00CE6316">
            <w:pPr>
              <w:jc w:val="both"/>
              <w:rPr>
                <w:rFonts w:ascii="Verdana" w:hAnsi="Verdana"/>
                <w:b/>
                <w:bCs/>
                <w:color w:val="000000"/>
                <w:sz w:val="24"/>
                <w:szCs w:val="24"/>
              </w:rPr>
            </w:pPr>
          </w:p>
          <w:p w14:paraId="7559288C" w14:textId="4569584B" w:rsidR="00F23D3C" w:rsidRPr="006518DC" w:rsidRDefault="00397EAE" w:rsidP="00CE6316">
            <w:pPr>
              <w:jc w:val="both"/>
              <w:rPr>
                <w:rFonts w:ascii="Verdana" w:hAnsi="Verdana"/>
                <w:color w:val="000000"/>
                <w:sz w:val="18"/>
                <w:szCs w:val="18"/>
              </w:rPr>
            </w:pPr>
            <w:r w:rsidRPr="006518DC">
              <w:rPr>
                <w:rFonts w:ascii="Verdana" w:hAnsi="Verdana"/>
                <w:color w:val="000000"/>
                <w:sz w:val="18"/>
                <w:szCs w:val="18"/>
                <w:u w:val="single"/>
              </w:rPr>
              <w:t xml:space="preserve">A ce sujet, nous précisons que la note en question ne doit </w:t>
            </w:r>
            <w:r w:rsidR="006518DC" w:rsidRPr="006518DC">
              <w:rPr>
                <w:rFonts w:ascii="Verdana" w:hAnsi="Verdana"/>
                <w:color w:val="000000"/>
                <w:sz w:val="18"/>
                <w:szCs w:val="18"/>
                <w:u w:val="single"/>
              </w:rPr>
              <w:t xml:space="preserve">pas faire plus de </w:t>
            </w:r>
            <w:r w:rsidR="002A34C1">
              <w:rPr>
                <w:rFonts w:ascii="Verdana" w:hAnsi="Verdana"/>
                <w:color w:val="000000"/>
                <w:sz w:val="18"/>
                <w:szCs w:val="18"/>
                <w:u w:val="single"/>
              </w:rPr>
              <w:t>5</w:t>
            </w:r>
            <w:r w:rsidR="006518DC" w:rsidRPr="006518DC">
              <w:rPr>
                <w:rFonts w:ascii="Verdana" w:hAnsi="Verdana"/>
                <w:color w:val="000000"/>
                <w:sz w:val="18"/>
                <w:szCs w:val="18"/>
                <w:u w:val="single"/>
              </w:rPr>
              <w:t xml:space="preserve"> pages </w:t>
            </w:r>
            <w:r w:rsidR="002F06EE">
              <w:rPr>
                <w:rFonts w:ascii="Verdana" w:hAnsi="Verdana"/>
                <w:color w:val="000000"/>
                <w:sz w:val="18"/>
                <w:szCs w:val="18"/>
                <w:u w:val="single"/>
              </w:rPr>
              <w:t xml:space="preserve">en format </w:t>
            </w:r>
            <w:r w:rsidR="006518DC" w:rsidRPr="006518DC">
              <w:rPr>
                <w:rFonts w:ascii="Verdana" w:hAnsi="Verdana"/>
                <w:color w:val="000000"/>
                <w:sz w:val="18"/>
                <w:szCs w:val="18"/>
                <w:u w:val="single"/>
              </w:rPr>
              <w:t>A4</w:t>
            </w:r>
            <w:r w:rsidR="002F06EE">
              <w:rPr>
                <w:rFonts w:ascii="Verdana" w:hAnsi="Verdana"/>
                <w:color w:val="000000"/>
                <w:sz w:val="18"/>
                <w:szCs w:val="18"/>
                <w:u w:val="single"/>
              </w:rPr>
              <w:t>, police</w:t>
            </w:r>
            <w:r w:rsidR="006518DC" w:rsidRPr="006518DC">
              <w:rPr>
                <w:rFonts w:ascii="Verdana" w:hAnsi="Verdana"/>
                <w:color w:val="000000"/>
                <w:sz w:val="18"/>
                <w:szCs w:val="18"/>
                <w:u w:val="single"/>
              </w:rPr>
              <w:t xml:space="preserve"> Calibri 12</w:t>
            </w:r>
            <w:r w:rsidR="00C07186">
              <w:rPr>
                <w:rFonts w:ascii="Verdana" w:hAnsi="Verdana"/>
                <w:color w:val="000000"/>
                <w:sz w:val="18"/>
                <w:szCs w:val="18"/>
                <w:u w:val="single"/>
              </w:rPr>
              <w:t>.</w:t>
            </w:r>
            <w:r w:rsidR="00C07186" w:rsidRPr="00C30FBF">
              <w:rPr>
                <w:rFonts w:ascii="Verdana" w:hAnsi="Verdana"/>
                <w:color w:val="000000"/>
                <w:sz w:val="18"/>
                <w:szCs w:val="18"/>
              </w:rPr>
              <w:t xml:space="preserve"> Dans l</w:t>
            </w:r>
            <w:r w:rsidR="00C30FBF">
              <w:rPr>
                <w:rFonts w:ascii="Verdana" w:hAnsi="Verdana"/>
                <w:color w:val="000000"/>
                <w:sz w:val="18"/>
                <w:szCs w:val="18"/>
              </w:rPr>
              <w:t xml:space="preserve">’hypothèse </w:t>
            </w:r>
            <w:r w:rsidR="00F62336">
              <w:rPr>
                <w:rFonts w:ascii="Verdana" w:hAnsi="Verdana"/>
                <w:color w:val="000000"/>
                <w:sz w:val="18"/>
                <w:szCs w:val="18"/>
              </w:rPr>
              <w:t>où</w:t>
            </w:r>
            <w:r w:rsidR="00C30FBF">
              <w:rPr>
                <w:rFonts w:ascii="Verdana" w:hAnsi="Verdana"/>
                <w:color w:val="000000"/>
                <w:sz w:val="18"/>
                <w:szCs w:val="18"/>
              </w:rPr>
              <w:t xml:space="preserve"> le candidat souhaite dépasser cette limite, le SPW </w:t>
            </w:r>
            <w:r w:rsidR="009C182E">
              <w:rPr>
                <w:rFonts w:ascii="Verdana" w:hAnsi="Verdana"/>
                <w:color w:val="000000"/>
                <w:sz w:val="18"/>
                <w:szCs w:val="18"/>
              </w:rPr>
              <w:t xml:space="preserve">ne </w:t>
            </w:r>
            <w:r w:rsidR="00D3703D">
              <w:rPr>
                <w:rFonts w:ascii="Verdana" w:hAnsi="Verdana"/>
                <w:color w:val="000000"/>
                <w:sz w:val="18"/>
                <w:szCs w:val="18"/>
              </w:rPr>
              <w:t xml:space="preserve">prendra </w:t>
            </w:r>
            <w:r w:rsidR="009C182E">
              <w:rPr>
                <w:rFonts w:ascii="Verdana" w:hAnsi="Verdana"/>
                <w:color w:val="000000"/>
                <w:sz w:val="18"/>
                <w:szCs w:val="18"/>
              </w:rPr>
              <w:t>pas en considération le surplus soumis.</w:t>
            </w:r>
            <w:r w:rsidR="00C30FBF">
              <w:rPr>
                <w:rFonts w:ascii="Verdana" w:hAnsi="Verdana"/>
                <w:color w:val="000000"/>
                <w:sz w:val="18"/>
                <w:szCs w:val="18"/>
              </w:rPr>
              <w:t xml:space="preserve"> </w:t>
            </w:r>
          </w:p>
          <w:p w14:paraId="1457B9AB" w14:textId="77777777" w:rsidR="006518DC" w:rsidRDefault="006518DC" w:rsidP="00CE6316">
            <w:pPr>
              <w:jc w:val="both"/>
              <w:rPr>
                <w:rFonts w:ascii="Verdana" w:hAnsi="Verdana"/>
                <w:color w:val="000000"/>
                <w:sz w:val="18"/>
                <w:szCs w:val="18"/>
              </w:rPr>
            </w:pPr>
          </w:p>
          <w:p w14:paraId="009D801E" w14:textId="65F7FAB0" w:rsidR="00F23D3C" w:rsidRDefault="00F23D3C" w:rsidP="00CE6316">
            <w:pPr>
              <w:jc w:val="both"/>
              <w:rPr>
                <w:rFonts w:ascii="Verdana" w:hAnsi="Verdana"/>
                <w:color w:val="000000"/>
                <w:sz w:val="18"/>
                <w:szCs w:val="18"/>
              </w:rPr>
            </w:pPr>
            <w:r w:rsidRPr="00E2717E">
              <w:rPr>
                <w:rFonts w:ascii="Verdana" w:hAnsi="Verdana"/>
                <w:color w:val="000000"/>
                <w:sz w:val="18"/>
                <w:szCs w:val="18"/>
              </w:rPr>
              <w:t>Qu’il s’agisse de la création d’une communauté spécifique, de la mise au point d’une méthode, d’une approche, d’un outil ou de l’accompagnement à la mise en place, il y a lieu de décrire la vision et l’objectif du projet proposé.</w:t>
            </w:r>
          </w:p>
          <w:p w14:paraId="275B7555" w14:textId="77777777" w:rsidR="00B633F3" w:rsidRPr="00E2717E" w:rsidRDefault="00B633F3" w:rsidP="00CE6316">
            <w:pPr>
              <w:jc w:val="both"/>
              <w:rPr>
                <w:rFonts w:ascii="Verdana" w:hAnsi="Verdana"/>
                <w:color w:val="000000"/>
                <w:sz w:val="18"/>
                <w:szCs w:val="18"/>
              </w:rPr>
            </w:pPr>
          </w:p>
          <w:p w14:paraId="3548C196" w14:textId="58E04AA8" w:rsidR="00F23D3C" w:rsidRDefault="00F23D3C" w:rsidP="00CE6316">
            <w:pPr>
              <w:jc w:val="both"/>
              <w:rPr>
                <w:rFonts w:ascii="Verdana" w:hAnsi="Verdana"/>
                <w:color w:val="000000"/>
                <w:sz w:val="18"/>
                <w:szCs w:val="18"/>
              </w:rPr>
            </w:pPr>
            <w:r w:rsidRPr="00E2717E">
              <w:rPr>
                <w:rFonts w:ascii="Verdana" w:hAnsi="Verdana"/>
                <w:color w:val="000000"/>
                <w:sz w:val="18"/>
                <w:szCs w:val="18"/>
              </w:rPr>
              <w:t>Pour chaque projet de communauté d’énergie envisagé, le candidat doit en décrire les grands axes connus et intentionnels, et exposer le bénéfice économique, social et environnemental pour ses participants.</w:t>
            </w:r>
          </w:p>
          <w:p w14:paraId="4337644C" w14:textId="6EF598BD" w:rsidR="00F23D3C" w:rsidRDefault="00F23D3C" w:rsidP="00CE6316">
            <w:pPr>
              <w:jc w:val="both"/>
              <w:rPr>
                <w:rFonts w:ascii="Verdana" w:hAnsi="Verdana"/>
                <w:color w:val="000000"/>
                <w:sz w:val="18"/>
                <w:szCs w:val="18"/>
              </w:rPr>
            </w:pPr>
            <w:r>
              <w:rPr>
                <w:rFonts w:ascii="Verdana" w:hAnsi="Verdana"/>
                <w:color w:val="000000"/>
                <w:sz w:val="18"/>
                <w:szCs w:val="18"/>
              </w:rPr>
              <w:br/>
              <w:t>Permet de répond</w:t>
            </w:r>
            <w:r w:rsidR="00CE6316">
              <w:rPr>
                <w:rFonts w:ascii="Verdana" w:hAnsi="Verdana"/>
                <w:color w:val="000000"/>
                <w:sz w:val="18"/>
                <w:szCs w:val="18"/>
              </w:rPr>
              <w:t>r</w:t>
            </w:r>
            <w:r>
              <w:rPr>
                <w:rFonts w:ascii="Verdana" w:hAnsi="Verdana"/>
                <w:color w:val="000000"/>
                <w:sz w:val="18"/>
                <w:szCs w:val="18"/>
              </w:rPr>
              <w:t>e aux critères de sélection suivant :</w:t>
            </w:r>
          </w:p>
          <w:p w14:paraId="1E206636" w14:textId="77777777" w:rsidR="00BE63E6" w:rsidRDefault="00BE63E6" w:rsidP="00CE6316">
            <w:pPr>
              <w:jc w:val="both"/>
              <w:rPr>
                <w:rFonts w:ascii="Verdana" w:hAnsi="Verdana"/>
                <w:color w:val="000000"/>
                <w:sz w:val="18"/>
                <w:szCs w:val="18"/>
              </w:rPr>
            </w:pPr>
          </w:p>
          <w:p w14:paraId="3F0F7D8E" w14:textId="77777777" w:rsidR="00F23D3C" w:rsidRDefault="00F23D3C" w:rsidP="00CE6316">
            <w:pPr>
              <w:pStyle w:val="Paragraphedeliste"/>
              <w:numPr>
                <w:ilvl w:val="0"/>
                <w:numId w:val="22"/>
              </w:numPr>
              <w:spacing w:after="160" w:line="259" w:lineRule="auto"/>
              <w:jc w:val="both"/>
              <w:rPr>
                <w:rFonts w:ascii="Verdana" w:hAnsi="Verdana"/>
                <w:color w:val="000000"/>
                <w:sz w:val="18"/>
                <w:szCs w:val="18"/>
              </w:rPr>
            </w:pPr>
            <w:r w:rsidRPr="00396CD7">
              <w:rPr>
                <w:rFonts w:ascii="Verdana" w:hAnsi="Verdana"/>
                <w:color w:val="000000"/>
                <w:sz w:val="18"/>
                <w:szCs w:val="18"/>
              </w:rPr>
              <w:t>Adéquation du projet avec les politiques gouvernementales en matière de partage d’électricité</w:t>
            </w:r>
            <w:r>
              <w:rPr>
                <w:rFonts w:ascii="Verdana" w:hAnsi="Verdana"/>
                <w:color w:val="000000"/>
                <w:sz w:val="18"/>
                <w:szCs w:val="18"/>
              </w:rPr>
              <w:t> :</w:t>
            </w:r>
          </w:p>
          <w:p w14:paraId="50508CBF" w14:textId="77777777" w:rsidR="00F23D3C" w:rsidRPr="00396CD7" w:rsidRDefault="00F23D3C" w:rsidP="00CE6316">
            <w:pPr>
              <w:pStyle w:val="Paragraphedeliste"/>
              <w:numPr>
                <w:ilvl w:val="1"/>
                <w:numId w:val="22"/>
              </w:numPr>
              <w:jc w:val="both"/>
              <w:rPr>
                <w:rFonts w:ascii="Verdana" w:hAnsi="Verdana"/>
                <w:color w:val="000000"/>
                <w:sz w:val="18"/>
                <w:szCs w:val="18"/>
              </w:rPr>
            </w:pPr>
            <w:r w:rsidRPr="00396CD7">
              <w:rPr>
                <w:rFonts w:ascii="Verdana" w:hAnsi="Verdana"/>
                <w:color w:val="000000"/>
                <w:sz w:val="18"/>
                <w:szCs w:val="18"/>
              </w:rPr>
              <w:t xml:space="preserve">Explication et historique du projet, de sa genèse à l’appel à projet ; synthèse technique du projet et justification succincte des orientations technologiques prises pour chaque communauté d’énergie à créer ; </w:t>
            </w:r>
          </w:p>
          <w:p w14:paraId="3D346543" w14:textId="77777777" w:rsidR="00F23D3C" w:rsidRDefault="00F23D3C" w:rsidP="00CE6316">
            <w:pPr>
              <w:pStyle w:val="Paragraphedeliste"/>
              <w:numPr>
                <w:ilvl w:val="1"/>
                <w:numId w:val="22"/>
              </w:numPr>
              <w:jc w:val="both"/>
              <w:rPr>
                <w:rFonts w:ascii="Verdana" w:hAnsi="Verdana"/>
                <w:color w:val="000000"/>
                <w:sz w:val="18"/>
                <w:szCs w:val="18"/>
              </w:rPr>
            </w:pPr>
            <w:r w:rsidRPr="00396CD7">
              <w:rPr>
                <w:rFonts w:ascii="Verdana" w:hAnsi="Verdana"/>
                <w:color w:val="000000"/>
                <w:sz w:val="18"/>
                <w:szCs w:val="18"/>
              </w:rPr>
              <w:t>Identification de la ou des communautés d’énergie à créer, informations générales</w:t>
            </w:r>
            <w:r>
              <w:rPr>
                <w:rFonts w:ascii="Verdana" w:hAnsi="Verdana"/>
                <w:color w:val="000000"/>
                <w:sz w:val="18"/>
                <w:szCs w:val="18"/>
              </w:rPr>
              <w:t> ;</w:t>
            </w:r>
          </w:p>
          <w:p w14:paraId="1E1D8812" w14:textId="77777777" w:rsidR="00F23D3C" w:rsidRDefault="00F23D3C" w:rsidP="00CE6316">
            <w:pPr>
              <w:pStyle w:val="Paragraphedeliste"/>
              <w:numPr>
                <w:ilvl w:val="1"/>
                <w:numId w:val="22"/>
              </w:numPr>
              <w:jc w:val="both"/>
              <w:rPr>
                <w:rFonts w:ascii="Verdana" w:hAnsi="Verdana"/>
                <w:color w:val="000000"/>
                <w:sz w:val="18"/>
                <w:szCs w:val="18"/>
              </w:rPr>
            </w:pPr>
            <w:r>
              <w:rPr>
                <w:rFonts w:ascii="Verdana" w:hAnsi="Verdana"/>
                <w:color w:val="000000"/>
                <w:sz w:val="18"/>
                <w:szCs w:val="18"/>
              </w:rPr>
              <w:t>Complément par le candidat si nécessaire à la compréhension du projet.</w:t>
            </w:r>
          </w:p>
          <w:p w14:paraId="14720C8A" w14:textId="77777777" w:rsidR="00BE63E6" w:rsidRDefault="00BE63E6" w:rsidP="00CE6316">
            <w:pPr>
              <w:pStyle w:val="Paragraphedeliste"/>
              <w:ind w:left="1500"/>
              <w:jc w:val="both"/>
              <w:rPr>
                <w:rFonts w:ascii="Verdana" w:hAnsi="Verdana"/>
                <w:color w:val="000000"/>
                <w:sz w:val="18"/>
                <w:szCs w:val="18"/>
              </w:rPr>
            </w:pPr>
          </w:p>
          <w:p w14:paraId="6DF9CE03" w14:textId="77777777" w:rsidR="00F23D3C" w:rsidRDefault="00F23D3C" w:rsidP="00CE6316">
            <w:pPr>
              <w:pStyle w:val="Paragraphedeliste"/>
              <w:numPr>
                <w:ilvl w:val="0"/>
                <w:numId w:val="22"/>
              </w:numPr>
              <w:jc w:val="both"/>
              <w:rPr>
                <w:rFonts w:ascii="Verdana" w:hAnsi="Verdana"/>
                <w:color w:val="000000"/>
                <w:sz w:val="18"/>
                <w:szCs w:val="18"/>
              </w:rPr>
            </w:pPr>
            <w:r w:rsidRPr="00692301">
              <w:rPr>
                <w:rFonts w:ascii="Verdana" w:hAnsi="Verdana"/>
                <w:color w:val="000000"/>
                <w:sz w:val="18"/>
                <w:szCs w:val="18"/>
              </w:rPr>
              <w:t>Qualité opérationnelle du projet</w:t>
            </w:r>
            <w:r>
              <w:rPr>
                <w:rFonts w:ascii="Verdana" w:hAnsi="Verdana"/>
                <w:color w:val="000000"/>
                <w:sz w:val="18"/>
                <w:szCs w:val="18"/>
              </w:rPr>
              <w:t xml:space="preserve"> - </w:t>
            </w:r>
            <w:r w:rsidRPr="00692301">
              <w:rPr>
                <w:rFonts w:ascii="Verdana" w:hAnsi="Verdana"/>
                <w:color w:val="000000"/>
                <w:sz w:val="18"/>
                <w:szCs w:val="18"/>
              </w:rPr>
              <w:t>qualité technique</w:t>
            </w:r>
            <w:r>
              <w:rPr>
                <w:rFonts w:ascii="Verdana" w:hAnsi="Verdana"/>
                <w:color w:val="000000"/>
                <w:sz w:val="18"/>
                <w:szCs w:val="18"/>
              </w:rPr>
              <w:t> </w:t>
            </w:r>
          </w:p>
          <w:p w14:paraId="23614121" w14:textId="77777777" w:rsidR="00F23D3C" w:rsidRPr="00B735FA" w:rsidRDefault="00F23D3C" w:rsidP="00CE6316">
            <w:pPr>
              <w:pStyle w:val="Paragraphedeliste"/>
              <w:numPr>
                <w:ilvl w:val="1"/>
                <w:numId w:val="22"/>
              </w:numPr>
              <w:jc w:val="both"/>
              <w:rPr>
                <w:rFonts w:ascii="Verdana" w:hAnsi="Verdana"/>
                <w:color w:val="000000"/>
                <w:sz w:val="18"/>
                <w:szCs w:val="18"/>
              </w:rPr>
            </w:pPr>
            <w:r w:rsidRPr="00B735FA">
              <w:rPr>
                <w:rFonts w:ascii="Verdana" w:hAnsi="Verdana"/>
                <w:color w:val="000000"/>
                <w:sz w:val="18"/>
                <w:szCs w:val="18"/>
              </w:rPr>
              <w:t>Présentation des démarches en vue de faciliter</w:t>
            </w:r>
            <w:r>
              <w:rPr>
                <w:rFonts w:ascii="Verdana" w:hAnsi="Verdana"/>
                <w:color w:val="000000"/>
                <w:sz w:val="18"/>
                <w:szCs w:val="18"/>
              </w:rPr>
              <w:t> :</w:t>
            </w:r>
          </w:p>
          <w:p w14:paraId="650C422A" w14:textId="77777777" w:rsidR="00F23D3C" w:rsidRDefault="00F23D3C" w:rsidP="00CE6316">
            <w:pPr>
              <w:pStyle w:val="Paragraphedeliste"/>
              <w:numPr>
                <w:ilvl w:val="2"/>
                <w:numId w:val="22"/>
              </w:numPr>
              <w:jc w:val="both"/>
              <w:rPr>
                <w:rFonts w:ascii="Verdana" w:hAnsi="Verdana"/>
                <w:color w:val="000000"/>
                <w:sz w:val="18"/>
                <w:szCs w:val="18"/>
              </w:rPr>
            </w:pPr>
            <w:r w:rsidRPr="00B735FA">
              <w:rPr>
                <w:rFonts w:ascii="Verdana" w:hAnsi="Verdana"/>
                <w:color w:val="000000"/>
                <w:sz w:val="18"/>
                <w:szCs w:val="18"/>
              </w:rPr>
              <w:t>La mise en place de communautés d’énergie : communication à destination des participants potentiels et effectifs, y compris les informations pédagogiques concernant la flexibilité et l’autoconsommation, identification et fourniture d’outils, montage de structures juridiques, aide à la conception ou fourniture d’éléments contractuels…</w:t>
            </w:r>
            <w:r>
              <w:rPr>
                <w:rFonts w:ascii="Verdana" w:hAnsi="Verdana"/>
                <w:color w:val="000000"/>
                <w:sz w:val="18"/>
                <w:szCs w:val="18"/>
              </w:rPr>
              <w:t> ;</w:t>
            </w:r>
          </w:p>
          <w:p w14:paraId="2253216C" w14:textId="77777777" w:rsidR="00F23D3C" w:rsidRDefault="00F23D3C" w:rsidP="00CE6316">
            <w:pPr>
              <w:pStyle w:val="Paragraphedeliste"/>
              <w:numPr>
                <w:ilvl w:val="2"/>
                <w:numId w:val="22"/>
              </w:numPr>
              <w:jc w:val="both"/>
              <w:rPr>
                <w:rFonts w:ascii="Verdana" w:hAnsi="Verdana"/>
                <w:color w:val="000000"/>
                <w:sz w:val="18"/>
                <w:szCs w:val="18"/>
              </w:rPr>
            </w:pPr>
            <w:r w:rsidRPr="00B735FA">
              <w:rPr>
                <w:rFonts w:ascii="Verdana" w:hAnsi="Verdana"/>
                <w:color w:val="000000"/>
                <w:sz w:val="18"/>
                <w:szCs w:val="18"/>
              </w:rPr>
              <w:t>La coordination entre les participants ou leurs représentants et l’administration ou les GRD, etc.</w:t>
            </w:r>
          </w:p>
          <w:p w14:paraId="0C5A01E0" w14:textId="536549F0" w:rsidR="00AF19F4" w:rsidRPr="00AF19F4" w:rsidRDefault="00F23D3C" w:rsidP="00CE6316">
            <w:pPr>
              <w:pStyle w:val="Paragraphedeliste"/>
              <w:numPr>
                <w:ilvl w:val="1"/>
                <w:numId w:val="22"/>
              </w:numPr>
              <w:jc w:val="both"/>
              <w:rPr>
                <w:rFonts w:ascii="Verdana" w:hAnsi="Verdana"/>
                <w:color w:val="000000"/>
                <w:sz w:val="18"/>
                <w:szCs w:val="18"/>
              </w:rPr>
            </w:pPr>
            <w:r w:rsidRPr="00B735FA">
              <w:rPr>
                <w:rFonts w:ascii="Verdana" w:hAnsi="Verdana"/>
                <w:color w:val="000000"/>
                <w:sz w:val="18"/>
                <w:szCs w:val="18"/>
              </w:rPr>
              <w:t xml:space="preserve">Présentation des démarches en vue d’organiser les retours d’expériences : </w:t>
            </w:r>
          </w:p>
          <w:p w14:paraId="323B3F1D" w14:textId="77777777" w:rsidR="00F23D3C" w:rsidRPr="00B735FA" w:rsidRDefault="00F23D3C" w:rsidP="00CE6316">
            <w:pPr>
              <w:pStyle w:val="Paragraphedeliste"/>
              <w:numPr>
                <w:ilvl w:val="2"/>
                <w:numId w:val="22"/>
              </w:numPr>
              <w:jc w:val="both"/>
              <w:rPr>
                <w:rFonts w:ascii="Verdana" w:hAnsi="Verdana"/>
                <w:color w:val="000000"/>
                <w:sz w:val="18"/>
                <w:szCs w:val="18"/>
              </w:rPr>
            </w:pPr>
            <w:r w:rsidRPr="00B735FA">
              <w:rPr>
                <w:rFonts w:ascii="Verdana" w:hAnsi="Verdana"/>
                <w:color w:val="000000"/>
                <w:sz w:val="18"/>
                <w:szCs w:val="18"/>
              </w:rPr>
              <w:t>Moyens mis en œuvre et méthodologie pour assurer un retour de terrain optimal entre les communautés et vers l’administration sur la base des expériences, difficultés et questions rencontrées lors de la mise en œuvre des communautés d’énergie, dans une optique de développement d’expertise régionale et d’amélioration continue ;</w:t>
            </w:r>
          </w:p>
          <w:p w14:paraId="25F11560" w14:textId="77777777" w:rsidR="00F23D3C" w:rsidRPr="00B735FA" w:rsidRDefault="00F23D3C" w:rsidP="00CE6316">
            <w:pPr>
              <w:pStyle w:val="Paragraphedeliste"/>
              <w:numPr>
                <w:ilvl w:val="2"/>
                <w:numId w:val="22"/>
              </w:numPr>
              <w:jc w:val="both"/>
              <w:rPr>
                <w:rFonts w:ascii="Verdana" w:hAnsi="Verdana"/>
                <w:color w:val="000000"/>
                <w:sz w:val="18"/>
                <w:szCs w:val="18"/>
              </w:rPr>
            </w:pPr>
            <w:r w:rsidRPr="00B735FA">
              <w:rPr>
                <w:rFonts w:ascii="Verdana" w:hAnsi="Verdana"/>
                <w:color w:val="000000"/>
                <w:sz w:val="18"/>
                <w:szCs w:val="18"/>
              </w:rPr>
              <w:t>Moyens mis en œuvre par le candidat pour faire de son projet une vitrine accessible au grand public à des fins pédagogiques.</w:t>
            </w:r>
          </w:p>
          <w:p w14:paraId="2CCDD58C" w14:textId="77777777" w:rsidR="00F23D3C" w:rsidRDefault="00F23D3C" w:rsidP="00CE6316">
            <w:pPr>
              <w:pStyle w:val="Paragraphedeliste"/>
              <w:numPr>
                <w:ilvl w:val="1"/>
                <w:numId w:val="22"/>
              </w:numPr>
              <w:jc w:val="both"/>
              <w:rPr>
                <w:rFonts w:ascii="Verdana" w:hAnsi="Verdana"/>
                <w:color w:val="000000"/>
                <w:sz w:val="18"/>
                <w:szCs w:val="18"/>
              </w:rPr>
            </w:pPr>
            <w:r w:rsidRPr="00B735FA">
              <w:rPr>
                <w:rFonts w:ascii="Verdana" w:hAnsi="Verdana"/>
                <w:color w:val="000000"/>
                <w:sz w:val="18"/>
                <w:szCs w:val="18"/>
              </w:rPr>
              <w:t>Analyse des risques du projet (</w:t>
            </w:r>
            <w:proofErr w:type="gramStart"/>
            <w:r w:rsidRPr="00B735FA">
              <w:rPr>
                <w:rFonts w:ascii="Verdana" w:hAnsi="Verdana"/>
                <w:color w:val="000000"/>
                <w:sz w:val="18"/>
                <w:szCs w:val="18"/>
              </w:rPr>
              <w:t>hors</w:t>
            </w:r>
            <w:proofErr w:type="gramEnd"/>
            <w:r w:rsidRPr="00B735FA">
              <w:rPr>
                <w:rFonts w:ascii="Verdana" w:hAnsi="Verdana"/>
                <w:color w:val="000000"/>
                <w:sz w:val="18"/>
                <w:szCs w:val="18"/>
              </w:rPr>
              <w:t xml:space="preserve"> calendaire) et de la manière dont le candidat prévoit de s’en prémunir</w:t>
            </w:r>
            <w:r>
              <w:rPr>
                <w:rFonts w:ascii="Verdana" w:hAnsi="Verdana"/>
                <w:color w:val="000000"/>
                <w:sz w:val="18"/>
                <w:szCs w:val="18"/>
              </w:rPr>
              <w:t>.</w:t>
            </w:r>
          </w:p>
          <w:p w14:paraId="696ABE8E" w14:textId="77777777" w:rsidR="00AF19F4" w:rsidRDefault="00AF19F4" w:rsidP="00CE6316">
            <w:pPr>
              <w:pStyle w:val="Paragraphedeliste"/>
              <w:ind w:left="1500"/>
              <w:jc w:val="both"/>
              <w:rPr>
                <w:rFonts w:ascii="Verdana" w:hAnsi="Verdana"/>
                <w:color w:val="000000"/>
                <w:sz w:val="18"/>
                <w:szCs w:val="18"/>
              </w:rPr>
            </w:pPr>
          </w:p>
          <w:p w14:paraId="6F86353F" w14:textId="77777777" w:rsidR="00F23D3C" w:rsidRDefault="00F23D3C" w:rsidP="00CE6316">
            <w:pPr>
              <w:pStyle w:val="Paragraphedeliste"/>
              <w:numPr>
                <w:ilvl w:val="0"/>
                <w:numId w:val="22"/>
              </w:numPr>
              <w:jc w:val="both"/>
              <w:rPr>
                <w:rFonts w:ascii="Verdana" w:hAnsi="Verdana"/>
                <w:color w:val="000000"/>
                <w:sz w:val="18"/>
                <w:szCs w:val="18"/>
              </w:rPr>
            </w:pPr>
            <w:r>
              <w:rPr>
                <w:rFonts w:ascii="Verdana" w:hAnsi="Verdana"/>
                <w:color w:val="000000"/>
                <w:sz w:val="18"/>
                <w:szCs w:val="18"/>
              </w:rPr>
              <w:t>Impact</w:t>
            </w:r>
          </w:p>
          <w:p w14:paraId="0AB5A67B" w14:textId="77777777" w:rsidR="00F23D3C" w:rsidRPr="00172925" w:rsidRDefault="00F23D3C" w:rsidP="00CE6316">
            <w:pPr>
              <w:pStyle w:val="Paragraphedeliste"/>
              <w:numPr>
                <w:ilvl w:val="1"/>
                <w:numId w:val="22"/>
              </w:numPr>
              <w:jc w:val="both"/>
              <w:rPr>
                <w:rFonts w:ascii="Verdana" w:hAnsi="Verdana"/>
                <w:color w:val="000000"/>
                <w:sz w:val="18"/>
                <w:szCs w:val="18"/>
              </w:rPr>
            </w:pPr>
            <w:r w:rsidRPr="00172925">
              <w:rPr>
                <w:rFonts w:ascii="Verdana" w:hAnsi="Verdana"/>
                <w:color w:val="000000"/>
                <w:sz w:val="18"/>
                <w:szCs w:val="18"/>
              </w:rPr>
              <w:t>Expliquer la reproductibilité selon</w:t>
            </w:r>
          </w:p>
          <w:p w14:paraId="2EE23ED7" w14:textId="16DC20A5" w:rsidR="00C47732" w:rsidRPr="00172925" w:rsidRDefault="00F23D3C" w:rsidP="00CE6316">
            <w:pPr>
              <w:pStyle w:val="Paragraphedeliste"/>
              <w:numPr>
                <w:ilvl w:val="2"/>
                <w:numId w:val="22"/>
              </w:numPr>
              <w:jc w:val="both"/>
              <w:rPr>
                <w:rFonts w:ascii="Verdana" w:hAnsi="Verdana"/>
                <w:color w:val="000000"/>
                <w:sz w:val="18"/>
                <w:szCs w:val="18"/>
              </w:rPr>
            </w:pPr>
            <w:r w:rsidRPr="00172925">
              <w:rPr>
                <w:rFonts w:ascii="Verdana" w:hAnsi="Verdana"/>
                <w:color w:val="000000"/>
                <w:sz w:val="18"/>
                <w:szCs w:val="18"/>
              </w:rPr>
              <w:t>La facilit</w:t>
            </w:r>
            <w:r w:rsidR="00A4431D" w:rsidRPr="00172925">
              <w:rPr>
                <w:rFonts w:ascii="Verdana" w:hAnsi="Verdana"/>
                <w:color w:val="000000"/>
                <w:sz w:val="18"/>
                <w:szCs w:val="18"/>
              </w:rPr>
              <w:t>é</w:t>
            </w:r>
            <w:r w:rsidRPr="00172925">
              <w:rPr>
                <w:rFonts w:ascii="Verdana" w:hAnsi="Verdana"/>
                <w:color w:val="000000"/>
                <w:sz w:val="18"/>
                <w:szCs w:val="18"/>
              </w:rPr>
              <w:t xml:space="preserve"> de la mise en place du projet (coût, ressources humaines, ressources financières, …) ;</w:t>
            </w:r>
          </w:p>
          <w:p w14:paraId="5DE2C23B" w14:textId="77777777" w:rsidR="00F23D3C" w:rsidRPr="00172925" w:rsidRDefault="00F23D3C" w:rsidP="00CE6316">
            <w:pPr>
              <w:pStyle w:val="Paragraphedeliste"/>
              <w:numPr>
                <w:ilvl w:val="2"/>
                <w:numId w:val="22"/>
              </w:numPr>
              <w:jc w:val="both"/>
              <w:rPr>
                <w:rFonts w:ascii="Verdana" w:hAnsi="Verdana"/>
                <w:color w:val="000000"/>
                <w:sz w:val="18"/>
                <w:szCs w:val="18"/>
              </w:rPr>
            </w:pPr>
            <w:r w:rsidRPr="00172925">
              <w:rPr>
                <w:rFonts w:ascii="Verdana" w:hAnsi="Verdana"/>
                <w:color w:val="000000"/>
                <w:sz w:val="18"/>
                <w:szCs w:val="18"/>
              </w:rPr>
              <w:lastRenderedPageBreak/>
              <w:t>L’applicabilité du projet à des secteurs importants ou à une multitude de secteurs différents.</w:t>
            </w:r>
          </w:p>
          <w:p w14:paraId="3925D130" w14:textId="11E8E693" w:rsidR="00AF19F4" w:rsidRPr="00C47732" w:rsidRDefault="00AF19F4" w:rsidP="00CE6316">
            <w:pPr>
              <w:pStyle w:val="Paragraphedeliste"/>
              <w:ind w:left="2220"/>
              <w:jc w:val="both"/>
              <w:rPr>
                <w:rFonts w:ascii="Verdana" w:hAnsi="Verdana"/>
                <w:color w:val="000000"/>
                <w:sz w:val="18"/>
                <w:szCs w:val="18"/>
              </w:rPr>
            </w:pPr>
          </w:p>
        </w:tc>
      </w:tr>
    </w:tbl>
    <w:p w14:paraId="739F3E6B" w14:textId="3F2A8003" w:rsidR="00F23D3C" w:rsidRDefault="00F23D3C" w:rsidP="00CE6316">
      <w:pPr>
        <w:jc w:val="both"/>
      </w:pPr>
    </w:p>
    <w:tbl>
      <w:tblPr>
        <w:tblStyle w:val="Grilledutableau"/>
        <w:tblW w:w="0" w:type="auto"/>
        <w:tblInd w:w="0" w:type="dxa"/>
        <w:tblLook w:val="04A0" w:firstRow="1" w:lastRow="0" w:firstColumn="1" w:lastColumn="0" w:noHBand="0" w:noVBand="1"/>
      </w:tblPr>
      <w:tblGrid>
        <w:gridCol w:w="9062"/>
      </w:tblGrid>
      <w:tr w:rsidR="00F23D3C" w14:paraId="42013DDF" w14:textId="77777777" w:rsidTr="00F23D3C">
        <w:tc>
          <w:tcPr>
            <w:tcW w:w="9062" w:type="dxa"/>
          </w:tcPr>
          <w:p w14:paraId="73651CA9" w14:textId="3C71F45D" w:rsidR="00F23D3C" w:rsidRDefault="00C47732" w:rsidP="00CE6316">
            <w:pPr>
              <w:tabs>
                <w:tab w:val="left" w:pos="1850"/>
              </w:tabs>
              <w:jc w:val="both"/>
              <w:rPr>
                <w:rFonts w:ascii="Verdana" w:hAnsi="Verdana"/>
                <w:b/>
                <w:bCs/>
                <w:color w:val="000000"/>
                <w:sz w:val="18"/>
                <w:szCs w:val="18"/>
              </w:rPr>
            </w:pPr>
            <w:r w:rsidRPr="00C47732">
              <w:rPr>
                <w:rFonts w:ascii="Verdana" w:hAnsi="Verdana"/>
                <w:b/>
                <w:bCs/>
                <w:color w:val="000000"/>
                <w:sz w:val="18"/>
                <w:szCs w:val="18"/>
              </w:rPr>
              <w:t>Annexe A3.2 - Note détaillant les volumes estimés de partage d’énergie annuel et volume estimé de participants à la communauté</w:t>
            </w:r>
          </w:p>
          <w:p w14:paraId="4B293112" w14:textId="77777777" w:rsidR="00C47732" w:rsidRDefault="00C47732" w:rsidP="00CE6316">
            <w:pPr>
              <w:tabs>
                <w:tab w:val="left" w:pos="1850"/>
              </w:tabs>
              <w:jc w:val="both"/>
              <w:rPr>
                <w:rFonts w:ascii="Verdana" w:hAnsi="Verdana"/>
                <w:color w:val="000000"/>
                <w:sz w:val="18"/>
                <w:szCs w:val="18"/>
              </w:rPr>
            </w:pPr>
          </w:p>
          <w:p w14:paraId="286B76E0" w14:textId="3C2F0EE0" w:rsidR="00C47732" w:rsidRPr="007A19B9" w:rsidRDefault="00C47732" w:rsidP="00CE6316">
            <w:pPr>
              <w:jc w:val="both"/>
              <w:rPr>
                <w:rFonts w:ascii="Verdana" w:hAnsi="Verdana"/>
                <w:color w:val="000000"/>
                <w:sz w:val="18"/>
                <w:szCs w:val="18"/>
              </w:rPr>
            </w:pPr>
            <w:r>
              <w:rPr>
                <w:rFonts w:ascii="Verdana" w:hAnsi="Verdana"/>
                <w:color w:val="000000"/>
                <w:sz w:val="18"/>
                <w:szCs w:val="18"/>
              </w:rPr>
              <w:t xml:space="preserve">Permet de </w:t>
            </w:r>
            <w:r w:rsidRPr="007A19B9">
              <w:rPr>
                <w:rFonts w:ascii="Verdana" w:hAnsi="Verdana"/>
                <w:color w:val="000000"/>
                <w:sz w:val="18"/>
                <w:szCs w:val="18"/>
              </w:rPr>
              <w:t>répond</w:t>
            </w:r>
            <w:r w:rsidR="00CE6316" w:rsidRPr="007A19B9">
              <w:rPr>
                <w:rFonts w:ascii="Verdana" w:hAnsi="Verdana"/>
                <w:color w:val="000000"/>
                <w:sz w:val="18"/>
                <w:szCs w:val="18"/>
              </w:rPr>
              <w:t>r</w:t>
            </w:r>
            <w:r w:rsidRPr="007A19B9">
              <w:rPr>
                <w:rFonts w:ascii="Verdana" w:hAnsi="Verdana"/>
                <w:color w:val="000000"/>
                <w:sz w:val="18"/>
                <w:szCs w:val="18"/>
              </w:rPr>
              <w:t>e aux critères de sélection suivant :</w:t>
            </w:r>
          </w:p>
          <w:p w14:paraId="5E3BD28E" w14:textId="77777777" w:rsidR="00E07B24" w:rsidRPr="007A19B9" w:rsidRDefault="00E07B24" w:rsidP="00CE6316">
            <w:pPr>
              <w:jc w:val="both"/>
              <w:rPr>
                <w:rFonts w:ascii="Verdana" w:hAnsi="Verdana"/>
                <w:color w:val="000000"/>
                <w:sz w:val="18"/>
                <w:szCs w:val="18"/>
              </w:rPr>
            </w:pPr>
          </w:p>
          <w:p w14:paraId="3DBC26BF" w14:textId="77777777" w:rsidR="00C47732" w:rsidRPr="007A19B9" w:rsidRDefault="00C47732" w:rsidP="00CE6316">
            <w:pPr>
              <w:pStyle w:val="Paragraphedeliste"/>
              <w:numPr>
                <w:ilvl w:val="0"/>
                <w:numId w:val="22"/>
              </w:numPr>
              <w:spacing w:after="160" w:line="259" w:lineRule="auto"/>
              <w:jc w:val="both"/>
              <w:rPr>
                <w:rFonts w:ascii="Verdana" w:hAnsi="Verdana"/>
                <w:color w:val="000000"/>
                <w:sz w:val="18"/>
                <w:szCs w:val="18"/>
              </w:rPr>
            </w:pPr>
            <w:r w:rsidRPr="007A19B9">
              <w:rPr>
                <w:rFonts w:ascii="Verdana" w:hAnsi="Verdana"/>
                <w:color w:val="000000"/>
                <w:sz w:val="18"/>
                <w:szCs w:val="18"/>
              </w:rPr>
              <w:t xml:space="preserve">Adéquation du projet avec les politiques gouvernementales en matière de partage d’électricité </w:t>
            </w:r>
          </w:p>
          <w:p w14:paraId="76275024" w14:textId="77777777" w:rsidR="00C47732" w:rsidRPr="007A19B9" w:rsidRDefault="00C47732" w:rsidP="00CE6316">
            <w:pPr>
              <w:pStyle w:val="Paragraphedeliste"/>
              <w:numPr>
                <w:ilvl w:val="1"/>
                <w:numId w:val="22"/>
              </w:numPr>
              <w:jc w:val="both"/>
              <w:rPr>
                <w:rFonts w:ascii="Verdana" w:hAnsi="Verdana"/>
                <w:color w:val="000000"/>
                <w:sz w:val="18"/>
                <w:szCs w:val="18"/>
              </w:rPr>
            </w:pPr>
            <w:r w:rsidRPr="007A19B9">
              <w:rPr>
                <w:rFonts w:ascii="Verdana" w:hAnsi="Verdana"/>
                <w:color w:val="000000"/>
                <w:sz w:val="18"/>
                <w:szCs w:val="18"/>
              </w:rPr>
              <w:t>Indicateurs clés : nombre de participants à la communauté, nombre de producteurs, puissance des installations de production internes à la communauté, taux d’énergie renouvelable ;</w:t>
            </w:r>
          </w:p>
          <w:p w14:paraId="5D3A5E5A" w14:textId="77777777" w:rsidR="00C47732" w:rsidRPr="007A19B9" w:rsidRDefault="00C47732" w:rsidP="00CE6316">
            <w:pPr>
              <w:pStyle w:val="Paragraphedeliste"/>
              <w:numPr>
                <w:ilvl w:val="1"/>
                <w:numId w:val="22"/>
              </w:numPr>
              <w:jc w:val="both"/>
              <w:rPr>
                <w:rFonts w:ascii="Verdana" w:hAnsi="Verdana"/>
                <w:color w:val="000000"/>
                <w:sz w:val="18"/>
                <w:szCs w:val="18"/>
              </w:rPr>
            </w:pPr>
            <w:r w:rsidRPr="007A19B9">
              <w:rPr>
                <w:rFonts w:ascii="Verdana" w:hAnsi="Verdana"/>
                <w:color w:val="000000"/>
                <w:sz w:val="18"/>
                <w:szCs w:val="18"/>
              </w:rPr>
              <w:t>Liste des producteurs et des consommateurs de la communauté d’énergie ;</w:t>
            </w:r>
          </w:p>
          <w:p w14:paraId="1936C37E" w14:textId="2F7BBD63" w:rsidR="00E07B24" w:rsidRPr="007A19B9" w:rsidRDefault="00C47732" w:rsidP="00CE6316">
            <w:pPr>
              <w:pStyle w:val="Paragraphedeliste"/>
              <w:numPr>
                <w:ilvl w:val="1"/>
                <w:numId w:val="22"/>
              </w:numPr>
              <w:jc w:val="both"/>
              <w:rPr>
                <w:rFonts w:ascii="Verdana" w:hAnsi="Verdana"/>
                <w:color w:val="000000"/>
                <w:sz w:val="18"/>
                <w:szCs w:val="18"/>
              </w:rPr>
            </w:pPr>
            <w:r w:rsidRPr="007A19B9">
              <w:rPr>
                <w:rFonts w:ascii="Verdana" w:hAnsi="Verdana"/>
                <w:color w:val="000000"/>
                <w:sz w:val="18"/>
                <w:szCs w:val="18"/>
              </w:rPr>
              <w:t>Liste des installations de production d’énergie, alimentant ou appartenant à la communauté d’énergie, puissance maximale, vecteurs énergétiques utilisés.</w:t>
            </w:r>
          </w:p>
          <w:p w14:paraId="49E117BC" w14:textId="77777777" w:rsidR="00C47732" w:rsidRPr="007A19B9" w:rsidRDefault="00C47732" w:rsidP="00CE6316">
            <w:pPr>
              <w:pStyle w:val="Paragraphedeliste"/>
              <w:numPr>
                <w:ilvl w:val="0"/>
                <w:numId w:val="22"/>
              </w:numPr>
              <w:jc w:val="both"/>
              <w:rPr>
                <w:rFonts w:ascii="Verdana" w:hAnsi="Verdana"/>
                <w:color w:val="000000"/>
                <w:sz w:val="18"/>
                <w:szCs w:val="18"/>
              </w:rPr>
            </w:pPr>
            <w:r w:rsidRPr="007A19B9">
              <w:rPr>
                <w:rFonts w:ascii="Verdana" w:hAnsi="Verdana"/>
                <w:color w:val="000000"/>
                <w:sz w:val="18"/>
                <w:szCs w:val="18"/>
              </w:rPr>
              <w:t>Impact</w:t>
            </w:r>
          </w:p>
          <w:p w14:paraId="2DD2154C" w14:textId="77777777" w:rsidR="00362819" w:rsidRDefault="00C47732" w:rsidP="004C7F5C">
            <w:pPr>
              <w:pStyle w:val="Paragraphedeliste"/>
              <w:numPr>
                <w:ilvl w:val="1"/>
                <w:numId w:val="22"/>
              </w:numPr>
              <w:jc w:val="both"/>
              <w:rPr>
                <w:rFonts w:ascii="Verdana" w:hAnsi="Verdana"/>
                <w:color w:val="000000"/>
                <w:sz w:val="18"/>
                <w:szCs w:val="18"/>
              </w:rPr>
            </w:pPr>
            <w:r w:rsidRPr="00362819">
              <w:rPr>
                <w:rFonts w:ascii="Verdana" w:hAnsi="Verdana"/>
                <w:color w:val="000000"/>
                <w:sz w:val="18"/>
                <w:szCs w:val="18"/>
              </w:rPr>
              <w:t>Expliquer l’efficience énergétique : justification des kWh produits et consommée et/ou partagés au sein de(s) la communauté(s) d’énergie créée(s) dans le même quart d’heure.</w:t>
            </w:r>
          </w:p>
          <w:p w14:paraId="630BAF91" w14:textId="7ED5E344" w:rsidR="00362819" w:rsidRDefault="00821E39" w:rsidP="00362819">
            <w:pPr>
              <w:ind w:left="1140"/>
              <w:jc w:val="both"/>
              <w:rPr>
                <w:rFonts w:ascii="Verdana" w:hAnsi="Verdana"/>
                <w:color w:val="000000"/>
                <w:sz w:val="18"/>
                <w:szCs w:val="18"/>
              </w:rPr>
            </w:pPr>
            <w:r>
              <w:rPr>
                <w:rFonts w:ascii="Verdana" w:hAnsi="Verdana"/>
                <w:color w:val="000000"/>
                <w:sz w:val="18"/>
                <w:szCs w:val="18"/>
              </w:rPr>
              <w:t>Le</w:t>
            </w:r>
            <w:r w:rsidR="00F12297">
              <w:rPr>
                <w:rFonts w:ascii="Verdana" w:hAnsi="Verdana"/>
                <w:color w:val="000000"/>
                <w:sz w:val="18"/>
                <w:szCs w:val="18"/>
              </w:rPr>
              <w:t>s valeurs menant au</w:t>
            </w:r>
            <w:r>
              <w:rPr>
                <w:rFonts w:ascii="Verdana" w:hAnsi="Verdana"/>
                <w:color w:val="000000"/>
                <w:sz w:val="18"/>
                <w:szCs w:val="18"/>
              </w:rPr>
              <w:t xml:space="preserve"> calcul de l’efficience éne</w:t>
            </w:r>
            <w:r w:rsidR="00F12297">
              <w:rPr>
                <w:rFonts w:ascii="Verdana" w:hAnsi="Verdana"/>
                <w:color w:val="000000"/>
                <w:sz w:val="18"/>
                <w:szCs w:val="18"/>
              </w:rPr>
              <w:t xml:space="preserve">rgétique doivent être motivées et justifiées. </w:t>
            </w:r>
            <w:r w:rsidR="00660302">
              <w:rPr>
                <w:rFonts w:ascii="Verdana" w:hAnsi="Verdana"/>
                <w:color w:val="000000"/>
                <w:sz w:val="18"/>
                <w:szCs w:val="18"/>
              </w:rPr>
              <w:t>Les données permettant ce calcul</w:t>
            </w:r>
            <w:r w:rsidR="003A081A" w:rsidRPr="00362819">
              <w:rPr>
                <w:rFonts w:ascii="Verdana" w:hAnsi="Verdana"/>
                <w:color w:val="000000"/>
                <w:sz w:val="18"/>
                <w:szCs w:val="18"/>
              </w:rPr>
              <w:t xml:space="preserve"> peuvent prendre la forme d’un tableau reprenant les kWh produits, kWh partagés, kWh consommés avant la mise en place de la CE et après la mise en place de la CE.</w:t>
            </w:r>
          </w:p>
          <w:p w14:paraId="0DE83D0E" w14:textId="77777777" w:rsidR="00362819" w:rsidRDefault="00362819" w:rsidP="00362819">
            <w:pPr>
              <w:ind w:left="1140"/>
              <w:jc w:val="both"/>
              <w:rPr>
                <w:rFonts w:ascii="Verdana" w:hAnsi="Verdana"/>
                <w:color w:val="000000"/>
                <w:sz w:val="18"/>
                <w:szCs w:val="18"/>
              </w:rPr>
            </w:pPr>
          </w:p>
          <w:p w14:paraId="0EE4227D" w14:textId="525B26B1" w:rsidR="003A081A" w:rsidRDefault="003A081A" w:rsidP="00362819">
            <w:pPr>
              <w:ind w:left="1140"/>
              <w:jc w:val="both"/>
              <w:rPr>
                <w:rFonts w:ascii="Verdana" w:hAnsi="Verdana"/>
                <w:color w:val="000000"/>
                <w:sz w:val="18"/>
                <w:szCs w:val="18"/>
              </w:rPr>
            </w:pPr>
            <w:r>
              <w:rPr>
                <w:rFonts w:ascii="Verdana" w:hAnsi="Verdana"/>
                <w:color w:val="000000"/>
                <w:sz w:val="18"/>
                <w:szCs w:val="18"/>
              </w:rPr>
              <w:t>En principe le nombre de kWh partagés avant la mise en place de la CE doit être nul.</w:t>
            </w:r>
          </w:p>
          <w:p w14:paraId="29A88BA0" w14:textId="5B844984" w:rsidR="003A081A" w:rsidRPr="003A081A" w:rsidRDefault="003A081A" w:rsidP="003A081A">
            <w:pPr>
              <w:jc w:val="both"/>
              <w:rPr>
                <w:rFonts w:ascii="Verdana" w:hAnsi="Verdana"/>
                <w:color w:val="000000"/>
                <w:sz w:val="18"/>
                <w:szCs w:val="18"/>
              </w:rPr>
            </w:pPr>
          </w:p>
        </w:tc>
      </w:tr>
    </w:tbl>
    <w:p w14:paraId="5C7DD7B8" w14:textId="62C98582" w:rsidR="00F23D3C" w:rsidRDefault="00F23D3C" w:rsidP="00CE6316">
      <w:pPr>
        <w:jc w:val="both"/>
      </w:pPr>
    </w:p>
    <w:tbl>
      <w:tblPr>
        <w:tblStyle w:val="Grilledutableau"/>
        <w:tblW w:w="0" w:type="auto"/>
        <w:tblInd w:w="0" w:type="dxa"/>
        <w:tblLook w:val="04A0" w:firstRow="1" w:lastRow="0" w:firstColumn="1" w:lastColumn="0" w:noHBand="0" w:noVBand="1"/>
      </w:tblPr>
      <w:tblGrid>
        <w:gridCol w:w="9062"/>
      </w:tblGrid>
      <w:tr w:rsidR="00F23D3C" w14:paraId="25B09A51" w14:textId="77777777" w:rsidTr="00F23D3C">
        <w:tc>
          <w:tcPr>
            <w:tcW w:w="9062" w:type="dxa"/>
          </w:tcPr>
          <w:p w14:paraId="183CF9D9" w14:textId="77777777" w:rsidR="00F23D3C" w:rsidRPr="00C47732" w:rsidRDefault="00C47732" w:rsidP="00CE6316">
            <w:pPr>
              <w:jc w:val="both"/>
              <w:rPr>
                <w:rFonts w:ascii="Verdana" w:hAnsi="Verdana"/>
                <w:b/>
                <w:bCs/>
                <w:color w:val="000000"/>
                <w:sz w:val="18"/>
                <w:szCs w:val="18"/>
              </w:rPr>
            </w:pPr>
            <w:r w:rsidRPr="00C47732">
              <w:rPr>
                <w:rFonts w:ascii="Verdana" w:hAnsi="Verdana"/>
                <w:b/>
                <w:bCs/>
                <w:color w:val="000000"/>
                <w:sz w:val="18"/>
                <w:szCs w:val="18"/>
              </w:rPr>
              <w:t>Annexe A4.1 - Budget du projet et budget sollicité pour le présent appel à projet</w:t>
            </w:r>
          </w:p>
          <w:p w14:paraId="0425BA64" w14:textId="77777777" w:rsidR="00C47732" w:rsidRDefault="00C47732" w:rsidP="00CE6316">
            <w:pPr>
              <w:jc w:val="both"/>
            </w:pPr>
          </w:p>
          <w:p w14:paraId="44213DD9" w14:textId="01F72FB6" w:rsidR="00C47732" w:rsidRDefault="00C47732" w:rsidP="00CE6316">
            <w:pPr>
              <w:jc w:val="both"/>
              <w:rPr>
                <w:rFonts w:ascii="Verdana" w:hAnsi="Verdana"/>
                <w:color w:val="000000"/>
                <w:sz w:val="18"/>
                <w:szCs w:val="18"/>
              </w:rPr>
            </w:pPr>
            <w:r w:rsidRPr="00D7057D">
              <w:rPr>
                <w:rFonts w:ascii="Verdana" w:hAnsi="Verdana"/>
                <w:color w:val="000000"/>
                <w:sz w:val="18"/>
                <w:szCs w:val="18"/>
              </w:rPr>
              <w:t xml:space="preserve">Un Business plan détaillé composé d’un document sous format compatible Excel mettant en évidence </w:t>
            </w:r>
            <w:proofErr w:type="gramStart"/>
            <w:r w:rsidRPr="00D7057D">
              <w:rPr>
                <w:rFonts w:ascii="Verdana" w:hAnsi="Verdana"/>
                <w:color w:val="000000"/>
                <w:sz w:val="18"/>
                <w:szCs w:val="18"/>
              </w:rPr>
              <w:t>la</w:t>
            </w:r>
            <w:proofErr w:type="gramEnd"/>
            <w:r w:rsidRPr="00D7057D">
              <w:rPr>
                <w:rFonts w:ascii="Verdana" w:hAnsi="Verdana"/>
                <w:color w:val="000000"/>
                <w:sz w:val="18"/>
                <w:szCs w:val="18"/>
              </w:rPr>
              <w:t xml:space="preserve"> rentabilité</w:t>
            </w:r>
            <w:r w:rsidR="00EF63EC">
              <w:rPr>
                <w:rFonts w:ascii="Verdana" w:hAnsi="Verdana"/>
                <w:color w:val="000000"/>
                <w:sz w:val="18"/>
                <w:szCs w:val="18"/>
              </w:rPr>
              <w:t>/viabilité</w:t>
            </w:r>
            <w:r w:rsidRPr="00D7057D">
              <w:rPr>
                <w:rFonts w:ascii="Verdana" w:hAnsi="Verdana"/>
                <w:color w:val="000000"/>
                <w:sz w:val="18"/>
                <w:szCs w:val="18"/>
              </w:rPr>
              <w:t xml:space="preserve"> de chaque acteur</w:t>
            </w:r>
            <w:r>
              <w:rPr>
                <w:rFonts w:ascii="Verdana" w:hAnsi="Verdana"/>
                <w:color w:val="000000"/>
                <w:sz w:val="18"/>
                <w:szCs w:val="18"/>
              </w:rPr>
              <w:t>.</w:t>
            </w:r>
            <w:r w:rsidR="00A4071C">
              <w:rPr>
                <w:rFonts w:ascii="Verdana" w:hAnsi="Verdana"/>
                <w:color w:val="000000"/>
                <w:sz w:val="18"/>
                <w:szCs w:val="18"/>
              </w:rPr>
              <w:t xml:space="preserve"> </w:t>
            </w:r>
          </w:p>
          <w:p w14:paraId="4A4E76F6" w14:textId="264DB7CF" w:rsidR="00C47732" w:rsidRDefault="00C47732" w:rsidP="00CE6316">
            <w:pPr>
              <w:jc w:val="both"/>
              <w:rPr>
                <w:rFonts w:ascii="Verdana" w:hAnsi="Verdana"/>
                <w:color w:val="000000"/>
                <w:sz w:val="18"/>
                <w:szCs w:val="18"/>
              </w:rPr>
            </w:pPr>
            <w:r>
              <w:rPr>
                <w:rFonts w:ascii="Verdana" w:hAnsi="Verdana"/>
                <w:color w:val="000000"/>
                <w:sz w:val="18"/>
                <w:szCs w:val="18"/>
              </w:rPr>
              <w:br/>
            </w:r>
            <w:r w:rsidRPr="00C47732">
              <w:rPr>
                <w:rFonts w:ascii="Verdana" w:hAnsi="Verdana"/>
                <w:color w:val="000000"/>
                <w:sz w:val="18"/>
                <w:szCs w:val="18"/>
              </w:rPr>
              <w:t>Permet de répond</w:t>
            </w:r>
            <w:r w:rsidR="00502A1F">
              <w:rPr>
                <w:rFonts w:ascii="Verdana" w:hAnsi="Verdana"/>
                <w:color w:val="000000"/>
                <w:sz w:val="18"/>
                <w:szCs w:val="18"/>
              </w:rPr>
              <w:t>r</w:t>
            </w:r>
            <w:r w:rsidRPr="00C47732">
              <w:rPr>
                <w:rFonts w:ascii="Verdana" w:hAnsi="Verdana"/>
                <w:color w:val="000000"/>
                <w:sz w:val="18"/>
                <w:szCs w:val="18"/>
              </w:rPr>
              <w:t>e aux critères de sélection suivant :</w:t>
            </w:r>
          </w:p>
          <w:p w14:paraId="31C5B7F9" w14:textId="77777777" w:rsidR="00E07B24" w:rsidRPr="00C47732" w:rsidRDefault="00E07B24" w:rsidP="00CE6316">
            <w:pPr>
              <w:jc w:val="both"/>
              <w:rPr>
                <w:rFonts w:ascii="Verdana" w:hAnsi="Verdana"/>
                <w:color w:val="000000"/>
                <w:sz w:val="18"/>
                <w:szCs w:val="18"/>
              </w:rPr>
            </w:pPr>
          </w:p>
          <w:p w14:paraId="5A69A0CD" w14:textId="77777777" w:rsidR="00C47732" w:rsidRDefault="00C47732" w:rsidP="00CE6316">
            <w:pPr>
              <w:pStyle w:val="Paragraphedeliste"/>
              <w:numPr>
                <w:ilvl w:val="0"/>
                <w:numId w:val="23"/>
              </w:numPr>
              <w:jc w:val="both"/>
              <w:rPr>
                <w:rFonts w:ascii="Verdana" w:hAnsi="Verdana"/>
                <w:color w:val="000000"/>
                <w:sz w:val="18"/>
                <w:szCs w:val="18"/>
              </w:rPr>
            </w:pPr>
            <w:r w:rsidRPr="00C47732">
              <w:rPr>
                <w:rFonts w:ascii="Verdana" w:hAnsi="Verdana"/>
                <w:color w:val="000000"/>
                <w:sz w:val="18"/>
                <w:szCs w:val="18"/>
              </w:rPr>
              <w:t>Qualité opérationnelle du projet - qualité financière :</w:t>
            </w:r>
          </w:p>
          <w:p w14:paraId="2DA4D14E" w14:textId="78C5E185" w:rsidR="00C47732" w:rsidRPr="00C47732" w:rsidRDefault="00C47732" w:rsidP="00CE6316">
            <w:pPr>
              <w:pStyle w:val="Paragraphedeliste"/>
              <w:numPr>
                <w:ilvl w:val="1"/>
                <w:numId w:val="23"/>
              </w:numPr>
              <w:jc w:val="both"/>
              <w:rPr>
                <w:rFonts w:ascii="Verdana" w:hAnsi="Verdana"/>
                <w:color w:val="000000"/>
                <w:sz w:val="18"/>
                <w:szCs w:val="18"/>
              </w:rPr>
            </w:pPr>
            <w:r w:rsidRPr="00C47732">
              <w:rPr>
                <w:rFonts w:ascii="Verdana" w:hAnsi="Verdana"/>
                <w:color w:val="000000"/>
                <w:sz w:val="18"/>
                <w:szCs w:val="18"/>
              </w:rPr>
              <w:t>Le candidat doit démonter qu’il dispose d’une capacité économique et financière suffisante pour réaliser le projet. À cet égard, le candidat doit démontrer le caractère réaliste du projet en ce qui concerne la suffisance des moyens financiers prévus pour l’exécution du projet.</w:t>
            </w:r>
          </w:p>
          <w:p w14:paraId="26FE64BF" w14:textId="77777777" w:rsidR="00C47732" w:rsidRDefault="00C47732" w:rsidP="00CE6316">
            <w:pPr>
              <w:pStyle w:val="Paragraphedeliste"/>
              <w:numPr>
                <w:ilvl w:val="0"/>
                <w:numId w:val="23"/>
              </w:numPr>
              <w:jc w:val="both"/>
              <w:rPr>
                <w:rFonts w:ascii="Verdana" w:hAnsi="Verdana"/>
                <w:color w:val="000000"/>
                <w:sz w:val="18"/>
                <w:szCs w:val="18"/>
              </w:rPr>
            </w:pPr>
            <w:r>
              <w:rPr>
                <w:rFonts w:ascii="Verdana" w:hAnsi="Verdana"/>
                <w:color w:val="000000"/>
                <w:sz w:val="18"/>
                <w:szCs w:val="18"/>
              </w:rPr>
              <w:t>Impact</w:t>
            </w:r>
          </w:p>
          <w:p w14:paraId="0083ED36" w14:textId="77777777" w:rsidR="00C47732" w:rsidRPr="00172925" w:rsidRDefault="00C47732" w:rsidP="00CE6316">
            <w:pPr>
              <w:pStyle w:val="Paragraphedeliste"/>
              <w:numPr>
                <w:ilvl w:val="1"/>
                <w:numId w:val="23"/>
              </w:numPr>
              <w:jc w:val="both"/>
              <w:rPr>
                <w:rFonts w:ascii="Verdana" w:hAnsi="Verdana"/>
                <w:color w:val="000000"/>
                <w:sz w:val="18"/>
                <w:szCs w:val="18"/>
              </w:rPr>
            </w:pPr>
            <w:r w:rsidRPr="00172925">
              <w:rPr>
                <w:rFonts w:ascii="Verdana" w:hAnsi="Verdana"/>
                <w:color w:val="000000"/>
                <w:sz w:val="18"/>
                <w:szCs w:val="18"/>
              </w:rPr>
              <w:t>Expliquer l’efficience énergétique : justification du montant de la subvention demandé sur base du budget.</w:t>
            </w:r>
          </w:p>
          <w:p w14:paraId="3FC5E35F" w14:textId="28EC8871" w:rsidR="00CE772B" w:rsidRPr="00CE772B" w:rsidRDefault="00CE772B" w:rsidP="00FE1A0A">
            <w:pPr>
              <w:jc w:val="both"/>
              <w:rPr>
                <w:rFonts w:ascii="Verdana" w:hAnsi="Verdana"/>
                <w:color w:val="000000"/>
                <w:sz w:val="18"/>
                <w:szCs w:val="18"/>
              </w:rPr>
            </w:pPr>
          </w:p>
        </w:tc>
      </w:tr>
    </w:tbl>
    <w:p w14:paraId="6813B9FF" w14:textId="57D34972" w:rsidR="00F23D3C" w:rsidRDefault="00F23D3C" w:rsidP="004D1752"/>
    <w:tbl>
      <w:tblPr>
        <w:tblStyle w:val="Grilledutableau"/>
        <w:tblW w:w="0" w:type="auto"/>
        <w:tblInd w:w="0" w:type="dxa"/>
        <w:tblLook w:val="04A0" w:firstRow="1" w:lastRow="0" w:firstColumn="1" w:lastColumn="0" w:noHBand="0" w:noVBand="1"/>
      </w:tblPr>
      <w:tblGrid>
        <w:gridCol w:w="9062"/>
      </w:tblGrid>
      <w:tr w:rsidR="00C47732" w14:paraId="1B7C84BD" w14:textId="77777777" w:rsidTr="00640E7D">
        <w:tc>
          <w:tcPr>
            <w:tcW w:w="9062" w:type="dxa"/>
            <w:vAlign w:val="center"/>
          </w:tcPr>
          <w:p w14:paraId="1E029451" w14:textId="77777777" w:rsidR="00C47732" w:rsidRPr="00C47732" w:rsidRDefault="00C47732" w:rsidP="00CE6316">
            <w:pPr>
              <w:jc w:val="both"/>
              <w:rPr>
                <w:rFonts w:ascii="Verdana" w:hAnsi="Verdana"/>
                <w:b/>
                <w:bCs/>
                <w:color w:val="000000"/>
                <w:sz w:val="18"/>
                <w:szCs w:val="18"/>
              </w:rPr>
            </w:pPr>
            <w:r w:rsidRPr="00C47732">
              <w:rPr>
                <w:rFonts w:ascii="Verdana" w:hAnsi="Verdana"/>
                <w:b/>
                <w:bCs/>
                <w:color w:val="000000"/>
                <w:sz w:val="18"/>
                <w:szCs w:val="18"/>
              </w:rPr>
              <w:t>Annexe A4.2 - Note d'explication du plan financier</w:t>
            </w:r>
          </w:p>
          <w:p w14:paraId="0776F3C1" w14:textId="77777777" w:rsidR="00C47732" w:rsidRDefault="00C47732" w:rsidP="00CE6316">
            <w:pPr>
              <w:jc w:val="both"/>
            </w:pPr>
          </w:p>
          <w:p w14:paraId="5BB39338" w14:textId="2A8AB4FB" w:rsidR="00C47732" w:rsidRDefault="00C47732" w:rsidP="00CE6316">
            <w:pPr>
              <w:jc w:val="both"/>
              <w:rPr>
                <w:rFonts w:ascii="Verdana" w:hAnsi="Verdana"/>
                <w:color w:val="000000"/>
                <w:sz w:val="18"/>
                <w:szCs w:val="18"/>
              </w:rPr>
            </w:pPr>
            <w:r>
              <w:rPr>
                <w:rFonts w:ascii="Verdana" w:hAnsi="Verdana"/>
                <w:color w:val="000000"/>
                <w:sz w:val="18"/>
                <w:szCs w:val="18"/>
              </w:rPr>
              <w:t>Permet de répond</w:t>
            </w:r>
            <w:r w:rsidR="00502A1F">
              <w:rPr>
                <w:rFonts w:ascii="Verdana" w:hAnsi="Verdana"/>
                <w:color w:val="000000"/>
                <w:sz w:val="18"/>
                <w:szCs w:val="18"/>
              </w:rPr>
              <w:t>r</w:t>
            </w:r>
            <w:r>
              <w:rPr>
                <w:rFonts w:ascii="Verdana" w:hAnsi="Verdana"/>
                <w:color w:val="000000"/>
                <w:sz w:val="18"/>
                <w:szCs w:val="18"/>
              </w:rPr>
              <w:t>e aux critères de sélection suivant :</w:t>
            </w:r>
          </w:p>
          <w:p w14:paraId="2A28890E" w14:textId="77777777" w:rsidR="00C47732" w:rsidRDefault="00C47732" w:rsidP="00CE6316">
            <w:pPr>
              <w:pStyle w:val="Paragraphedeliste"/>
              <w:numPr>
                <w:ilvl w:val="0"/>
                <w:numId w:val="23"/>
              </w:numPr>
              <w:jc w:val="both"/>
              <w:rPr>
                <w:rFonts w:ascii="Verdana" w:hAnsi="Verdana"/>
                <w:color w:val="000000"/>
                <w:sz w:val="18"/>
                <w:szCs w:val="18"/>
              </w:rPr>
            </w:pPr>
            <w:r w:rsidRPr="00692301">
              <w:rPr>
                <w:rFonts w:ascii="Verdana" w:hAnsi="Verdana"/>
                <w:color w:val="000000"/>
                <w:sz w:val="18"/>
                <w:szCs w:val="18"/>
              </w:rPr>
              <w:t>Qualité opérationnelle du projet</w:t>
            </w:r>
            <w:r>
              <w:rPr>
                <w:rFonts w:ascii="Verdana" w:hAnsi="Verdana"/>
                <w:color w:val="000000"/>
                <w:sz w:val="18"/>
                <w:szCs w:val="18"/>
              </w:rPr>
              <w:t xml:space="preserve"> - </w:t>
            </w:r>
            <w:r w:rsidRPr="00692301">
              <w:rPr>
                <w:rFonts w:ascii="Verdana" w:hAnsi="Verdana"/>
                <w:color w:val="000000"/>
                <w:sz w:val="18"/>
                <w:szCs w:val="18"/>
              </w:rPr>
              <w:t xml:space="preserve">qualité </w:t>
            </w:r>
            <w:r>
              <w:rPr>
                <w:rFonts w:ascii="Verdana" w:hAnsi="Verdana"/>
                <w:color w:val="000000"/>
                <w:sz w:val="18"/>
                <w:szCs w:val="18"/>
              </w:rPr>
              <w:t>financière : l</w:t>
            </w:r>
            <w:r w:rsidRPr="00C47732">
              <w:rPr>
                <w:rFonts w:ascii="Verdana" w:hAnsi="Verdana"/>
                <w:color w:val="000000"/>
                <w:sz w:val="18"/>
                <w:szCs w:val="18"/>
              </w:rPr>
              <w:t>e candidat doit démonter qu’il dispose d’une capacité économique et financière suffisante pour réaliser le projet. À cet égard, le candidat doit démontrer le caractère réaliste du projet en ce qui concerne la suffisance des moyens financiers prévus pour l’exécution du projet.</w:t>
            </w:r>
          </w:p>
          <w:p w14:paraId="692DC21B" w14:textId="10BB0C91" w:rsidR="00E07B24" w:rsidRPr="00C47732" w:rsidRDefault="00E07B24" w:rsidP="00CE6316">
            <w:pPr>
              <w:pStyle w:val="Paragraphedeliste"/>
              <w:jc w:val="both"/>
              <w:rPr>
                <w:rFonts w:ascii="Verdana" w:hAnsi="Verdana"/>
                <w:color w:val="000000"/>
                <w:sz w:val="18"/>
                <w:szCs w:val="18"/>
              </w:rPr>
            </w:pPr>
          </w:p>
        </w:tc>
      </w:tr>
    </w:tbl>
    <w:p w14:paraId="5FB58423" w14:textId="26EB3202" w:rsidR="00F23D3C" w:rsidRDefault="00F23D3C" w:rsidP="00CE6316">
      <w:pPr>
        <w:jc w:val="both"/>
      </w:pPr>
    </w:p>
    <w:tbl>
      <w:tblPr>
        <w:tblStyle w:val="Grilledutableau"/>
        <w:tblW w:w="0" w:type="auto"/>
        <w:tblInd w:w="0" w:type="dxa"/>
        <w:tblLook w:val="04A0" w:firstRow="1" w:lastRow="0" w:firstColumn="1" w:lastColumn="0" w:noHBand="0" w:noVBand="1"/>
      </w:tblPr>
      <w:tblGrid>
        <w:gridCol w:w="9062"/>
      </w:tblGrid>
      <w:tr w:rsidR="00F23D3C" w14:paraId="4AB3E33C" w14:textId="77777777" w:rsidTr="00F23D3C">
        <w:tc>
          <w:tcPr>
            <w:tcW w:w="9062" w:type="dxa"/>
          </w:tcPr>
          <w:p w14:paraId="42156D47" w14:textId="77777777" w:rsidR="00F23D3C" w:rsidRDefault="00C47732" w:rsidP="00CE6316">
            <w:pPr>
              <w:tabs>
                <w:tab w:val="left" w:pos="1740"/>
              </w:tabs>
              <w:jc w:val="both"/>
              <w:rPr>
                <w:rFonts w:ascii="Verdana" w:hAnsi="Verdana"/>
                <w:b/>
                <w:bCs/>
                <w:color w:val="000000"/>
                <w:sz w:val="18"/>
                <w:szCs w:val="18"/>
              </w:rPr>
            </w:pPr>
            <w:r w:rsidRPr="00CE6316">
              <w:rPr>
                <w:rFonts w:ascii="Verdana" w:hAnsi="Verdana"/>
                <w:b/>
                <w:bCs/>
                <w:color w:val="000000"/>
                <w:sz w:val="18"/>
                <w:szCs w:val="18"/>
              </w:rPr>
              <w:t>Annexe A4.3 - Déclaration sur le chiffre d’affaires</w:t>
            </w:r>
          </w:p>
          <w:p w14:paraId="0DCD0E74" w14:textId="77777777" w:rsidR="006039B8" w:rsidRDefault="006039B8" w:rsidP="00CE6316">
            <w:pPr>
              <w:tabs>
                <w:tab w:val="left" w:pos="1740"/>
              </w:tabs>
              <w:jc w:val="both"/>
              <w:rPr>
                <w:rFonts w:ascii="Verdana" w:hAnsi="Verdana"/>
                <w:b/>
                <w:bCs/>
                <w:color w:val="000000"/>
                <w:sz w:val="18"/>
                <w:szCs w:val="18"/>
              </w:rPr>
            </w:pPr>
          </w:p>
          <w:p w14:paraId="19F02245" w14:textId="4F1DE105" w:rsidR="006039B8" w:rsidRPr="006039B8" w:rsidRDefault="006039B8" w:rsidP="00CE6316">
            <w:pPr>
              <w:tabs>
                <w:tab w:val="left" w:pos="1740"/>
              </w:tabs>
              <w:jc w:val="both"/>
              <w:rPr>
                <w:rFonts w:ascii="Verdana" w:hAnsi="Verdana"/>
                <w:color w:val="000000"/>
                <w:sz w:val="18"/>
                <w:szCs w:val="18"/>
              </w:rPr>
            </w:pPr>
            <w:r w:rsidRPr="006039B8">
              <w:rPr>
                <w:rFonts w:ascii="Verdana" w:hAnsi="Verdana"/>
                <w:color w:val="000000"/>
                <w:sz w:val="18"/>
                <w:szCs w:val="18"/>
              </w:rPr>
              <w:lastRenderedPageBreak/>
              <w:t>En cas de consortium, chaque participant devra apporter sa propre annexe (voir point d’attention) ;</w:t>
            </w:r>
          </w:p>
          <w:p w14:paraId="1718B9C5" w14:textId="77777777" w:rsidR="00C47732" w:rsidRPr="00CE6316" w:rsidRDefault="00C47732" w:rsidP="00CE6316">
            <w:pPr>
              <w:tabs>
                <w:tab w:val="left" w:pos="1740"/>
              </w:tabs>
              <w:jc w:val="both"/>
            </w:pPr>
          </w:p>
          <w:p w14:paraId="64173F9B" w14:textId="0E9143A3" w:rsidR="00C47732" w:rsidRDefault="00C47732" w:rsidP="00CE6316">
            <w:pPr>
              <w:jc w:val="both"/>
              <w:rPr>
                <w:rFonts w:ascii="Verdana" w:hAnsi="Verdana"/>
                <w:color w:val="000000"/>
                <w:sz w:val="18"/>
                <w:szCs w:val="18"/>
              </w:rPr>
            </w:pPr>
            <w:r w:rsidRPr="00CE6316">
              <w:rPr>
                <w:rFonts w:ascii="Verdana" w:hAnsi="Verdana"/>
                <w:color w:val="000000"/>
                <w:sz w:val="18"/>
                <w:szCs w:val="18"/>
              </w:rPr>
              <w:t>Permet de répond</w:t>
            </w:r>
            <w:r w:rsidR="00502A1F" w:rsidRPr="00CE6316">
              <w:rPr>
                <w:rFonts w:ascii="Verdana" w:hAnsi="Verdana"/>
                <w:color w:val="000000"/>
                <w:sz w:val="18"/>
                <w:szCs w:val="18"/>
              </w:rPr>
              <w:t>r</w:t>
            </w:r>
            <w:r w:rsidRPr="00CE6316">
              <w:rPr>
                <w:rFonts w:ascii="Verdana" w:hAnsi="Verdana"/>
                <w:color w:val="000000"/>
                <w:sz w:val="18"/>
                <w:szCs w:val="18"/>
              </w:rPr>
              <w:t>e aux critères de sélection suivant :</w:t>
            </w:r>
          </w:p>
          <w:p w14:paraId="4E13788D" w14:textId="77777777" w:rsidR="00C47732" w:rsidRPr="00CE6316" w:rsidRDefault="00C47732" w:rsidP="00CE6316">
            <w:pPr>
              <w:pStyle w:val="Paragraphedeliste"/>
              <w:numPr>
                <w:ilvl w:val="0"/>
                <w:numId w:val="23"/>
              </w:numPr>
              <w:jc w:val="both"/>
              <w:rPr>
                <w:rFonts w:ascii="Verdana" w:hAnsi="Verdana"/>
                <w:color w:val="000000"/>
                <w:sz w:val="18"/>
                <w:szCs w:val="18"/>
              </w:rPr>
            </w:pPr>
            <w:r w:rsidRPr="00CE6316">
              <w:rPr>
                <w:rFonts w:ascii="Verdana" w:hAnsi="Verdana"/>
                <w:color w:val="000000"/>
                <w:sz w:val="18"/>
                <w:szCs w:val="18"/>
              </w:rPr>
              <w:t>Qualité opérationnelle du projet - qualité financière : le candidat doit démonter qu’il dispose d’une capacité économique et financière suffisante pour réaliser le projet. À cet égard, le candidat doit démontrer le caractère réaliste du projet en ce qui concerne la suffisance des moyens financiers prévus pour l’exécution du projet.</w:t>
            </w:r>
          </w:p>
          <w:p w14:paraId="60B995C7" w14:textId="0713F568" w:rsidR="00CE6316" w:rsidRPr="00C47732" w:rsidRDefault="00CE6316" w:rsidP="00CE6316">
            <w:pPr>
              <w:pStyle w:val="Paragraphedeliste"/>
              <w:jc w:val="both"/>
              <w:rPr>
                <w:rFonts w:ascii="Verdana" w:hAnsi="Verdana"/>
                <w:color w:val="000000"/>
                <w:sz w:val="18"/>
                <w:szCs w:val="18"/>
                <w:highlight w:val="yellow"/>
              </w:rPr>
            </w:pPr>
          </w:p>
        </w:tc>
      </w:tr>
    </w:tbl>
    <w:p w14:paraId="27EA4AF3" w14:textId="624A060C" w:rsidR="00F23D3C" w:rsidRDefault="00F23D3C" w:rsidP="004D1752"/>
    <w:tbl>
      <w:tblPr>
        <w:tblStyle w:val="Grilledutableau"/>
        <w:tblW w:w="0" w:type="auto"/>
        <w:tblInd w:w="0" w:type="dxa"/>
        <w:tblLook w:val="04A0" w:firstRow="1" w:lastRow="0" w:firstColumn="1" w:lastColumn="0" w:noHBand="0" w:noVBand="1"/>
      </w:tblPr>
      <w:tblGrid>
        <w:gridCol w:w="9062"/>
      </w:tblGrid>
      <w:tr w:rsidR="00C47732" w14:paraId="28DC2D97" w14:textId="77777777" w:rsidTr="00640E7D">
        <w:tc>
          <w:tcPr>
            <w:tcW w:w="9062" w:type="dxa"/>
            <w:vAlign w:val="center"/>
          </w:tcPr>
          <w:p w14:paraId="52202AAC" w14:textId="6C9A035F" w:rsidR="00C47732" w:rsidRDefault="00C47732" w:rsidP="00C47732">
            <w:pPr>
              <w:rPr>
                <w:rFonts w:ascii="Verdana" w:hAnsi="Verdana"/>
                <w:b/>
                <w:bCs/>
                <w:color w:val="000000"/>
                <w:sz w:val="18"/>
                <w:szCs w:val="18"/>
              </w:rPr>
            </w:pPr>
            <w:r w:rsidRPr="00151FA4">
              <w:rPr>
                <w:rFonts w:ascii="Verdana" w:hAnsi="Verdana"/>
                <w:b/>
                <w:bCs/>
                <w:color w:val="000000"/>
                <w:sz w:val="18"/>
                <w:szCs w:val="18"/>
              </w:rPr>
              <w:t>Annexe A4.3 – Patrimoine</w:t>
            </w:r>
          </w:p>
          <w:p w14:paraId="03756CE2" w14:textId="77777777" w:rsidR="006039B8" w:rsidRDefault="006039B8" w:rsidP="00C47732">
            <w:pPr>
              <w:rPr>
                <w:rFonts w:ascii="Verdana" w:hAnsi="Verdana"/>
                <w:b/>
                <w:bCs/>
                <w:color w:val="000000"/>
                <w:sz w:val="18"/>
                <w:szCs w:val="18"/>
              </w:rPr>
            </w:pPr>
          </w:p>
          <w:p w14:paraId="29148E76" w14:textId="6797877C" w:rsidR="006039B8" w:rsidRPr="006039B8" w:rsidRDefault="006039B8" w:rsidP="006039B8">
            <w:pPr>
              <w:tabs>
                <w:tab w:val="left" w:pos="1740"/>
              </w:tabs>
              <w:jc w:val="both"/>
              <w:rPr>
                <w:rFonts w:ascii="Verdana" w:hAnsi="Verdana"/>
                <w:color w:val="000000"/>
                <w:sz w:val="18"/>
                <w:szCs w:val="18"/>
              </w:rPr>
            </w:pPr>
            <w:r w:rsidRPr="006039B8">
              <w:rPr>
                <w:rFonts w:ascii="Verdana" w:hAnsi="Verdana"/>
                <w:color w:val="000000"/>
                <w:sz w:val="18"/>
                <w:szCs w:val="18"/>
              </w:rPr>
              <w:t>En cas de consortium, chaque participant devra apporter sa propre annexe (voir point d’attention) ;</w:t>
            </w:r>
          </w:p>
          <w:p w14:paraId="4804CFDC" w14:textId="77777777" w:rsidR="00CC1E08" w:rsidRPr="00CE6316" w:rsidRDefault="00CC1E08" w:rsidP="00CC1E08">
            <w:pPr>
              <w:tabs>
                <w:tab w:val="left" w:pos="1740"/>
              </w:tabs>
              <w:jc w:val="both"/>
            </w:pPr>
          </w:p>
          <w:p w14:paraId="7BA710F9" w14:textId="77777777" w:rsidR="00CC1E08" w:rsidRDefault="00CC1E08" w:rsidP="00CC1E08">
            <w:pPr>
              <w:jc w:val="both"/>
              <w:rPr>
                <w:rFonts w:ascii="Verdana" w:hAnsi="Verdana"/>
                <w:color w:val="000000"/>
                <w:sz w:val="18"/>
                <w:szCs w:val="18"/>
              </w:rPr>
            </w:pPr>
            <w:r w:rsidRPr="00CE6316">
              <w:rPr>
                <w:rFonts w:ascii="Verdana" w:hAnsi="Verdana"/>
                <w:color w:val="000000"/>
                <w:sz w:val="18"/>
                <w:szCs w:val="18"/>
              </w:rPr>
              <w:t>Permet de répondre aux critères de sélection suivant :</w:t>
            </w:r>
          </w:p>
          <w:p w14:paraId="5343096E" w14:textId="5413CD31" w:rsidR="00CC1E08" w:rsidRPr="00CE6316" w:rsidRDefault="00CC1E08" w:rsidP="00CC1E08">
            <w:pPr>
              <w:pStyle w:val="Paragraphedeliste"/>
              <w:numPr>
                <w:ilvl w:val="0"/>
                <w:numId w:val="23"/>
              </w:numPr>
              <w:jc w:val="both"/>
              <w:rPr>
                <w:rFonts w:ascii="Verdana" w:hAnsi="Verdana"/>
                <w:color w:val="000000"/>
                <w:sz w:val="18"/>
                <w:szCs w:val="18"/>
              </w:rPr>
            </w:pPr>
            <w:r w:rsidRPr="00CE6316">
              <w:rPr>
                <w:rFonts w:ascii="Verdana" w:hAnsi="Verdana"/>
                <w:color w:val="000000"/>
                <w:sz w:val="18"/>
                <w:szCs w:val="18"/>
              </w:rPr>
              <w:t>Qualité opérationnelle du projet - qualité financière : le candidat doit démonter qu’il dispose d’une capacité économique et financière suffisante pour réaliser le projet. À cet égard, le candidat doit démontrer le caractère réaliste du projet en ce qui concerne la suffisance des moyens financiers prévus pour l’exécution du projet.</w:t>
            </w:r>
          </w:p>
          <w:p w14:paraId="2387B94B" w14:textId="4EA5C1B3" w:rsidR="00C47732" w:rsidRPr="00151FA4" w:rsidRDefault="00C47732" w:rsidP="00CC1E08">
            <w:pPr>
              <w:pStyle w:val="Paragraphedeliste"/>
              <w:rPr>
                <w:rFonts w:ascii="Verdana" w:hAnsi="Verdana"/>
                <w:color w:val="000000"/>
                <w:sz w:val="18"/>
                <w:szCs w:val="18"/>
                <w:highlight w:val="yellow"/>
              </w:rPr>
            </w:pPr>
          </w:p>
        </w:tc>
      </w:tr>
    </w:tbl>
    <w:p w14:paraId="4CD6D5EC" w14:textId="68D99739" w:rsidR="00F23D3C" w:rsidRDefault="00F23D3C" w:rsidP="004D1752"/>
    <w:tbl>
      <w:tblPr>
        <w:tblStyle w:val="Grilledutableau"/>
        <w:tblW w:w="0" w:type="auto"/>
        <w:tblInd w:w="0" w:type="dxa"/>
        <w:tblLook w:val="04A0" w:firstRow="1" w:lastRow="0" w:firstColumn="1" w:lastColumn="0" w:noHBand="0" w:noVBand="1"/>
      </w:tblPr>
      <w:tblGrid>
        <w:gridCol w:w="9062"/>
      </w:tblGrid>
      <w:tr w:rsidR="00F23D3C" w14:paraId="451F0D40" w14:textId="77777777" w:rsidTr="00F23D3C">
        <w:tc>
          <w:tcPr>
            <w:tcW w:w="9062" w:type="dxa"/>
          </w:tcPr>
          <w:p w14:paraId="283AC439" w14:textId="43CA7D4F" w:rsidR="00F23D3C" w:rsidRPr="007A19B9" w:rsidRDefault="00C47732" w:rsidP="004D1752">
            <w:pPr>
              <w:rPr>
                <w:rFonts w:ascii="Verdana" w:hAnsi="Verdana"/>
                <w:b/>
                <w:bCs/>
                <w:color w:val="000000"/>
                <w:sz w:val="18"/>
                <w:szCs w:val="18"/>
              </w:rPr>
            </w:pPr>
            <w:r w:rsidRPr="00C45B53">
              <w:rPr>
                <w:rFonts w:ascii="Verdana" w:hAnsi="Verdana"/>
                <w:b/>
                <w:bCs/>
                <w:color w:val="000000"/>
                <w:sz w:val="18"/>
                <w:szCs w:val="18"/>
              </w:rPr>
              <w:t>Annexe A4.</w:t>
            </w:r>
            <w:r w:rsidRPr="007A19B9">
              <w:rPr>
                <w:rFonts w:ascii="Verdana" w:hAnsi="Verdana"/>
                <w:b/>
                <w:bCs/>
                <w:color w:val="000000"/>
                <w:sz w:val="18"/>
                <w:szCs w:val="18"/>
              </w:rPr>
              <w:t>4 - Attestation et déclaration sur l’honneur relative aux aides d’état – aide de minimis</w:t>
            </w:r>
          </w:p>
          <w:p w14:paraId="079D4C35" w14:textId="77777777" w:rsidR="005674B0" w:rsidRPr="007A19B9" w:rsidRDefault="005674B0" w:rsidP="004D1752">
            <w:pPr>
              <w:rPr>
                <w:rFonts w:ascii="Verdana" w:hAnsi="Verdana"/>
                <w:b/>
                <w:bCs/>
                <w:color w:val="000000"/>
                <w:sz w:val="18"/>
                <w:szCs w:val="18"/>
              </w:rPr>
            </w:pPr>
          </w:p>
          <w:p w14:paraId="686FF873" w14:textId="755C8D55" w:rsidR="009E435E" w:rsidRPr="007A19B9" w:rsidRDefault="009E435E" w:rsidP="009E435E">
            <w:pPr>
              <w:jc w:val="both"/>
              <w:rPr>
                <w:rFonts w:ascii="Verdana" w:hAnsi="Verdana"/>
                <w:color w:val="000000"/>
                <w:sz w:val="18"/>
                <w:szCs w:val="18"/>
              </w:rPr>
            </w:pPr>
            <w:r w:rsidRPr="007A19B9">
              <w:rPr>
                <w:rFonts w:ascii="Verdana" w:hAnsi="Verdana"/>
                <w:color w:val="000000"/>
                <w:sz w:val="18"/>
                <w:szCs w:val="18"/>
              </w:rPr>
              <w:t xml:space="preserve">Pour le même projet, le candidat ne peut pas cumuler le bénéfice de l’aide avec des aides obtenues en vertu d’autres législations ou réglementations </w:t>
            </w:r>
            <w:r w:rsidRPr="007A19B9">
              <w:rPr>
                <w:rFonts w:ascii="Verdana" w:hAnsi="Verdana"/>
                <w:color w:val="000000"/>
                <w:sz w:val="18"/>
                <w:szCs w:val="18"/>
                <w:u w:val="single"/>
              </w:rPr>
              <w:t>régionales</w:t>
            </w:r>
            <w:r w:rsidRPr="007A19B9">
              <w:rPr>
                <w:rFonts w:ascii="Verdana" w:hAnsi="Verdana"/>
                <w:color w:val="000000"/>
                <w:sz w:val="18"/>
                <w:szCs w:val="18"/>
              </w:rPr>
              <w:t xml:space="preserve"> en vigueur (ex : primes énergie, primes UDE, primes Amure, etc.).</w:t>
            </w:r>
            <w:r w:rsidR="00CA4E2D" w:rsidRPr="007A19B9">
              <w:rPr>
                <w:rFonts w:ascii="Verdana" w:hAnsi="Verdana"/>
                <w:color w:val="000000"/>
                <w:sz w:val="18"/>
                <w:szCs w:val="18"/>
              </w:rPr>
              <w:t xml:space="preserve"> </w:t>
            </w:r>
            <w:r w:rsidR="00CA4E2D" w:rsidRPr="007A19B9">
              <w:rPr>
                <w:rFonts w:ascii="Verdana" w:hAnsi="Verdana"/>
                <w:color w:val="000000"/>
                <w:sz w:val="18"/>
                <w:szCs w:val="18"/>
              </w:rPr>
              <w:sym w:font="Wingdings" w:char="F0E0"/>
            </w:r>
            <w:r w:rsidR="00CA4E2D" w:rsidRPr="007A19B9">
              <w:rPr>
                <w:rFonts w:ascii="Verdana" w:hAnsi="Verdana"/>
                <w:color w:val="000000"/>
                <w:sz w:val="18"/>
                <w:szCs w:val="18"/>
              </w:rPr>
              <w:t xml:space="preserve"> Vous devrez déclarer sur votre honneur que vous ne béné</w:t>
            </w:r>
            <w:r w:rsidR="00EF2FD9" w:rsidRPr="007A19B9">
              <w:rPr>
                <w:rFonts w:ascii="Verdana" w:hAnsi="Verdana"/>
                <w:color w:val="000000"/>
                <w:sz w:val="18"/>
                <w:szCs w:val="18"/>
              </w:rPr>
              <w:t xml:space="preserve">ficiez pas d’autres aides ou subventions </w:t>
            </w:r>
            <w:r w:rsidR="00171515" w:rsidRPr="007A19B9">
              <w:rPr>
                <w:rFonts w:ascii="Verdana" w:hAnsi="Verdana"/>
                <w:color w:val="000000"/>
                <w:sz w:val="18"/>
                <w:szCs w:val="18"/>
              </w:rPr>
              <w:t>à l’échelle régionale ;</w:t>
            </w:r>
          </w:p>
          <w:p w14:paraId="5877DA32" w14:textId="77777777" w:rsidR="009E435E" w:rsidRPr="007A19B9" w:rsidRDefault="009E435E" w:rsidP="009E435E">
            <w:pPr>
              <w:jc w:val="both"/>
              <w:rPr>
                <w:rFonts w:ascii="Verdana" w:hAnsi="Verdana"/>
                <w:color w:val="000000"/>
                <w:sz w:val="18"/>
                <w:szCs w:val="18"/>
              </w:rPr>
            </w:pPr>
          </w:p>
          <w:p w14:paraId="634067D1" w14:textId="77777777" w:rsidR="008A63A9" w:rsidRPr="007A19B9" w:rsidRDefault="009E435E" w:rsidP="009E435E">
            <w:pPr>
              <w:jc w:val="both"/>
              <w:rPr>
                <w:rFonts w:ascii="Verdana" w:hAnsi="Verdana"/>
                <w:color w:val="000000"/>
                <w:sz w:val="18"/>
                <w:szCs w:val="18"/>
              </w:rPr>
            </w:pPr>
            <w:r w:rsidRPr="007A19B9">
              <w:rPr>
                <w:rFonts w:ascii="Verdana" w:hAnsi="Verdana"/>
                <w:color w:val="000000"/>
                <w:sz w:val="18"/>
                <w:szCs w:val="18"/>
              </w:rPr>
              <w:t xml:space="preserve">Pour le même projet, le candidat </w:t>
            </w:r>
            <w:r w:rsidRPr="007A19B9">
              <w:rPr>
                <w:rFonts w:ascii="Verdana" w:hAnsi="Verdana"/>
                <w:color w:val="000000"/>
                <w:sz w:val="18"/>
                <w:szCs w:val="18"/>
                <w:u w:val="single"/>
              </w:rPr>
              <w:t>peut</w:t>
            </w:r>
            <w:r w:rsidRPr="007A19B9">
              <w:rPr>
                <w:rFonts w:ascii="Verdana" w:hAnsi="Verdana"/>
                <w:color w:val="000000"/>
                <w:sz w:val="18"/>
                <w:szCs w:val="18"/>
              </w:rPr>
              <w:t xml:space="preserve"> cumuler le bénéfice de l’aide avec des aides obtenues </w:t>
            </w:r>
            <w:r w:rsidRPr="007A19B9">
              <w:rPr>
                <w:rFonts w:ascii="Verdana" w:hAnsi="Verdana"/>
                <w:color w:val="000000"/>
                <w:sz w:val="18"/>
                <w:szCs w:val="18"/>
                <w:u w:val="single"/>
              </w:rPr>
              <w:t>d’autres niveaux de pouvoir</w:t>
            </w:r>
            <w:r w:rsidRPr="007A19B9">
              <w:rPr>
                <w:rFonts w:ascii="Verdana" w:hAnsi="Verdana"/>
                <w:color w:val="000000"/>
                <w:sz w:val="18"/>
                <w:szCs w:val="18"/>
              </w:rPr>
              <w:t xml:space="preserve"> (par exemple des aides communales). </w:t>
            </w:r>
          </w:p>
          <w:p w14:paraId="5CA67E31" w14:textId="77777777" w:rsidR="008A63A9" w:rsidRPr="007A19B9" w:rsidRDefault="008A63A9" w:rsidP="009E435E">
            <w:pPr>
              <w:jc w:val="both"/>
              <w:rPr>
                <w:rFonts w:ascii="Verdana" w:hAnsi="Verdana"/>
                <w:color w:val="000000"/>
                <w:sz w:val="18"/>
                <w:szCs w:val="18"/>
              </w:rPr>
            </w:pPr>
          </w:p>
          <w:p w14:paraId="16FE7457" w14:textId="2A12A27A" w:rsidR="00132DFE" w:rsidRPr="007A19B9" w:rsidRDefault="009E435E" w:rsidP="009E435E">
            <w:pPr>
              <w:jc w:val="both"/>
              <w:rPr>
                <w:rFonts w:ascii="Verdana" w:hAnsi="Verdana"/>
                <w:color w:val="000000"/>
                <w:sz w:val="18"/>
                <w:szCs w:val="18"/>
              </w:rPr>
            </w:pPr>
            <w:r w:rsidRPr="007A19B9">
              <w:rPr>
                <w:rFonts w:ascii="Verdana" w:hAnsi="Verdana"/>
                <w:color w:val="000000"/>
                <w:sz w:val="18"/>
                <w:szCs w:val="18"/>
              </w:rPr>
              <w:t xml:space="preserve">Le candidat est responsable du contrôle du respect du plafond d’aide en vertu de la règlementation européenne des minimis et le démontre au moyen d’une déclaration sur l’honneur. </w:t>
            </w:r>
          </w:p>
          <w:p w14:paraId="428554DA" w14:textId="77777777" w:rsidR="00F27585" w:rsidRPr="007A19B9" w:rsidRDefault="00F27585" w:rsidP="009E435E">
            <w:pPr>
              <w:jc w:val="both"/>
              <w:rPr>
                <w:rFonts w:ascii="Verdana" w:hAnsi="Verdana"/>
                <w:color w:val="000000"/>
                <w:sz w:val="18"/>
                <w:szCs w:val="18"/>
              </w:rPr>
            </w:pPr>
          </w:p>
          <w:p w14:paraId="128F89DE" w14:textId="043B83FF" w:rsidR="00F27585" w:rsidRPr="007A19B9" w:rsidRDefault="00F27585" w:rsidP="009E435E">
            <w:pPr>
              <w:jc w:val="both"/>
              <w:rPr>
                <w:rFonts w:ascii="Verdana" w:hAnsi="Verdana"/>
                <w:color w:val="000000"/>
                <w:sz w:val="18"/>
                <w:szCs w:val="18"/>
              </w:rPr>
            </w:pPr>
            <w:r w:rsidRPr="007A19B9">
              <w:rPr>
                <w:rFonts w:ascii="Verdana" w:hAnsi="Verdana"/>
                <w:color w:val="000000"/>
                <w:sz w:val="18"/>
                <w:szCs w:val="18"/>
              </w:rPr>
              <w:t xml:space="preserve">Vous-vous engagez également à respecter l’ensemble des indications </w:t>
            </w:r>
            <w:r w:rsidR="00384693" w:rsidRPr="007A19B9">
              <w:rPr>
                <w:rFonts w:ascii="Verdana" w:hAnsi="Verdana"/>
                <w:color w:val="000000"/>
                <w:sz w:val="18"/>
                <w:szCs w:val="18"/>
              </w:rPr>
              <w:t xml:space="preserve">du </w:t>
            </w:r>
            <w:r w:rsidR="00133A86" w:rsidRPr="007A19B9">
              <w:rPr>
                <w:rFonts w:ascii="Verdana" w:hAnsi="Verdana"/>
                <w:color w:val="000000"/>
                <w:sz w:val="18"/>
                <w:szCs w:val="18"/>
              </w:rPr>
              <w:t>règlement</w:t>
            </w:r>
            <w:r w:rsidR="00384693" w:rsidRPr="007A19B9">
              <w:rPr>
                <w:rFonts w:ascii="Verdana" w:hAnsi="Verdana"/>
                <w:color w:val="000000"/>
                <w:sz w:val="18"/>
                <w:szCs w:val="18"/>
              </w:rPr>
              <w:t xml:space="preserve"> à ce sujet, notamment les points</w:t>
            </w:r>
            <w:r w:rsidR="007F5B54" w:rsidRPr="007A19B9">
              <w:rPr>
                <w:rFonts w:ascii="Verdana" w:hAnsi="Verdana"/>
                <w:sz w:val="18"/>
                <w:szCs w:val="18"/>
              </w:rPr>
              <w:t xml:space="preserve"> IV.2, IV.3, VII, VIII et IX du</w:t>
            </w:r>
            <w:r w:rsidR="00133A86" w:rsidRPr="007A19B9">
              <w:rPr>
                <w:rFonts w:ascii="Verdana" w:hAnsi="Verdana"/>
                <w:sz w:val="18"/>
                <w:szCs w:val="18"/>
              </w:rPr>
              <w:t>dit</w:t>
            </w:r>
            <w:r w:rsidR="007F5B54" w:rsidRPr="007A19B9">
              <w:rPr>
                <w:rFonts w:ascii="Verdana" w:hAnsi="Verdana"/>
                <w:sz w:val="18"/>
                <w:szCs w:val="18"/>
              </w:rPr>
              <w:t xml:space="preserve"> règlement ;</w:t>
            </w:r>
            <w:r w:rsidR="00F92B61" w:rsidRPr="007A19B9">
              <w:rPr>
                <w:rFonts w:ascii="Verdana" w:hAnsi="Verdana"/>
                <w:sz w:val="18"/>
                <w:szCs w:val="18"/>
              </w:rPr>
              <w:t xml:space="preserve">  </w:t>
            </w:r>
          </w:p>
          <w:p w14:paraId="10EA564A" w14:textId="77777777" w:rsidR="00874ABD" w:rsidRPr="007A19B9" w:rsidRDefault="00874ABD" w:rsidP="004D1752">
            <w:pPr>
              <w:rPr>
                <w:rFonts w:ascii="Verdana" w:hAnsi="Verdana"/>
                <w:sz w:val="18"/>
                <w:szCs w:val="18"/>
              </w:rPr>
            </w:pPr>
          </w:p>
          <w:p w14:paraId="33DDF188" w14:textId="6922C39D" w:rsidR="00B7098F" w:rsidRPr="007A19B9" w:rsidRDefault="00B7098F" w:rsidP="00B7098F">
            <w:pPr>
              <w:jc w:val="both"/>
              <w:rPr>
                <w:rFonts w:ascii="Verdana" w:hAnsi="Verdana"/>
                <w:sz w:val="18"/>
                <w:szCs w:val="18"/>
              </w:rPr>
            </w:pPr>
            <w:r w:rsidRPr="007A19B9">
              <w:rPr>
                <w:rFonts w:ascii="Verdana" w:hAnsi="Verdana"/>
                <w:sz w:val="18"/>
                <w:szCs w:val="18"/>
              </w:rPr>
              <w:t xml:space="preserve">Vous déclarez </w:t>
            </w:r>
            <w:r w:rsidR="00BE10F1" w:rsidRPr="007A19B9">
              <w:rPr>
                <w:rFonts w:ascii="Verdana" w:hAnsi="Verdana"/>
                <w:sz w:val="18"/>
                <w:szCs w:val="18"/>
              </w:rPr>
              <w:t>l’obtention</w:t>
            </w:r>
            <w:r w:rsidR="00AF42CC" w:rsidRPr="007A19B9">
              <w:rPr>
                <w:rFonts w:ascii="Verdana" w:hAnsi="Verdana"/>
                <w:sz w:val="18"/>
                <w:szCs w:val="18"/>
              </w:rPr>
              <w:t xml:space="preserve"> </w:t>
            </w:r>
            <w:r w:rsidRPr="007A19B9">
              <w:rPr>
                <w:rFonts w:ascii="Verdana" w:hAnsi="Verdana"/>
                <w:sz w:val="18"/>
                <w:szCs w:val="18"/>
              </w:rPr>
              <w:t xml:space="preserve">ainsi que </w:t>
            </w:r>
            <w:r w:rsidR="00C47732" w:rsidRPr="007A19B9">
              <w:rPr>
                <w:rFonts w:ascii="Verdana" w:hAnsi="Verdana"/>
                <w:sz w:val="18"/>
                <w:szCs w:val="18"/>
              </w:rPr>
              <w:t>le montant d</w:t>
            </w:r>
            <w:r w:rsidRPr="007A19B9">
              <w:rPr>
                <w:rFonts w:ascii="Verdana" w:hAnsi="Verdana"/>
                <w:sz w:val="18"/>
                <w:szCs w:val="18"/>
              </w:rPr>
              <w:t xml:space="preserve">es </w:t>
            </w:r>
            <w:r w:rsidR="00C47732" w:rsidRPr="007A19B9">
              <w:rPr>
                <w:rFonts w:ascii="Verdana" w:hAnsi="Verdana"/>
                <w:sz w:val="18"/>
                <w:szCs w:val="18"/>
              </w:rPr>
              <w:t>aide</w:t>
            </w:r>
            <w:r w:rsidRPr="007A19B9">
              <w:rPr>
                <w:rFonts w:ascii="Verdana" w:hAnsi="Verdana"/>
                <w:sz w:val="18"/>
                <w:szCs w:val="18"/>
              </w:rPr>
              <w:t>s</w:t>
            </w:r>
            <w:r w:rsidR="00C47732" w:rsidRPr="007A19B9">
              <w:rPr>
                <w:rFonts w:ascii="Verdana" w:hAnsi="Verdana"/>
                <w:sz w:val="18"/>
                <w:szCs w:val="18"/>
              </w:rPr>
              <w:t xml:space="preserve"> publique</w:t>
            </w:r>
            <w:r w:rsidRPr="007A19B9">
              <w:rPr>
                <w:rFonts w:ascii="Verdana" w:hAnsi="Verdana"/>
                <w:sz w:val="18"/>
                <w:szCs w:val="18"/>
              </w:rPr>
              <w:t>s</w:t>
            </w:r>
            <w:r w:rsidR="00C47732" w:rsidRPr="007A19B9">
              <w:rPr>
                <w:rFonts w:ascii="Verdana" w:hAnsi="Verdana"/>
                <w:sz w:val="18"/>
                <w:szCs w:val="18"/>
              </w:rPr>
              <w:t xml:space="preserve"> perçue</w:t>
            </w:r>
            <w:r w:rsidRPr="007A19B9">
              <w:rPr>
                <w:rFonts w:ascii="Verdana" w:hAnsi="Verdana"/>
                <w:sz w:val="18"/>
                <w:szCs w:val="18"/>
              </w:rPr>
              <w:t>s</w:t>
            </w:r>
            <w:r w:rsidR="00C47732" w:rsidRPr="007A19B9">
              <w:rPr>
                <w:rFonts w:ascii="Verdana" w:hAnsi="Verdana"/>
                <w:sz w:val="18"/>
                <w:szCs w:val="18"/>
              </w:rPr>
              <w:t xml:space="preserve"> lors des 3 dernières années</w:t>
            </w:r>
            <w:r w:rsidR="00AF42CC" w:rsidRPr="007A19B9">
              <w:rPr>
                <w:rFonts w:ascii="Verdana" w:hAnsi="Verdana"/>
                <w:sz w:val="18"/>
                <w:szCs w:val="18"/>
              </w:rPr>
              <w:t> ;</w:t>
            </w:r>
          </w:p>
          <w:p w14:paraId="2EE1BDCB" w14:textId="6C4CF101" w:rsidR="001546C0" w:rsidRPr="007A19B9" w:rsidRDefault="001546C0" w:rsidP="00B7098F">
            <w:pPr>
              <w:jc w:val="both"/>
              <w:rPr>
                <w:rFonts w:ascii="Verdana" w:hAnsi="Verdana"/>
                <w:sz w:val="18"/>
                <w:szCs w:val="18"/>
              </w:rPr>
            </w:pPr>
          </w:p>
          <w:p w14:paraId="263A11F6" w14:textId="0CF9564A" w:rsidR="00AF42CC" w:rsidRPr="007A19B9" w:rsidRDefault="001546C0" w:rsidP="00B7098F">
            <w:pPr>
              <w:jc w:val="both"/>
              <w:rPr>
                <w:rFonts w:ascii="Verdana" w:hAnsi="Verdana"/>
                <w:sz w:val="18"/>
                <w:szCs w:val="18"/>
              </w:rPr>
            </w:pPr>
            <w:r w:rsidRPr="007A19B9">
              <w:rPr>
                <w:rFonts w:ascii="Verdana" w:hAnsi="Verdana"/>
                <w:sz w:val="18"/>
                <w:szCs w:val="18"/>
              </w:rPr>
              <w:t xml:space="preserve">Dans la déclaration, vous devrez également démontrer </w:t>
            </w:r>
            <w:r w:rsidR="000022E8" w:rsidRPr="007A19B9">
              <w:rPr>
                <w:rFonts w:ascii="Verdana" w:hAnsi="Verdana"/>
                <w:sz w:val="18"/>
                <w:szCs w:val="18"/>
              </w:rPr>
              <w:t xml:space="preserve">que le montant de l’aide demandée a été déterminé conformément aux seuils </w:t>
            </w:r>
            <w:r w:rsidR="002005F2" w:rsidRPr="007A19B9">
              <w:rPr>
                <w:rFonts w:ascii="Verdana" w:hAnsi="Verdana"/>
                <w:sz w:val="18"/>
                <w:szCs w:val="18"/>
              </w:rPr>
              <w:t xml:space="preserve">d’intensité et aux montants maximum de l’aide fixés dans le règlement (UE). </w:t>
            </w:r>
            <w:r w:rsidR="005C1047" w:rsidRPr="007A19B9">
              <w:rPr>
                <w:rFonts w:ascii="Verdana" w:hAnsi="Verdana"/>
                <w:sz w:val="18"/>
                <w:szCs w:val="18"/>
              </w:rPr>
              <w:t>Vous devrez également démontrer que l’aide demandée concerne uniquement le remboursement des « coûts éligibles » visés au règlement (UE)</w:t>
            </w:r>
            <w:r w:rsidR="00AF42CC" w:rsidRPr="007A19B9">
              <w:rPr>
                <w:rFonts w:ascii="Verdana" w:hAnsi="Verdana"/>
                <w:sz w:val="18"/>
                <w:szCs w:val="18"/>
              </w:rPr>
              <w:t> ;</w:t>
            </w:r>
          </w:p>
          <w:p w14:paraId="67963342" w14:textId="77777777" w:rsidR="00AF42CC" w:rsidRPr="007A19B9" w:rsidRDefault="00AF42CC" w:rsidP="00B7098F">
            <w:pPr>
              <w:jc w:val="both"/>
              <w:rPr>
                <w:rFonts w:ascii="Verdana" w:hAnsi="Verdana"/>
                <w:sz w:val="18"/>
                <w:szCs w:val="18"/>
              </w:rPr>
            </w:pPr>
          </w:p>
          <w:p w14:paraId="1A761C0E" w14:textId="6E0E05E4" w:rsidR="00AF42CC" w:rsidRPr="007A19B9" w:rsidRDefault="00AF42CC" w:rsidP="00B7098F">
            <w:pPr>
              <w:jc w:val="both"/>
              <w:rPr>
                <w:rFonts w:ascii="Verdana" w:hAnsi="Verdana"/>
                <w:sz w:val="18"/>
                <w:szCs w:val="18"/>
              </w:rPr>
            </w:pPr>
            <w:r w:rsidRPr="007A19B9">
              <w:rPr>
                <w:rFonts w:ascii="Verdana" w:hAnsi="Verdana"/>
                <w:sz w:val="18"/>
                <w:szCs w:val="18"/>
              </w:rPr>
              <w:t xml:space="preserve">NB : </w:t>
            </w:r>
            <w:r w:rsidR="00B6160B">
              <w:rPr>
                <w:rFonts w:ascii="Verdana" w:hAnsi="Verdana"/>
                <w:sz w:val="18"/>
                <w:szCs w:val="18"/>
              </w:rPr>
              <w:t>à adapter en fonction du point d’attention page 4.</w:t>
            </w:r>
          </w:p>
          <w:p w14:paraId="2793E003" w14:textId="77777777" w:rsidR="00121F96" w:rsidRPr="007A19B9" w:rsidRDefault="00121F96" w:rsidP="00B7098F">
            <w:pPr>
              <w:jc w:val="both"/>
              <w:rPr>
                <w:rFonts w:ascii="Verdana" w:hAnsi="Verdana"/>
                <w:sz w:val="18"/>
                <w:szCs w:val="18"/>
              </w:rPr>
            </w:pPr>
          </w:p>
          <w:p w14:paraId="5873FC22" w14:textId="49A13AA2" w:rsidR="00315FBB" w:rsidRPr="007A19B9" w:rsidRDefault="008123D0" w:rsidP="00B7098F">
            <w:pPr>
              <w:jc w:val="both"/>
              <w:rPr>
                <w:rFonts w:ascii="Verdana" w:hAnsi="Verdana"/>
                <w:sz w:val="18"/>
                <w:szCs w:val="18"/>
              </w:rPr>
            </w:pPr>
            <w:r w:rsidRPr="007A19B9">
              <w:rPr>
                <w:rFonts w:ascii="Verdana" w:hAnsi="Verdana"/>
                <w:b/>
                <w:bCs/>
                <w:sz w:val="18"/>
                <w:szCs w:val="18"/>
                <w:u w:val="single"/>
              </w:rPr>
              <w:t>Le modèle à respecter est disponible en télécha</w:t>
            </w:r>
            <w:r w:rsidR="00561CE9" w:rsidRPr="007A19B9">
              <w:rPr>
                <w:rFonts w:ascii="Verdana" w:hAnsi="Verdana"/>
                <w:b/>
                <w:bCs/>
                <w:sz w:val="18"/>
                <w:szCs w:val="18"/>
                <w:u w:val="single"/>
              </w:rPr>
              <w:t>rgement sur la page de publication de cet appel à projet.</w:t>
            </w:r>
          </w:p>
          <w:p w14:paraId="3DD8E6E7" w14:textId="3D3B7EB3" w:rsidR="0055021A" w:rsidRDefault="0055021A" w:rsidP="00C45B53"/>
        </w:tc>
      </w:tr>
    </w:tbl>
    <w:p w14:paraId="7E8B5366" w14:textId="420B6D43" w:rsidR="00F23D3C" w:rsidRDefault="00F23D3C" w:rsidP="004D1752"/>
    <w:tbl>
      <w:tblPr>
        <w:tblStyle w:val="Grilledutableau"/>
        <w:tblW w:w="0" w:type="auto"/>
        <w:tblInd w:w="0" w:type="dxa"/>
        <w:tblLook w:val="04A0" w:firstRow="1" w:lastRow="0" w:firstColumn="1" w:lastColumn="0" w:noHBand="0" w:noVBand="1"/>
      </w:tblPr>
      <w:tblGrid>
        <w:gridCol w:w="9062"/>
      </w:tblGrid>
      <w:tr w:rsidR="00F23D3C" w14:paraId="0FF4A76D" w14:textId="77777777" w:rsidTr="00F23D3C">
        <w:tc>
          <w:tcPr>
            <w:tcW w:w="9062" w:type="dxa"/>
          </w:tcPr>
          <w:p w14:paraId="7F2EE086" w14:textId="5F8A6F89" w:rsidR="00F23D3C" w:rsidRDefault="00C47732" w:rsidP="00C47732">
            <w:pPr>
              <w:rPr>
                <w:rFonts w:ascii="Verdana" w:hAnsi="Verdana"/>
                <w:b/>
                <w:bCs/>
                <w:color w:val="000000"/>
                <w:sz w:val="18"/>
                <w:szCs w:val="18"/>
              </w:rPr>
            </w:pPr>
            <w:r w:rsidRPr="008F5AE9">
              <w:rPr>
                <w:rFonts w:ascii="Verdana" w:hAnsi="Verdana"/>
                <w:b/>
                <w:bCs/>
                <w:color w:val="000000"/>
                <w:sz w:val="18"/>
                <w:szCs w:val="18"/>
              </w:rPr>
              <w:t xml:space="preserve">Annexe A4.5 - Copie des extraits des statuts </w:t>
            </w:r>
            <w:r w:rsidRPr="00383BC6">
              <w:rPr>
                <w:rFonts w:ascii="Verdana" w:hAnsi="Verdana"/>
                <w:b/>
                <w:bCs/>
                <w:color w:val="000000"/>
                <w:sz w:val="18"/>
                <w:szCs w:val="18"/>
              </w:rPr>
              <w:t xml:space="preserve">consolidés </w:t>
            </w:r>
            <w:r w:rsidR="008F5AE9" w:rsidRPr="00383BC6">
              <w:rPr>
                <w:rFonts w:ascii="Verdana" w:hAnsi="Verdana"/>
                <w:b/>
                <w:bCs/>
                <w:color w:val="000000"/>
                <w:sz w:val="18"/>
                <w:szCs w:val="18"/>
              </w:rPr>
              <w:t>et/</w:t>
            </w:r>
            <w:r w:rsidRPr="00383BC6">
              <w:rPr>
                <w:rFonts w:ascii="Verdana" w:hAnsi="Verdana"/>
                <w:b/>
                <w:bCs/>
                <w:color w:val="000000"/>
                <w:sz w:val="18"/>
                <w:szCs w:val="18"/>
              </w:rPr>
              <w:t>ou déclaration d’association de fait sur les 3 exercices précédents</w:t>
            </w:r>
          </w:p>
          <w:p w14:paraId="0E2FE407" w14:textId="77777777" w:rsidR="006039B8" w:rsidRDefault="006039B8" w:rsidP="00C47732">
            <w:pPr>
              <w:rPr>
                <w:rFonts w:ascii="Verdana" w:hAnsi="Verdana"/>
                <w:b/>
                <w:bCs/>
                <w:color w:val="000000"/>
                <w:sz w:val="18"/>
                <w:szCs w:val="18"/>
              </w:rPr>
            </w:pPr>
          </w:p>
          <w:p w14:paraId="14F03030" w14:textId="3C128BAB" w:rsidR="006039B8" w:rsidRPr="006039B8" w:rsidRDefault="006039B8" w:rsidP="006039B8">
            <w:pPr>
              <w:tabs>
                <w:tab w:val="left" w:pos="1740"/>
              </w:tabs>
              <w:jc w:val="both"/>
              <w:rPr>
                <w:rFonts w:ascii="Verdana" w:hAnsi="Verdana"/>
                <w:color w:val="000000"/>
                <w:sz w:val="18"/>
                <w:szCs w:val="18"/>
              </w:rPr>
            </w:pPr>
            <w:r w:rsidRPr="006039B8">
              <w:rPr>
                <w:rFonts w:ascii="Verdana" w:hAnsi="Verdana"/>
                <w:color w:val="000000"/>
                <w:sz w:val="18"/>
                <w:szCs w:val="18"/>
              </w:rPr>
              <w:t xml:space="preserve">En cas de consortium, chaque participant devra apporter sa propre </w:t>
            </w:r>
            <w:r w:rsidR="008B29A9">
              <w:rPr>
                <w:rFonts w:ascii="Verdana" w:hAnsi="Verdana"/>
                <w:color w:val="000000"/>
                <w:sz w:val="18"/>
                <w:szCs w:val="18"/>
              </w:rPr>
              <w:t xml:space="preserve">copie d’extraits </w:t>
            </w:r>
            <w:r w:rsidRPr="006039B8">
              <w:rPr>
                <w:rFonts w:ascii="Verdana" w:hAnsi="Verdana"/>
                <w:color w:val="000000"/>
                <w:sz w:val="18"/>
                <w:szCs w:val="18"/>
              </w:rPr>
              <w:t>(voir point d’attention)</w:t>
            </w:r>
            <w:r w:rsidR="004E7398">
              <w:rPr>
                <w:rFonts w:ascii="Verdana" w:hAnsi="Verdana"/>
                <w:color w:val="000000"/>
                <w:sz w:val="18"/>
                <w:szCs w:val="18"/>
              </w:rPr>
              <w:t>.</w:t>
            </w:r>
          </w:p>
          <w:p w14:paraId="57205F4B" w14:textId="7790BDD0" w:rsidR="00C47732" w:rsidRDefault="00C47732" w:rsidP="008B29A9"/>
        </w:tc>
      </w:tr>
    </w:tbl>
    <w:p w14:paraId="4B6B6AE5" w14:textId="72F0BEEF" w:rsidR="00F23D3C" w:rsidRDefault="00F23D3C" w:rsidP="004D1752"/>
    <w:tbl>
      <w:tblPr>
        <w:tblStyle w:val="Grilledutableau"/>
        <w:tblW w:w="0" w:type="auto"/>
        <w:tblInd w:w="0" w:type="dxa"/>
        <w:tblLook w:val="04A0" w:firstRow="1" w:lastRow="0" w:firstColumn="1" w:lastColumn="0" w:noHBand="0" w:noVBand="1"/>
      </w:tblPr>
      <w:tblGrid>
        <w:gridCol w:w="9062"/>
      </w:tblGrid>
      <w:tr w:rsidR="00F23D3C" w14:paraId="6EA61A59" w14:textId="77777777" w:rsidTr="00F23D3C">
        <w:tc>
          <w:tcPr>
            <w:tcW w:w="9062" w:type="dxa"/>
          </w:tcPr>
          <w:p w14:paraId="42F1CA61" w14:textId="12EADF48" w:rsidR="00F23D3C" w:rsidRDefault="00C47732" w:rsidP="00C47732">
            <w:pPr>
              <w:tabs>
                <w:tab w:val="left" w:pos="1470"/>
                <w:tab w:val="left" w:pos="1850"/>
              </w:tabs>
              <w:rPr>
                <w:rFonts w:ascii="Verdana" w:hAnsi="Verdana"/>
                <w:b/>
                <w:bCs/>
                <w:color w:val="000000"/>
                <w:sz w:val="18"/>
                <w:szCs w:val="18"/>
              </w:rPr>
            </w:pPr>
            <w:r w:rsidRPr="00C47732">
              <w:rPr>
                <w:rFonts w:ascii="Verdana" w:hAnsi="Verdana"/>
                <w:b/>
                <w:bCs/>
                <w:color w:val="000000"/>
                <w:sz w:val="18"/>
                <w:szCs w:val="18"/>
              </w:rPr>
              <w:t xml:space="preserve">Annexe A4.6 </w:t>
            </w:r>
            <w:r w:rsidRPr="00805AE0">
              <w:rPr>
                <w:rFonts w:ascii="Verdana" w:hAnsi="Verdana"/>
                <w:b/>
                <w:bCs/>
                <w:color w:val="000000"/>
                <w:sz w:val="18"/>
                <w:szCs w:val="18"/>
              </w:rPr>
              <w:t>- Extrait de casier judiciaire</w:t>
            </w:r>
          </w:p>
          <w:p w14:paraId="3C6E4868" w14:textId="77777777" w:rsidR="00FE6CB0" w:rsidRDefault="00FE6CB0" w:rsidP="00C47732">
            <w:pPr>
              <w:tabs>
                <w:tab w:val="left" w:pos="1470"/>
                <w:tab w:val="left" w:pos="1850"/>
              </w:tabs>
              <w:rPr>
                <w:rFonts w:ascii="Verdana" w:hAnsi="Verdana"/>
                <w:b/>
                <w:bCs/>
                <w:color w:val="000000"/>
                <w:sz w:val="18"/>
                <w:szCs w:val="18"/>
              </w:rPr>
            </w:pPr>
          </w:p>
          <w:p w14:paraId="5EE21D84" w14:textId="1E2ED8BD" w:rsidR="00FE6CB0" w:rsidRPr="007A19B9" w:rsidRDefault="00FE6CB0" w:rsidP="007A19B9">
            <w:pPr>
              <w:tabs>
                <w:tab w:val="left" w:pos="1470"/>
                <w:tab w:val="left" w:pos="1850"/>
              </w:tabs>
              <w:jc w:val="both"/>
              <w:rPr>
                <w:rFonts w:ascii="Verdana" w:hAnsi="Verdana"/>
                <w:color w:val="000000"/>
                <w:sz w:val="18"/>
                <w:szCs w:val="18"/>
              </w:rPr>
            </w:pPr>
            <w:r w:rsidRPr="007A19B9">
              <w:rPr>
                <w:rFonts w:ascii="Verdana" w:hAnsi="Verdana"/>
                <w:color w:val="000000"/>
                <w:sz w:val="18"/>
                <w:szCs w:val="18"/>
              </w:rPr>
              <w:t xml:space="preserve">Il doit s’agir du casier judiciaire </w:t>
            </w:r>
            <w:r w:rsidR="00DB29CE" w:rsidRPr="007A19B9">
              <w:rPr>
                <w:rFonts w:ascii="Verdana" w:hAnsi="Verdana"/>
                <w:color w:val="000000"/>
                <w:sz w:val="18"/>
                <w:szCs w:val="18"/>
              </w:rPr>
              <w:t>de l’administrateur et/ou de toute autre personne compétente (à ce sujet, voir point d’attention en début de page 4).</w:t>
            </w:r>
          </w:p>
          <w:p w14:paraId="7814E147" w14:textId="77777777" w:rsidR="006039B8" w:rsidRDefault="006039B8" w:rsidP="007A19B9">
            <w:pPr>
              <w:tabs>
                <w:tab w:val="left" w:pos="1470"/>
                <w:tab w:val="left" w:pos="1850"/>
              </w:tabs>
              <w:jc w:val="both"/>
              <w:rPr>
                <w:rFonts w:ascii="Verdana" w:hAnsi="Verdana"/>
                <w:b/>
                <w:bCs/>
                <w:color w:val="000000"/>
                <w:sz w:val="18"/>
                <w:szCs w:val="18"/>
              </w:rPr>
            </w:pPr>
          </w:p>
          <w:p w14:paraId="04550138" w14:textId="2847FA97" w:rsidR="006039B8" w:rsidRPr="006039B8" w:rsidRDefault="008326DE" w:rsidP="008126A2">
            <w:pPr>
              <w:tabs>
                <w:tab w:val="left" w:pos="1740"/>
              </w:tabs>
              <w:jc w:val="both"/>
              <w:rPr>
                <w:rFonts w:ascii="Verdana" w:hAnsi="Verdana"/>
                <w:color w:val="000000"/>
                <w:sz w:val="18"/>
                <w:szCs w:val="18"/>
              </w:rPr>
            </w:pPr>
            <w:r>
              <w:rPr>
                <w:rFonts w:ascii="Verdana" w:hAnsi="Verdana"/>
                <w:color w:val="000000"/>
                <w:sz w:val="18"/>
                <w:szCs w:val="18"/>
              </w:rPr>
              <w:t>Veuillez noter</w:t>
            </w:r>
            <w:r w:rsidR="006039B8" w:rsidRPr="006039B8">
              <w:rPr>
                <w:rFonts w:ascii="Verdana" w:hAnsi="Verdana"/>
                <w:color w:val="000000"/>
                <w:sz w:val="18"/>
                <w:szCs w:val="18"/>
              </w:rPr>
              <w:t xml:space="preserve"> </w:t>
            </w:r>
            <w:r w:rsidR="00DB29CE">
              <w:rPr>
                <w:rFonts w:ascii="Verdana" w:hAnsi="Verdana"/>
                <w:color w:val="000000"/>
                <w:sz w:val="18"/>
                <w:szCs w:val="18"/>
              </w:rPr>
              <w:t xml:space="preserve">qu’en </w:t>
            </w:r>
            <w:r w:rsidR="006039B8" w:rsidRPr="006039B8">
              <w:rPr>
                <w:rFonts w:ascii="Verdana" w:hAnsi="Verdana"/>
                <w:color w:val="000000"/>
                <w:sz w:val="18"/>
                <w:szCs w:val="18"/>
              </w:rPr>
              <w:t xml:space="preserve">cas de consortium, chaque </w:t>
            </w:r>
            <w:r w:rsidR="00DB29CE">
              <w:rPr>
                <w:rFonts w:ascii="Verdana" w:hAnsi="Verdana"/>
                <w:color w:val="000000"/>
                <w:sz w:val="18"/>
                <w:szCs w:val="18"/>
              </w:rPr>
              <w:t>membre</w:t>
            </w:r>
            <w:r w:rsidR="00DB29CE" w:rsidRPr="006039B8">
              <w:rPr>
                <w:rFonts w:ascii="Verdana" w:hAnsi="Verdana"/>
                <w:color w:val="000000"/>
                <w:sz w:val="18"/>
                <w:szCs w:val="18"/>
              </w:rPr>
              <w:t xml:space="preserve"> </w:t>
            </w:r>
            <w:r w:rsidR="006039B8" w:rsidRPr="006039B8">
              <w:rPr>
                <w:rFonts w:ascii="Verdana" w:hAnsi="Verdana"/>
                <w:color w:val="000000"/>
                <w:sz w:val="18"/>
                <w:szCs w:val="18"/>
              </w:rPr>
              <w:t xml:space="preserve">devra apporter </w:t>
            </w:r>
            <w:r w:rsidR="008B29A9">
              <w:rPr>
                <w:rFonts w:ascii="Verdana" w:hAnsi="Verdana"/>
                <w:color w:val="000000"/>
                <w:sz w:val="18"/>
                <w:szCs w:val="18"/>
              </w:rPr>
              <w:t>son propre extrait de casier judiciaire</w:t>
            </w:r>
            <w:r w:rsidR="00DB29CE">
              <w:rPr>
                <w:rFonts w:ascii="Verdana" w:hAnsi="Verdana"/>
                <w:color w:val="000000"/>
                <w:sz w:val="18"/>
                <w:szCs w:val="18"/>
              </w:rPr>
              <w:t>.</w:t>
            </w:r>
          </w:p>
          <w:p w14:paraId="312EE223" w14:textId="008F46B0" w:rsidR="00C47732" w:rsidRDefault="00C47732" w:rsidP="00C47732">
            <w:pPr>
              <w:tabs>
                <w:tab w:val="left" w:pos="1470"/>
                <w:tab w:val="left" w:pos="1850"/>
              </w:tabs>
            </w:pPr>
          </w:p>
        </w:tc>
      </w:tr>
    </w:tbl>
    <w:p w14:paraId="18D9DEAC" w14:textId="79402C18" w:rsidR="00F23D3C" w:rsidRDefault="00F23D3C" w:rsidP="004D1752"/>
    <w:tbl>
      <w:tblPr>
        <w:tblStyle w:val="Grilledutableau"/>
        <w:tblW w:w="0" w:type="auto"/>
        <w:tblInd w:w="0" w:type="dxa"/>
        <w:tblLook w:val="04A0" w:firstRow="1" w:lastRow="0" w:firstColumn="1" w:lastColumn="0" w:noHBand="0" w:noVBand="1"/>
      </w:tblPr>
      <w:tblGrid>
        <w:gridCol w:w="9062"/>
      </w:tblGrid>
      <w:tr w:rsidR="00F23D3C" w14:paraId="75A24E49" w14:textId="77777777" w:rsidTr="00F23D3C">
        <w:tc>
          <w:tcPr>
            <w:tcW w:w="9062" w:type="dxa"/>
          </w:tcPr>
          <w:p w14:paraId="3DCD35B1" w14:textId="27F7D20B" w:rsidR="00F23D3C" w:rsidRDefault="00C47732" w:rsidP="004D1752">
            <w:pPr>
              <w:rPr>
                <w:rFonts w:ascii="Verdana" w:hAnsi="Verdana"/>
                <w:b/>
                <w:bCs/>
                <w:color w:val="000000"/>
                <w:sz w:val="18"/>
                <w:szCs w:val="18"/>
              </w:rPr>
            </w:pPr>
            <w:r w:rsidRPr="00C47732">
              <w:rPr>
                <w:rFonts w:ascii="Verdana" w:hAnsi="Verdana"/>
                <w:b/>
                <w:bCs/>
                <w:color w:val="000000"/>
                <w:sz w:val="18"/>
                <w:szCs w:val="18"/>
              </w:rPr>
              <w:t xml:space="preserve">Annexe A4.7 - Attestation </w:t>
            </w:r>
            <w:r w:rsidR="00AE1704">
              <w:rPr>
                <w:rFonts w:ascii="Verdana" w:hAnsi="Verdana"/>
                <w:b/>
                <w:bCs/>
                <w:color w:val="000000"/>
                <w:sz w:val="18"/>
                <w:szCs w:val="18"/>
              </w:rPr>
              <w:t xml:space="preserve">relative aux </w:t>
            </w:r>
            <w:r w:rsidRPr="00C47732">
              <w:rPr>
                <w:rFonts w:ascii="Verdana" w:hAnsi="Verdana"/>
                <w:b/>
                <w:bCs/>
                <w:color w:val="000000"/>
                <w:sz w:val="18"/>
                <w:szCs w:val="18"/>
              </w:rPr>
              <w:t>dettes ONSS</w:t>
            </w:r>
          </w:p>
          <w:p w14:paraId="471C4089" w14:textId="77777777" w:rsidR="006039B8" w:rsidRPr="007A19B9" w:rsidRDefault="006039B8" w:rsidP="004D1752">
            <w:pPr>
              <w:rPr>
                <w:rFonts w:ascii="Verdana" w:hAnsi="Verdana"/>
                <w:b/>
                <w:bCs/>
                <w:color w:val="000000"/>
                <w:sz w:val="18"/>
                <w:szCs w:val="18"/>
              </w:rPr>
            </w:pPr>
          </w:p>
          <w:p w14:paraId="5B692BB9" w14:textId="0AD58653" w:rsidR="006039B8" w:rsidRPr="007A19B9" w:rsidRDefault="006039B8" w:rsidP="006039B8">
            <w:pPr>
              <w:tabs>
                <w:tab w:val="left" w:pos="1740"/>
              </w:tabs>
              <w:jc w:val="both"/>
              <w:rPr>
                <w:rFonts w:ascii="Verdana" w:hAnsi="Verdana"/>
                <w:color w:val="000000"/>
                <w:sz w:val="18"/>
                <w:szCs w:val="18"/>
              </w:rPr>
            </w:pPr>
            <w:r w:rsidRPr="007A19B9">
              <w:rPr>
                <w:rFonts w:ascii="Verdana" w:hAnsi="Verdana"/>
                <w:color w:val="000000"/>
                <w:sz w:val="18"/>
                <w:szCs w:val="18"/>
              </w:rPr>
              <w:t xml:space="preserve">En cas de consortium, chaque participant devra apporter sa propre </w:t>
            </w:r>
            <w:r w:rsidR="00D100D3" w:rsidRPr="007A19B9">
              <w:rPr>
                <w:rFonts w:ascii="Verdana" w:hAnsi="Verdana"/>
                <w:color w:val="000000"/>
                <w:sz w:val="18"/>
                <w:szCs w:val="18"/>
              </w:rPr>
              <w:t>attestation</w:t>
            </w:r>
            <w:r w:rsidRPr="007A19B9">
              <w:rPr>
                <w:rFonts w:ascii="Verdana" w:hAnsi="Verdana"/>
                <w:color w:val="000000"/>
                <w:sz w:val="18"/>
                <w:szCs w:val="18"/>
              </w:rPr>
              <w:t xml:space="preserve"> (voir point d’attention) ;</w:t>
            </w:r>
          </w:p>
          <w:p w14:paraId="61AED5F2" w14:textId="77777777" w:rsidR="00C47732" w:rsidRPr="007A19B9" w:rsidRDefault="00C47732" w:rsidP="004D1752">
            <w:pPr>
              <w:rPr>
                <w:rFonts w:ascii="Verdana" w:hAnsi="Verdana"/>
                <w:sz w:val="18"/>
                <w:szCs w:val="18"/>
              </w:rPr>
            </w:pPr>
          </w:p>
          <w:p w14:paraId="1DAA09DC" w14:textId="14A51519" w:rsidR="00805AE0" w:rsidRPr="007A19B9" w:rsidRDefault="00805AE0" w:rsidP="0074415E">
            <w:pPr>
              <w:jc w:val="both"/>
              <w:rPr>
                <w:rFonts w:ascii="Verdana" w:hAnsi="Verdana"/>
                <w:sz w:val="18"/>
                <w:szCs w:val="18"/>
              </w:rPr>
            </w:pPr>
            <w:r w:rsidRPr="007A19B9">
              <w:rPr>
                <w:rFonts w:ascii="Verdana" w:hAnsi="Verdana"/>
                <w:sz w:val="18"/>
                <w:szCs w:val="18"/>
              </w:rPr>
              <w:t xml:space="preserve">NB : si le proposant est un acteur du secteur privé, </w:t>
            </w:r>
            <w:r w:rsidR="006D71E1" w:rsidRPr="007A19B9">
              <w:rPr>
                <w:rFonts w:ascii="Verdana" w:hAnsi="Verdana"/>
                <w:sz w:val="18"/>
                <w:szCs w:val="18"/>
              </w:rPr>
              <w:t>il devra s’agir d’u</w:t>
            </w:r>
            <w:r w:rsidRPr="007A19B9">
              <w:rPr>
                <w:rFonts w:ascii="Verdana" w:hAnsi="Verdana"/>
                <w:sz w:val="18"/>
                <w:szCs w:val="18"/>
              </w:rPr>
              <w:t>ne attestation de moins de 6 mois dans laquelle l’autorité déclare que le candidat concerné n’a pas plus de 3.000 euros de dettes auprès de l’Office national de Sécurité sociale</w:t>
            </w:r>
            <w:r w:rsidR="0074415E" w:rsidRPr="007A19B9">
              <w:rPr>
                <w:rFonts w:ascii="Verdana" w:hAnsi="Verdana"/>
                <w:sz w:val="18"/>
                <w:szCs w:val="18"/>
              </w:rPr>
              <w:t xml:space="preserve"> (voir à ce sujet le point IV.1 du règlement).</w:t>
            </w:r>
          </w:p>
          <w:p w14:paraId="5195A9DC" w14:textId="168FC0B6" w:rsidR="00C47732" w:rsidRDefault="00C47732" w:rsidP="004D1752"/>
        </w:tc>
      </w:tr>
    </w:tbl>
    <w:p w14:paraId="2DE89D17" w14:textId="77777777" w:rsidR="00F23D3C" w:rsidRDefault="00F23D3C" w:rsidP="004D1752"/>
    <w:tbl>
      <w:tblPr>
        <w:tblStyle w:val="Grilledutableau"/>
        <w:tblW w:w="0" w:type="auto"/>
        <w:tblInd w:w="0" w:type="dxa"/>
        <w:tblLook w:val="04A0" w:firstRow="1" w:lastRow="0" w:firstColumn="1" w:lastColumn="0" w:noHBand="0" w:noVBand="1"/>
      </w:tblPr>
      <w:tblGrid>
        <w:gridCol w:w="9062"/>
      </w:tblGrid>
      <w:tr w:rsidR="00F23D3C" w14:paraId="69EDE522" w14:textId="77777777" w:rsidTr="00F23D3C">
        <w:tc>
          <w:tcPr>
            <w:tcW w:w="9062" w:type="dxa"/>
          </w:tcPr>
          <w:p w14:paraId="4BF03815" w14:textId="025C3C1A" w:rsidR="00C47732" w:rsidRDefault="00C47732" w:rsidP="00C47732">
            <w:pPr>
              <w:rPr>
                <w:rFonts w:ascii="Verdana" w:hAnsi="Verdana"/>
                <w:b/>
                <w:bCs/>
                <w:color w:val="000000"/>
                <w:sz w:val="18"/>
                <w:szCs w:val="18"/>
              </w:rPr>
            </w:pPr>
            <w:r w:rsidRPr="00C47732">
              <w:rPr>
                <w:rFonts w:ascii="Verdana" w:hAnsi="Verdana"/>
                <w:b/>
                <w:bCs/>
                <w:color w:val="000000"/>
                <w:sz w:val="18"/>
                <w:szCs w:val="18"/>
              </w:rPr>
              <w:t>Annexe A4.8 - Attestations de « dettes fiscales » SPF Finances</w:t>
            </w:r>
          </w:p>
          <w:p w14:paraId="67E17A26" w14:textId="77777777" w:rsidR="006039B8" w:rsidRDefault="006039B8" w:rsidP="00C47732">
            <w:pPr>
              <w:rPr>
                <w:rFonts w:ascii="Verdana" w:hAnsi="Verdana"/>
                <w:b/>
                <w:bCs/>
                <w:color w:val="000000"/>
                <w:sz w:val="18"/>
                <w:szCs w:val="18"/>
              </w:rPr>
            </w:pPr>
          </w:p>
          <w:p w14:paraId="41BB10CA" w14:textId="60EBBB86" w:rsidR="006039B8" w:rsidRPr="006039B8" w:rsidRDefault="006039B8" w:rsidP="006039B8">
            <w:pPr>
              <w:tabs>
                <w:tab w:val="left" w:pos="1740"/>
              </w:tabs>
              <w:jc w:val="both"/>
              <w:rPr>
                <w:rFonts w:ascii="Verdana" w:hAnsi="Verdana"/>
                <w:color w:val="000000"/>
                <w:sz w:val="18"/>
                <w:szCs w:val="18"/>
              </w:rPr>
            </w:pPr>
            <w:r w:rsidRPr="006039B8">
              <w:rPr>
                <w:rFonts w:ascii="Verdana" w:hAnsi="Verdana"/>
                <w:color w:val="000000"/>
                <w:sz w:val="18"/>
                <w:szCs w:val="18"/>
              </w:rPr>
              <w:t xml:space="preserve">En cas de consortium, chaque participant devra apporter sa propre </w:t>
            </w:r>
            <w:r w:rsidR="00D100D3">
              <w:rPr>
                <w:rFonts w:ascii="Verdana" w:hAnsi="Verdana"/>
                <w:color w:val="000000"/>
                <w:sz w:val="18"/>
                <w:szCs w:val="18"/>
              </w:rPr>
              <w:t>attestation</w:t>
            </w:r>
            <w:r w:rsidRPr="006039B8">
              <w:rPr>
                <w:rFonts w:ascii="Verdana" w:hAnsi="Verdana"/>
                <w:color w:val="000000"/>
                <w:sz w:val="18"/>
                <w:szCs w:val="18"/>
              </w:rPr>
              <w:t xml:space="preserve"> (voir point d’attention) ;</w:t>
            </w:r>
          </w:p>
          <w:p w14:paraId="59A44961" w14:textId="77777777" w:rsidR="00C47732" w:rsidRDefault="00C47732" w:rsidP="00C47732"/>
          <w:p w14:paraId="589A0FDD" w14:textId="15EF7768" w:rsidR="00F23D3C" w:rsidRDefault="00C0245A" w:rsidP="00274086">
            <w:pPr>
              <w:jc w:val="both"/>
              <w:rPr>
                <w:rFonts w:ascii="Verdana" w:hAnsi="Verdana"/>
                <w:color w:val="000000"/>
                <w:sz w:val="18"/>
                <w:szCs w:val="18"/>
              </w:rPr>
            </w:pPr>
            <w:r>
              <w:rPr>
                <w:rFonts w:ascii="Verdana" w:hAnsi="Verdana"/>
                <w:color w:val="000000"/>
                <w:sz w:val="18"/>
                <w:szCs w:val="18"/>
              </w:rPr>
              <w:t>NB :</w:t>
            </w:r>
            <w:r w:rsidR="005A78FF">
              <w:rPr>
                <w:rFonts w:ascii="Verdana" w:hAnsi="Verdana"/>
                <w:color w:val="000000"/>
                <w:sz w:val="18"/>
                <w:szCs w:val="18"/>
              </w:rPr>
              <w:t xml:space="preserve"> </w:t>
            </w:r>
            <w:r>
              <w:rPr>
                <w:rFonts w:ascii="Verdana" w:hAnsi="Verdana"/>
                <w:color w:val="000000"/>
                <w:sz w:val="18"/>
                <w:szCs w:val="18"/>
              </w:rPr>
              <w:t>il doit s’agir d’u</w:t>
            </w:r>
            <w:r w:rsidRPr="00C0245A">
              <w:rPr>
                <w:rFonts w:ascii="Verdana" w:hAnsi="Verdana"/>
                <w:color w:val="000000"/>
                <w:sz w:val="18"/>
                <w:szCs w:val="18"/>
              </w:rPr>
              <w:t>ne attestation « dettes fiscales » de moins de 6 mois (à demander auprès du Bureau de recette contributions directes ou TVA) qui prouve que le candidat n’a pas de dettes fiscales, délivrée par le SPF Finances belge</w:t>
            </w:r>
            <w:r w:rsidR="00274086">
              <w:rPr>
                <w:rFonts w:ascii="Verdana" w:hAnsi="Verdana"/>
                <w:color w:val="000000"/>
                <w:sz w:val="18"/>
                <w:szCs w:val="18"/>
              </w:rPr>
              <w:t xml:space="preserve"> </w:t>
            </w:r>
            <w:r w:rsidR="00274086">
              <w:t xml:space="preserve">(voir à ce sujet le point IV.1 du règlement). </w:t>
            </w:r>
          </w:p>
          <w:p w14:paraId="3E3DF507" w14:textId="60CCA65B" w:rsidR="00C0245A" w:rsidRDefault="00C0245A" w:rsidP="00C47732"/>
        </w:tc>
      </w:tr>
    </w:tbl>
    <w:p w14:paraId="45EF81BB" w14:textId="01426EAC" w:rsidR="00F23D3C" w:rsidRDefault="00F23D3C" w:rsidP="004D1752"/>
    <w:tbl>
      <w:tblPr>
        <w:tblStyle w:val="Grilledutableau"/>
        <w:tblW w:w="0" w:type="auto"/>
        <w:tblInd w:w="-5" w:type="dxa"/>
        <w:tblLook w:val="04A0" w:firstRow="1" w:lastRow="0" w:firstColumn="1" w:lastColumn="0" w:noHBand="0" w:noVBand="1"/>
      </w:tblPr>
      <w:tblGrid>
        <w:gridCol w:w="9062"/>
      </w:tblGrid>
      <w:tr w:rsidR="00C47732" w14:paraId="47B8D5DA" w14:textId="77777777" w:rsidTr="005448B9">
        <w:tc>
          <w:tcPr>
            <w:tcW w:w="9062" w:type="dxa"/>
          </w:tcPr>
          <w:p w14:paraId="6A21E87E" w14:textId="590009C8" w:rsidR="00C47732" w:rsidRDefault="00C47732" w:rsidP="00C47732">
            <w:pPr>
              <w:rPr>
                <w:rFonts w:ascii="Verdana" w:hAnsi="Verdana"/>
                <w:b/>
                <w:bCs/>
                <w:color w:val="000000"/>
                <w:sz w:val="18"/>
                <w:szCs w:val="18"/>
              </w:rPr>
            </w:pPr>
            <w:r w:rsidRPr="00C47732">
              <w:rPr>
                <w:rFonts w:ascii="Verdana" w:hAnsi="Verdana"/>
                <w:b/>
                <w:bCs/>
                <w:color w:val="000000"/>
                <w:sz w:val="18"/>
                <w:szCs w:val="18"/>
              </w:rPr>
              <w:t>Annexe A4.9 - Attestation de « non-faillite » SPF Finances</w:t>
            </w:r>
          </w:p>
          <w:p w14:paraId="55F7C6EF" w14:textId="77777777" w:rsidR="006039B8" w:rsidRDefault="006039B8" w:rsidP="00C47732">
            <w:pPr>
              <w:rPr>
                <w:rFonts w:ascii="Verdana" w:hAnsi="Verdana"/>
                <w:b/>
                <w:bCs/>
                <w:color w:val="000000"/>
                <w:sz w:val="18"/>
                <w:szCs w:val="18"/>
              </w:rPr>
            </w:pPr>
          </w:p>
          <w:p w14:paraId="5BF0C19E" w14:textId="20CA08DB" w:rsidR="006039B8" w:rsidRPr="006039B8" w:rsidRDefault="006039B8" w:rsidP="006039B8">
            <w:pPr>
              <w:tabs>
                <w:tab w:val="left" w:pos="1740"/>
              </w:tabs>
              <w:jc w:val="both"/>
              <w:rPr>
                <w:rFonts w:ascii="Verdana" w:hAnsi="Verdana"/>
                <w:color w:val="000000"/>
                <w:sz w:val="18"/>
                <w:szCs w:val="18"/>
              </w:rPr>
            </w:pPr>
            <w:r w:rsidRPr="006039B8">
              <w:rPr>
                <w:rFonts w:ascii="Verdana" w:hAnsi="Verdana"/>
                <w:color w:val="000000"/>
                <w:sz w:val="18"/>
                <w:szCs w:val="18"/>
              </w:rPr>
              <w:t xml:space="preserve">En cas de consortium, chaque participant devra apporter sa propre </w:t>
            </w:r>
            <w:r w:rsidR="00274086">
              <w:rPr>
                <w:rFonts w:ascii="Verdana" w:hAnsi="Verdana"/>
                <w:color w:val="000000"/>
                <w:sz w:val="18"/>
                <w:szCs w:val="18"/>
              </w:rPr>
              <w:t>attestation</w:t>
            </w:r>
            <w:r w:rsidRPr="006039B8">
              <w:rPr>
                <w:rFonts w:ascii="Verdana" w:hAnsi="Verdana"/>
                <w:color w:val="000000"/>
                <w:sz w:val="18"/>
                <w:szCs w:val="18"/>
              </w:rPr>
              <w:t xml:space="preserve"> (voir point d’attention) ;</w:t>
            </w:r>
          </w:p>
          <w:p w14:paraId="31E115E5" w14:textId="77777777" w:rsidR="00C47732" w:rsidRDefault="00C47732" w:rsidP="00C47732"/>
          <w:p w14:paraId="37EE301F" w14:textId="7AD31553" w:rsidR="00274086" w:rsidRPr="005A78FF" w:rsidRDefault="00974E53" w:rsidP="00C47732">
            <w:pPr>
              <w:rPr>
                <w:rFonts w:ascii="Verdana" w:hAnsi="Verdana"/>
                <w:color w:val="000000"/>
                <w:sz w:val="18"/>
                <w:szCs w:val="18"/>
              </w:rPr>
            </w:pPr>
            <w:r>
              <w:rPr>
                <w:rFonts w:ascii="Verdana" w:hAnsi="Verdana"/>
                <w:color w:val="000000"/>
                <w:sz w:val="18"/>
                <w:szCs w:val="18"/>
              </w:rPr>
              <w:t>NB : il doit s’agir d’u</w:t>
            </w:r>
            <w:r w:rsidRPr="00974E53">
              <w:rPr>
                <w:rFonts w:ascii="Verdana" w:hAnsi="Verdana"/>
                <w:color w:val="000000"/>
                <w:sz w:val="18"/>
                <w:szCs w:val="18"/>
              </w:rPr>
              <w:t>ne « attestation de non-faillite » de moins de 6 mois (à demander auprès du tribunal du commerce compétent), délivrée par le SPF Finances belge</w:t>
            </w:r>
            <w:r>
              <w:rPr>
                <w:rFonts w:ascii="Verdana" w:hAnsi="Verdana"/>
                <w:color w:val="000000"/>
                <w:sz w:val="18"/>
                <w:szCs w:val="18"/>
              </w:rPr>
              <w:t xml:space="preserve"> </w:t>
            </w:r>
            <w:r>
              <w:t xml:space="preserve">(voir à ce sujet le point IV.1 du règlement). </w:t>
            </w:r>
          </w:p>
        </w:tc>
      </w:tr>
    </w:tbl>
    <w:p w14:paraId="7A0FDAEE" w14:textId="77777777" w:rsidR="005448B9" w:rsidRDefault="005448B9" w:rsidP="005448B9"/>
    <w:tbl>
      <w:tblPr>
        <w:tblStyle w:val="Grilledutableau"/>
        <w:tblW w:w="0" w:type="auto"/>
        <w:tblInd w:w="-5" w:type="dxa"/>
        <w:tblLook w:val="04A0" w:firstRow="1" w:lastRow="0" w:firstColumn="1" w:lastColumn="0" w:noHBand="0" w:noVBand="1"/>
      </w:tblPr>
      <w:tblGrid>
        <w:gridCol w:w="9062"/>
      </w:tblGrid>
      <w:tr w:rsidR="005448B9" w14:paraId="38AE4853" w14:textId="77777777" w:rsidTr="00640E7D">
        <w:tc>
          <w:tcPr>
            <w:tcW w:w="9062" w:type="dxa"/>
          </w:tcPr>
          <w:p w14:paraId="643AE5AD" w14:textId="7B74C669" w:rsidR="005448B9" w:rsidRDefault="005448B9" w:rsidP="00640E7D">
            <w:pPr>
              <w:rPr>
                <w:rFonts w:ascii="Verdana" w:hAnsi="Verdana"/>
                <w:b/>
                <w:bCs/>
                <w:color w:val="000000"/>
                <w:sz w:val="18"/>
                <w:szCs w:val="18"/>
              </w:rPr>
            </w:pPr>
            <w:r w:rsidRPr="00C47732">
              <w:rPr>
                <w:rFonts w:ascii="Verdana" w:hAnsi="Verdana"/>
                <w:b/>
                <w:bCs/>
                <w:color w:val="000000"/>
                <w:sz w:val="18"/>
                <w:szCs w:val="18"/>
              </w:rPr>
              <w:t>Annexe A4.</w:t>
            </w:r>
            <w:r>
              <w:rPr>
                <w:rFonts w:ascii="Verdana" w:hAnsi="Verdana"/>
                <w:b/>
                <w:bCs/>
                <w:color w:val="000000"/>
                <w:sz w:val="18"/>
                <w:szCs w:val="18"/>
              </w:rPr>
              <w:t>10</w:t>
            </w:r>
            <w:r w:rsidRPr="00C47732">
              <w:rPr>
                <w:rFonts w:ascii="Verdana" w:hAnsi="Verdana"/>
                <w:b/>
                <w:bCs/>
                <w:color w:val="000000"/>
                <w:sz w:val="18"/>
                <w:szCs w:val="18"/>
              </w:rPr>
              <w:t xml:space="preserve"> </w:t>
            </w:r>
            <w:r>
              <w:rPr>
                <w:rFonts w:ascii="Verdana" w:hAnsi="Verdana"/>
                <w:b/>
                <w:bCs/>
                <w:color w:val="000000"/>
                <w:sz w:val="18"/>
                <w:szCs w:val="18"/>
              </w:rPr>
              <w:t>–</w:t>
            </w:r>
            <w:r w:rsidRPr="00C47732">
              <w:rPr>
                <w:rFonts w:ascii="Verdana" w:hAnsi="Verdana"/>
                <w:b/>
                <w:bCs/>
                <w:color w:val="000000"/>
                <w:sz w:val="18"/>
                <w:szCs w:val="18"/>
              </w:rPr>
              <w:t xml:space="preserve"> </w:t>
            </w:r>
            <w:r>
              <w:rPr>
                <w:rFonts w:ascii="Verdana" w:hAnsi="Verdana"/>
                <w:b/>
                <w:bCs/>
                <w:color w:val="000000"/>
                <w:sz w:val="18"/>
                <w:szCs w:val="18"/>
              </w:rPr>
              <w:t>Déclaration sur l’honneur relative au siège d’activité en Région wallon</w:t>
            </w:r>
            <w:r w:rsidR="00442C73">
              <w:rPr>
                <w:rFonts w:ascii="Verdana" w:hAnsi="Verdana"/>
                <w:b/>
                <w:bCs/>
                <w:color w:val="000000"/>
                <w:sz w:val="18"/>
                <w:szCs w:val="18"/>
              </w:rPr>
              <w:t>n</w:t>
            </w:r>
            <w:r>
              <w:rPr>
                <w:rFonts w:ascii="Verdana" w:hAnsi="Verdana"/>
                <w:b/>
                <w:bCs/>
                <w:color w:val="000000"/>
                <w:sz w:val="18"/>
                <w:szCs w:val="18"/>
              </w:rPr>
              <w:t>e</w:t>
            </w:r>
          </w:p>
          <w:p w14:paraId="0CC87BB5" w14:textId="4E735767" w:rsidR="00363735" w:rsidRDefault="00363735" w:rsidP="00EF2EF6">
            <w:pPr>
              <w:jc w:val="both"/>
            </w:pPr>
          </w:p>
          <w:p w14:paraId="52599E3C" w14:textId="7A87811D" w:rsidR="005448B9" w:rsidRDefault="00363735" w:rsidP="00EF2EF6">
            <w:pPr>
              <w:jc w:val="both"/>
            </w:pPr>
            <w:r>
              <w:t xml:space="preserve">Le candidat </w:t>
            </w:r>
            <w:r w:rsidRPr="00F55325">
              <w:rPr>
                <w:rFonts w:ascii="Verdana" w:hAnsi="Verdana"/>
                <w:sz w:val="18"/>
                <w:szCs w:val="18"/>
              </w:rPr>
              <w:t>doit</w:t>
            </w:r>
            <w:r w:rsidR="00E85C88" w:rsidRPr="00F55325">
              <w:rPr>
                <w:rFonts w:ascii="Verdana" w:hAnsi="Verdana"/>
                <w:sz w:val="18"/>
                <w:szCs w:val="18"/>
              </w:rPr>
              <w:t xml:space="preserve"> donc</w:t>
            </w:r>
            <w:r w:rsidRPr="00F55325">
              <w:rPr>
                <w:rFonts w:ascii="Verdana" w:hAnsi="Verdana"/>
                <w:sz w:val="18"/>
                <w:szCs w:val="18"/>
              </w:rPr>
              <w:t xml:space="preserve"> déclarer sur l’honneur </w:t>
            </w:r>
            <w:r w:rsidR="00E85C88" w:rsidRPr="00F55325">
              <w:rPr>
                <w:rFonts w:ascii="Verdana" w:hAnsi="Verdana"/>
                <w:sz w:val="18"/>
                <w:szCs w:val="18"/>
              </w:rPr>
              <w:t>qu’il exerce des activités sur le territoire wallon comme l’entend</w:t>
            </w:r>
            <w:r w:rsidR="00850FE0" w:rsidRPr="00F55325">
              <w:rPr>
                <w:rFonts w:ascii="Verdana" w:hAnsi="Verdana"/>
                <w:sz w:val="18"/>
                <w:szCs w:val="18"/>
              </w:rPr>
              <w:t xml:space="preserve">ent le règlement et l’addendum. </w:t>
            </w:r>
            <w:r w:rsidR="00862B83" w:rsidRPr="00F55325">
              <w:rPr>
                <w:rFonts w:ascii="Verdana" w:hAnsi="Verdana"/>
                <w:sz w:val="18"/>
                <w:szCs w:val="18"/>
              </w:rPr>
              <w:t>Le candidat déclare sur l’honneur q</w:t>
            </w:r>
            <w:r w:rsidR="00072149" w:rsidRPr="00F55325">
              <w:rPr>
                <w:rFonts w:ascii="Verdana" w:hAnsi="Verdana"/>
                <w:sz w:val="18"/>
                <w:szCs w:val="18"/>
              </w:rPr>
              <w:t>ue ses services</w:t>
            </w:r>
            <w:r w:rsidR="00850FE0" w:rsidRPr="00F55325">
              <w:rPr>
                <w:rFonts w:ascii="Verdana" w:hAnsi="Verdana"/>
                <w:sz w:val="18"/>
                <w:szCs w:val="18"/>
              </w:rPr>
              <w:t xml:space="preserve"> couvrent bien la Wallonie et </w:t>
            </w:r>
            <w:r w:rsidR="00072149" w:rsidRPr="00F55325">
              <w:rPr>
                <w:rFonts w:ascii="Verdana" w:hAnsi="Verdana"/>
                <w:sz w:val="18"/>
                <w:szCs w:val="18"/>
              </w:rPr>
              <w:t>son territoire</w:t>
            </w:r>
            <w:r w:rsidRPr="00F55325">
              <w:rPr>
                <w:rFonts w:ascii="Verdana" w:hAnsi="Verdana"/>
                <w:sz w:val="18"/>
                <w:szCs w:val="18"/>
              </w:rPr>
              <w:t>. Un</w:t>
            </w:r>
            <w:r w:rsidR="00BF7738" w:rsidRPr="00F55325">
              <w:rPr>
                <w:rFonts w:ascii="Verdana" w:hAnsi="Verdana"/>
                <w:sz w:val="18"/>
                <w:szCs w:val="18"/>
              </w:rPr>
              <w:t xml:space="preserve"> document à signer est disponible</w:t>
            </w:r>
            <w:r w:rsidR="00AE5D4A" w:rsidRPr="00F55325">
              <w:rPr>
                <w:rFonts w:ascii="Verdana" w:hAnsi="Verdana"/>
                <w:sz w:val="18"/>
                <w:szCs w:val="18"/>
              </w:rPr>
              <w:t xml:space="preserve"> </w:t>
            </w:r>
            <w:r w:rsidR="00442C73" w:rsidRPr="00F55325">
              <w:rPr>
                <w:rFonts w:ascii="Verdana" w:hAnsi="Verdana"/>
                <w:sz w:val="18"/>
                <w:szCs w:val="18"/>
              </w:rPr>
              <w:t>sur la page de publication de l’appel à projet</w:t>
            </w:r>
            <w:r w:rsidR="00F21DDF" w:rsidRPr="00F55325">
              <w:rPr>
                <w:rFonts w:ascii="Verdana" w:hAnsi="Verdana"/>
                <w:sz w:val="18"/>
                <w:szCs w:val="18"/>
              </w:rPr>
              <w:t xml:space="preserve"> sous le nom « </w:t>
            </w:r>
            <w:r w:rsidR="00F21DDF" w:rsidRPr="00F55325">
              <w:rPr>
                <w:rFonts w:ascii="Verdana" w:hAnsi="Verdana"/>
                <w:sz w:val="18"/>
                <w:szCs w:val="18"/>
                <w:u w:val="single"/>
              </w:rPr>
              <w:t>Annexe A4.10 – Déclaration sur l’honneur relative au siège d’activité en Région wallonne</w:t>
            </w:r>
            <w:r w:rsidR="00F21DDF" w:rsidRPr="00F55325">
              <w:rPr>
                <w:rFonts w:ascii="Verdana" w:hAnsi="Verdana"/>
                <w:sz w:val="18"/>
                <w:szCs w:val="18"/>
              </w:rPr>
              <w:t xml:space="preserve"> ». </w:t>
            </w:r>
            <w:r w:rsidR="00442C73" w:rsidRPr="00F55325">
              <w:rPr>
                <w:rFonts w:ascii="Verdana" w:hAnsi="Verdana"/>
                <w:sz w:val="18"/>
                <w:szCs w:val="18"/>
              </w:rPr>
              <w:t>Dans le cas d’un consortium, ce document doit être signé par tous les partenaires/membres</w:t>
            </w:r>
            <w:r w:rsidR="00442C73" w:rsidRPr="00442C73">
              <w:t xml:space="preserve"> du consortium</w:t>
            </w:r>
            <w:r w:rsidR="00442C73">
              <w:t>.</w:t>
            </w:r>
          </w:p>
          <w:p w14:paraId="06DBC8AD" w14:textId="7B6D0A0C" w:rsidR="00B420CA" w:rsidRPr="005A78FF" w:rsidRDefault="00B420CA" w:rsidP="00EF2EF6">
            <w:pPr>
              <w:jc w:val="both"/>
              <w:rPr>
                <w:rFonts w:ascii="Verdana" w:hAnsi="Verdana"/>
                <w:color w:val="000000"/>
                <w:sz w:val="18"/>
                <w:szCs w:val="18"/>
              </w:rPr>
            </w:pPr>
          </w:p>
        </w:tc>
      </w:tr>
    </w:tbl>
    <w:p w14:paraId="09C66C25" w14:textId="77777777" w:rsidR="005448B9" w:rsidRDefault="005448B9" w:rsidP="004D1752"/>
    <w:tbl>
      <w:tblPr>
        <w:tblStyle w:val="Grilledutableau"/>
        <w:tblW w:w="0" w:type="auto"/>
        <w:tblInd w:w="0" w:type="dxa"/>
        <w:tblLook w:val="04A0" w:firstRow="1" w:lastRow="0" w:firstColumn="1" w:lastColumn="0" w:noHBand="0" w:noVBand="1"/>
      </w:tblPr>
      <w:tblGrid>
        <w:gridCol w:w="9062"/>
      </w:tblGrid>
      <w:tr w:rsidR="00C47732" w14:paraId="4C54B6B6" w14:textId="77777777" w:rsidTr="00640E7D">
        <w:tc>
          <w:tcPr>
            <w:tcW w:w="9062" w:type="dxa"/>
            <w:vAlign w:val="center"/>
          </w:tcPr>
          <w:p w14:paraId="0F23DDF4" w14:textId="77777777" w:rsidR="00C47732" w:rsidRPr="00C47732" w:rsidRDefault="00C47732" w:rsidP="00C47732">
            <w:pPr>
              <w:rPr>
                <w:rFonts w:ascii="Verdana" w:hAnsi="Verdana"/>
                <w:b/>
                <w:bCs/>
                <w:color w:val="000000"/>
                <w:sz w:val="18"/>
                <w:szCs w:val="18"/>
              </w:rPr>
            </w:pPr>
            <w:r w:rsidRPr="00C47732">
              <w:rPr>
                <w:rFonts w:ascii="Verdana" w:hAnsi="Verdana"/>
                <w:b/>
                <w:bCs/>
                <w:color w:val="000000"/>
                <w:sz w:val="18"/>
                <w:szCs w:val="18"/>
              </w:rPr>
              <w:t>Annexe A5.1 - Planning du projet – Diagramme de Gantt</w:t>
            </w:r>
          </w:p>
          <w:p w14:paraId="0BA891DA" w14:textId="77777777" w:rsidR="00C47732" w:rsidRDefault="00C47732" w:rsidP="00C47732">
            <w:pPr>
              <w:rPr>
                <w:rFonts w:ascii="Verdana" w:hAnsi="Verdana"/>
                <w:color w:val="000000"/>
                <w:sz w:val="18"/>
                <w:szCs w:val="18"/>
              </w:rPr>
            </w:pPr>
          </w:p>
          <w:p w14:paraId="4D364166" w14:textId="7A0F2E5E" w:rsidR="00C47732" w:rsidRDefault="00C47732" w:rsidP="00C47732">
            <w:pPr>
              <w:jc w:val="both"/>
              <w:rPr>
                <w:rFonts w:ascii="Verdana" w:hAnsi="Verdana"/>
                <w:color w:val="000000"/>
                <w:sz w:val="18"/>
                <w:szCs w:val="18"/>
              </w:rPr>
            </w:pPr>
            <w:r w:rsidRPr="00F609C2">
              <w:rPr>
                <w:rFonts w:ascii="Verdana" w:hAnsi="Verdana"/>
                <w:color w:val="000000"/>
                <w:sz w:val="18"/>
                <w:szCs w:val="18"/>
              </w:rPr>
              <w:lastRenderedPageBreak/>
              <w:t>Le candidat doit démontrer sur la base d’une note justificative</w:t>
            </w:r>
            <w:r>
              <w:rPr>
                <w:rFonts w:ascii="Verdana" w:hAnsi="Verdana"/>
                <w:color w:val="000000"/>
                <w:sz w:val="18"/>
                <w:szCs w:val="18"/>
              </w:rPr>
              <w:t xml:space="preserve"> accompagnée d’un planning au format « Gantt »</w:t>
            </w:r>
            <w:r w:rsidRPr="00F609C2">
              <w:rPr>
                <w:rFonts w:ascii="Verdana" w:hAnsi="Verdana"/>
                <w:color w:val="000000"/>
                <w:sz w:val="18"/>
                <w:szCs w:val="18"/>
              </w:rPr>
              <w:t xml:space="preserve"> que le projet est réalisable conformément au délai maximum d’exécution énoncé</w:t>
            </w:r>
            <w:r>
              <w:rPr>
                <w:rFonts w:ascii="Verdana" w:hAnsi="Verdana"/>
                <w:color w:val="000000"/>
                <w:sz w:val="18"/>
                <w:szCs w:val="18"/>
              </w:rPr>
              <w:t xml:space="preserve"> (novembre 2027)</w:t>
            </w:r>
            <w:r w:rsidRPr="00F609C2">
              <w:rPr>
                <w:rFonts w:ascii="Verdana" w:hAnsi="Verdana"/>
                <w:color w:val="000000"/>
                <w:sz w:val="18"/>
                <w:szCs w:val="18"/>
              </w:rPr>
              <w:t>. Le planning met en évidence les phases critiques du projet.</w:t>
            </w:r>
          </w:p>
          <w:p w14:paraId="491F2ED6" w14:textId="4D8B925B" w:rsidR="00974E53" w:rsidRDefault="00974E53" w:rsidP="00C47732">
            <w:pPr>
              <w:jc w:val="both"/>
            </w:pPr>
          </w:p>
        </w:tc>
      </w:tr>
    </w:tbl>
    <w:p w14:paraId="5E781569" w14:textId="77777777" w:rsidR="00C47732" w:rsidRDefault="00C47732" w:rsidP="004D1752"/>
    <w:tbl>
      <w:tblPr>
        <w:tblStyle w:val="Grilledutableau"/>
        <w:tblW w:w="0" w:type="auto"/>
        <w:tblInd w:w="0" w:type="dxa"/>
        <w:tblLook w:val="04A0" w:firstRow="1" w:lastRow="0" w:firstColumn="1" w:lastColumn="0" w:noHBand="0" w:noVBand="1"/>
      </w:tblPr>
      <w:tblGrid>
        <w:gridCol w:w="9062"/>
      </w:tblGrid>
      <w:tr w:rsidR="00C47732" w14:paraId="4A067A0E" w14:textId="77777777" w:rsidTr="00C47732">
        <w:tc>
          <w:tcPr>
            <w:tcW w:w="9062" w:type="dxa"/>
          </w:tcPr>
          <w:p w14:paraId="3FF1A93C" w14:textId="1382FD9F" w:rsidR="00C47732" w:rsidRPr="00C47732" w:rsidRDefault="00C47732" w:rsidP="00C47732">
            <w:pPr>
              <w:rPr>
                <w:rFonts w:ascii="Verdana" w:hAnsi="Verdana"/>
                <w:b/>
                <w:bCs/>
                <w:color w:val="000000"/>
                <w:sz w:val="18"/>
                <w:szCs w:val="18"/>
              </w:rPr>
            </w:pPr>
            <w:r w:rsidRPr="00C47732">
              <w:rPr>
                <w:rFonts w:ascii="Verdana" w:hAnsi="Verdana"/>
                <w:b/>
                <w:bCs/>
                <w:color w:val="000000"/>
                <w:sz w:val="18"/>
                <w:szCs w:val="18"/>
              </w:rPr>
              <w:t>Annexe A5.2 - Planning du projet – Note explicative et analyse de risque</w:t>
            </w:r>
          </w:p>
          <w:p w14:paraId="34F6330C" w14:textId="77777777" w:rsidR="00C47732" w:rsidRDefault="00C47732" w:rsidP="007A19B9">
            <w:pPr>
              <w:jc w:val="both"/>
              <w:rPr>
                <w:rFonts w:ascii="Verdana" w:hAnsi="Verdana"/>
                <w:color w:val="000000"/>
                <w:sz w:val="18"/>
                <w:szCs w:val="18"/>
              </w:rPr>
            </w:pPr>
          </w:p>
          <w:p w14:paraId="4C65D8BF" w14:textId="6631E47E" w:rsidR="00C47732" w:rsidRDefault="00C47732" w:rsidP="007A19B9">
            <w:pPr>
              <w:jc w:val="both"/>
              <w:rPr>
                <w:rFonts w:ascii="Verdana" w:hAnsi="Verdana"/>
                <w:color w:val="000000"/>
                <w:sz w:val="18"/>
                <w:szCs w:val="18"/>
              </w:rPr>
            </w:pPr>
            <w:r w:rsidRPr="00F609C2">
              <w:rPr>
                <w:rFonts w:ascii="Verdana" w:hAnsi="Verdana"/>
                <w:color w:val="000000"/>
                <w:sz w:val="18"/>
                <w:szCs w:val="18"/>
              </w:rPr>
              <w:t>Le candidat doit démontrer sur la base d’une note justificative</w:t>
            </w:r>
            <w:r>
              <w:rPr>
                <w:rFonts w:ascii="Verdana" w:hAnsi="Verdana"/>
                <w:color w:val="000000"/>
                <w:sz w:val="18"/>
                <w:szCs w:val="18"/>
              </w:rPr>
              <w:t xml:space="preserve"> accompagnée d’un planning au format « Gantt »</w:t>
            </w:r>
            <w:r w:rsidRPr="00F609C2">
              <w:rPr>
                <w:rFonts w:ascii="Verdana" w:hAnsi="Verdana"/>
                <w:color w:val="000000"/>
                <w:sz w:val="18"/>
                <w:szCs w:val="18"/>
              </w:rPr>
              <w:t xml:space="preserve"> que le projet est réalisable conformément au délai maximum d’exécution énoncé</w:t>
            </w:r>
            <w:r>
              <w:rPr>
                <w:rFonts w:ascii="Verdana" w:hAnsi="Verdana"/>
                <w:color w:val="000000"/>
                <w:sz w:val="18"/>
                <w:szCs w:val="18"/>
              </w:rPr>
              <w:t xml:space="preserve"> (novembre 2027)</w:t>
            </w:r>
            <w:r w:rsidRPr="00F609C2">
              <w:rPr>
                <w:rFonts w:ascii="Verdana" w:hAnsi="Verdana"/>
                <w:color w:val="000000"/>
                <w:sz w:val="18"/>
                <w:szCs w:val="18"/>
              </w:rPr>
              <w:t>. L</w:t>
            </w:r>
            <w:r w:rsidR="00F55325">
              <w:rPr>
                <w:rFonts w:ascii="Verdana" w:hAnsi="Verdana"/>
                <w:color w:val="000000"/>
                <w:sz w:val="18"/>
                <w:szCs w:val="18"/>
              </w:rPr>
              <w:t>a note explicative</w:t>
            </w:r>
            <w:r w:rsidRPr="00F609C2">
              <w:rPr>
                <w:rFonts w:ascii="Verdana" w:hAnsi="Verdana"/>
                <w:color w:val="000000"/>
                <w:sz w:val="18"/>
                <w:szCs w:val="18"/>
              </w:rPr>
              <w:t xml:space="preserve"> </w:t>
            </w:r>
            <w:r w:rsidR="00F55325">
              <w:rPr>
                <w:rFonts w:ascii="Verdana" w:hAnsi="Verdana"/>
                <w:color w:val="000000"/>
                <w:sz w:val="18"/>
                <w:szCs w:val="18"/>
              </w:rPr>
              <w:t>donne les éléments permettant l’élaboration du diagramme de « Gantt ».</w:t>
            </w:r>
          </w:p>
          <w:p w14:paraId="3F3E09B0" w14:textId="7F568DD9" w:rsidR="00974E53" w:rsidRDefault="00974E53" w:rsidP="00C47732"/>
        </w:tc>
      </w:tr>
    </w:tbl>
    <w:p w14:paraId="7F00C9A4" w14:textId="3B673149" w:rsidR="00160A3D" w:rsidRDefault="00160A3D" w:rsidP="004D1752"/>
    <w:p w14:paraId="639324B8" w14:textId="11F45358" w:rsidR="00740B90" w:rsidRPr="00AC70F9" w:rsidRDefault="00F23D3C" w:rsidP="00740B90">
      <w:pPr>
        <w:pStyle w:val="Titre1"/>
        <w:numPr>
          <w:ilvl w:val="0"/>
          <w:numId w:val="15"/>
        </w:numPr>
        <w:rPr>
          <w:rFonts w:ascii="Verdana" w:hAnsi="Verdana"/>
        </w:rPr>
      </w:pPr>
      <w:r>
        <w:rPr>
          <w:rFonts w:ascii="Verdana" w:hAnsi="Verdana"/>
        </w:rPr>
        <w:t>L</w:t>
      </w:r>
      <w:r w:rsidR="003B22C8" w:rsidRPr="00AC70F9">
        <w:rPr>
          <w:rFonts w:ascii="Verdana" w:hAnsi="Verdana"/>
        </w:rPr>
        <w:t>es engagements du candidat</w:t>
      </w:r>
    </w:p>
    <w:p w14:paraId="4626D9EE" w14:textId="4808E674" w:rsidR="00AF37FF" w:rsidRPr="00AC70F9" w:rsidRDefault="001D31AB" w:rsidP="00A76674">
      <w:pPr>
        <w:spacing w:before="240" w:after="117"/>
        <w:ind w:right="38"/>
        <w:jc w:val="both"/>
        <w:rPr>
          <w:rFonts w:ascii="Verdana" w:hAnsi="Verdana" w:cstheme="minorHAnsi"/>
        </w:rPr>
      </w:pPr>
      <w:r w:rsidRPr="00AC70F9">
        <w:rPr>
          <w:rFonts w:ascii="Verdana" w:hAnsi="Verdana" w:cstheme="minorHAnsi"/>
        </w:rPr>
        <w:t>En signant ce formulaire, le(les) candidat(s)</w:t>
      </w:r>
      <w:r w:rsidR="00974E53">
        <w:rPr>
          <w:rFonts w:ascii="Verdana" w:hAnsi="Verdana" w:cstheme="minorHAnsi"/>
        </w:rPr>
        <w:t xml:space="preserve"> ou les </w:t>
      </w:r>
      <w:r w:rsidR="00A76674">
        <w:rPr>
          <w:rFonts w:ascii="Verdana" w:hAnsi="Verdana" w:cstheme="minorHAnsi"/>
        </w:rPr>
        <w:t>participants d’un consortium</w:t>
      </w:r>
      <w:r w:rsidR="00AF37FF" w:rsidRPr="00AC70F9">
        <w:rPr>
          <w:rFonts w:ascii="Verdana" w:hAnsi="Verdana" w:cstheme="minorHAnsi"/>
        </w:rPr>
        <w:t> :</w:t>
      </w:r>
    </w:p>
    <w:p w14:paraId="5DB31C59" w14:textId="2C2FD46C" w:rsidR="00AF37FF" w:rsidRPr="00AC70F9" w:rsidRDefault="00AF37FF" w:rsidP="00AF37FF">
      <w:pPr>
        <w:pStyle w:val="Paragraphedeliste"/>
        <w:numPr>
          <w:ilvl w:val="0"/>
          <w:numId w:val="16"/>
        </w:numPr>
        <w:spacing w:before="240" w:after="117"/>
        <w:ind w:right="38"/>
        <w:rPr>
          <w:rFonts w:ascii="Verdana" w:hAnsi="Verdana" w:cstheme="minorHAnsi"/>
        </w:rPr>
      </w:pPr>
      <w:r w:rsidRPr="00AC70F9">
        <w:rPr>
          <w:rFonts w:ascii="Verdana" w:hAnsi="Verdana" w:cstheme="minorHAnsi"/>
        </w:rPr>
        <w:t>Confirme</w:t>
      </w:r>
      <w:r w:rsidR="001D31AB" w:rsidRPr="00AC70F9">
        <w:rPr>
          <w:rFonts w:ascii="Verdana" w:hAnsi="Verdana" w:cstheme="minorHAnsi"/>
        </w:rPr>
        <w:t xml:space="preserve"> officiellement que les informations fournies dans ce formulaire et ses annexes sont conformes à la réalité, correctes et complètes ;</w:t>
      </w:r>
    </w:p>
    <w:p w14:paraId="41F50774" w14:textId="77777777" w:rsidR="00AF37FF" w:rsidRPr="00AC70F9" w:rsidRDefault="00AF37FF" w:rsidP="00AF37FF">
      <w:pPr>
        <w:pStyle w:val="Paragraphedeliste"/>
        <w:spacing w:before="240" w:after="117"/>
        <w:ind w:right="38"/>
        <w:rPr>
          <w:rFonts w:ascii="Verdana" w:hAnsi="Verdana" w:cstheme="minorHAnsi"/>
        </w:rPr>
      </w:pPr>
    </w:p>
    <w:p w14:paraId="1880428A" w14:textId="56F3FBDA" w:rsidR="00AF37FF" w:rsidRPr="007A19B9" w:rsidRDefault="00AF37FF" w:rsidP="007A19B9">
      <w:pPr>
        <w:pStyle w:val="Paragraphedeliste"/>
        <w:numPr>
          <w:ilvl w:val="0"/>
          <w:numId w:val="16"/>
        </w:numPr>
        <w:spacing w:before="240" w:after="117"/>
        <w:ind w:right="38"/>
        <w:jc w:val="both"/>
      </w:pPr>
      <w:r w:rsidRPr="00521B03">
        <w:rPr>
          <w:rFonts w:ascii="Verdana" w:hAnsi="Verdana" w:cstheme="minorHAnsi"/>
        </w:rPr>
        <w:t xml:space="preserve">S’engage à gérer les moyens financiers publics accordés en bon père de famille et </w:t>
      </w:r>
      <w:r w:rsidR="000F3A8B">
        <w:rPr>
          <w:rFonts w:ascii="Verdana" w:hAnsi="Verdana" w:cstheme="minorHAnsi"/>
        </w:rPr>
        <w:t>d’</w:t>
      </w:r>
      <w:r w:rsidR="00A44814" w:rsidRPr="00A44814">
        <w:rPr>
          <w:rFonts w:ascii="Verdana" w:hAnsi="Verdana" w:cstheme="minorHAnsi"/>
        </w:rPr>
        <w:t>exécuter le projet intitulé</w:t>
      </w:r>
      <w:r w:rsidR="000F3A8B">
        <w:rPr>
          <w:rFonts w:ascii="Verdana" w:hAnsi="Verdana" w:cstheme="minorHAnsi"/>
        </w:rPr>
        <w:t xml:space="preserve"> </w:t>
      </w:r>
      <w:r w:rsidR="00A44814" w:rsidRPr="00A44814">
        <w:rPr>
          <w:rFonts w:ascii="Verdana" w:hAnsi="Verdana" w:cstheme="minorHAnsi"/>
        </w:rPr>
        <w:t xml:space="preserve">conformément aux termes et conditions convenus. </w:t>
      </w:r>
    </w:p>
    <w:p w14:paraId="166B9D99" w14:textId="77777777" w:rsidR="00AF37FF" w:rsidRPr="00521B03" w:rsidRDefault="00AF37FF" w:rsidP="00922134">
      <w:pPr>
        <w:pStyle w:val="Paragraphedeliste"/>
        <w:spacing w:before="240" w:after="117"/>
        <w:ind w:right="38"/>
        <w:jc w:val="both"/>
        <w:rPr>
          <w:rFonts w:ascii="Verdana" w:hAnsi="Verdana" w:cstheme="minorHAnsi"/>
        </w:rPr>
      </w:pPr>
    </w:p>
    <w:p w14:paraId="78DBB5C1" w14:textId="77777777" w:rsidR="007A19B9" w:rsidRDefault="00AF37FF" w:rsidP="007A19B9">
      <w:pPr>
        <w:pStyle w:val="Paragraphedeliste"/>
        <w:numPr>
          <w:ilvl w:val="0"/>
          <w:numId w:val="16"/>
        </w:numPr>
        <w:spacing w:before="240" w:after="117"/>
        <w:ind w:right="38"/>
        <w:jc w:val="both"/>
        <w:rPr>
          <w:rFonts w:ascii="Verdana" w:hAnsi="Verdana" w:cstheme="minorHAnsi"/>
        </w:rPr>
      </w:pPr>
      <w:r w:rsidRPr="00521B03">
        <w:rPr>
          <w:rFonts w:ascii="Verdana" w:hAnsi="Verdana" w:cstheme="minorHAnsi"/>
        </w:rPr>
        <w:t xml:space="preserve">S’engage à immédiatement informer le </w:t>
      </w:r>
      <w:proofErr w:type="spellStart"/>
      <w:r w:rsidR="00725BAB">
        <w:rPr>
          <w:rFonts w:ascii="Verdana" w:hAnsi="Verdana" w:cstheme="minorHAnsi"/>
        </w:rPr>
        <w:t>le</w:t>
      </w:r>
      <w:proofErr w:type="spellEnd"/>
      <w:r w:rsidR="00725BAB">
        <w:rPr>
          <w:rFonts w:ascii="Verdana" w:hAnsi="Verdana" w:cstheme="minorHAnsi"/>
        </w:rPr>
        <w:t xml:space="preserve"> Comité d’accompagnement</w:t>
      </w:r>
      <w:r w:rsidRPr="00521B03">
        <w:rPr>
          <w:rFonts w:ascii="Verdana" w:hAnsi="Verdana" w:cstheme="minorHAnsi"/>
        </w:rPr>
        <w:t xml:space="preserve"> par écrit de tout évènement ou circonstance qui a ou est susceptible d’avoir une incidence sur la continuité et la bonne mise en œuvre du projet ;</w:t>
      </w:r>
    </w:p>
    <w:p w14:paraId="568F0D65" w14:textId="77777777" w:rsidR="007A19B9" w:rsidRDefault="007A19B9" w:rsidP="007A19B9">
      <w:pPr>
        <w:pStyle w:val="Paragraphedeliste"/>
        <w:spacing w:before="240" w:after="117"/>
        <w:ind w:right="38"/>
        <w:jc w:val="both"/>
        <w:rPr>
          <w:rFonts w:ascii="Verdana" w:hAnsi="Verdana" w:cstheme="minorHAnsi"/>
        </w:rPr>
      </w:pPr>
    </w:p>
    <w:p w14:paraId="3CB8B798" w14:textId="6719D128" w:rsidR="007A19B9" w:rsidRPr="007A19B9" w:rsidRDefault="00AF37FF" w:rsidP="007A19B9">
      <w:pPr>
        <w:pStyle w:val="Paragraphedeliste"/>
        <w:numPr>
          <w:ilvl w:val="0"/>
          <w:numId w:val="16"/>
        </w:numPr>
        <w:spacing w:before="240" w:after="117"/>
        <w:ind w:right="38"/>
        <w:jc w:val="both"/>
        <w:rPr>
          <w:rFonts w:ascii="Verdana" w:hAnsi="Verdana" w:cstheme="minorHAnsi"/>
        </w:rPr>
      </w:pPr>
      <w:r w:rsidRPr="007A19B9">
        <w:rPr>
          <w:rFonts w:ascii="Verdana" w:hAnsi="Verdana" w:cstheme="minorHAnsi"/>
        </w:rPr>
        <w:t>Certifie comprendre que si ses engagements devaient ne pas être tenus, les aides éventuellement reçues devront être remboursées</w:t>
      </w:r>
      <w:r w:rsidR="002D2695" w:rsidRPr="007A19B9">
        <w:rPr>
          <w:rFonts w:ascii="Verdana" w:hAnsi="Verdana" w:cstheme="minorHAnsi"/>
        </w:rPr>
        <w:t xml:space="preserve"> </w:t>
      </w:r>
      <w:r w:rsidR="008A42C7" w:rsidRPr="007A19B9">
        <w:rPr>
          <w:rFonts w:ascii="Verdana" w:hAnsi="Verdana" w:cstheme="minorHAnsi"/>
        </w:rPr>
        <w:t>selon les procédures et les modalités précisées dans le règlement</w:t>
      </w:r>
      <w:r w:rsidR="006A79C6" w:rsidRPr="007A19B9">
        <w:rPr>
          <w:rFonts w:ascii="Verdana" w:hAnsi="Verdana" w:cstheme="minorHAnsi"/>
        </w:rPr>
        <w:t>.</w:t>
      </w:r>
    </w:p>
    <w:p w14:paraId="1CD89AD6" w14:textId="77777777" w:rsidR="007A19B9" w:rsidRPr="007A19B9" w:rsidRDefault="007A19B9" w:rsidP="007A19B9">
      <w:pPr>
        <w:pStyle w:val="Paragraphedeliste"/>
        <w:spacing w:before="240" w:after="117"/>
        <w:ind w:right="38"/>
        <w:jc w:val="both"/>
        <w:rPr>
          <w:rFonts w:ascii="Verdana" w:hAnsi="Verdana" w:cstheme="minorHAnsi"/>
        </w:rPr>
      </w:pPr>
    </w:p>
    <w:p w14:paraId="391B57F0" w14:textId="54E31109" w:rsidR="00AF37FF" w:rsidRPr="00AD7C0E" w:rsidRDefault="00AF37FF" w:rsidP="00922134">
      <w:pPr>
        <w:pStyle w:val="Paragraphedeliste"/>
        <w:numPr>
          <w:ilvl w:val="0"/>
          <w:numId w:val="16"/>
        </w:numPr>
        <w:spacing w:before="240" w:after="117"/>
        <w:ind w:right="38"/>
        <w:jc w:val="both"/>
        <w:rPr>
          <w:rFonts w:ascii="Verdana" w:hAnsi="Verdana" w:cstheme="minorHAnsi"/>
        </w:rPr>
      </w:pPr>
      <w:r w:rsidRPr="00AD7C0E">
        <w:rPr>
          <w:rFonts w:ascii="Verdana" w:hAnsi="Verdana" w:cstheme="minorHAnsi"/>
        </w:rPr>
        <w:t xml:space="preserve">Déclare qu'il assume la responsabilité de la mise en œuvre de ce projet et </w:t>
      </w:r>
      <w:r w:rsidR="00F55325" w:rsidRPr="00AD7C0E">
        <w:rPr>
          <w:rFonts w:ascii="Verdana" w:hAnsi="Verdana" w:cstheme="minorHAnsi"/>
        </w:rPr>
        <w:t>peut être</w:t>
      </w:r>
      <w:r w:rsidRPr="00AD7C0E">
        <w:rPr>
          <w:rFonts w:ascii="Verdana" w:hAnsi="Verdana" w:cstheme="minorHAnsi"/>
        </w:rPr>
        <w:t xml:space="preserve"> tenu solidairement et indivisiblement dans le respect des engagements susmentionnés.</w:t>
      </w:r>
    </w:p>
    <w:p w14:paraId="248FE34C" w14:textId="3552D713" w:rsidR="00922134" w:rsidRPr="00AC70F9" w:rsidRDefault="00922134">
      <w:pPr>
        <w:rPr>
          <w:rFonts w:ascii="Verdana" w:hAnsi="Verdana" w:cstheme="minorHAnsi"/>
          <w:highlight w:val="yellow"/>
        </w:rPr>
      </w:pPr>
    </w:p>
    <w:p w14:paraId="18C15487" w14:textId="77777777" w:rsidR="005A78FF" w:rsidRDefault="005A78FF" w:rsidP="005A78FF">
      <w:pPr>
        <w:spacing w:before="240" w:after="117"/>
        <w:ind w:right="38"/>
        <w:jc w:val="both"/>
        <w:rPr>
          <w:rFonts w:ascii="Verdana" w:hAnsi="Verdana" w:cstheme="minorHAnsi"/>
        </w:rPr>
      </w:pPr>
    </w:p>
    <w:p w14:paraId="36BC731A" w14:textId="77777777" w:rsidR="005A78FF" w:rsidRDefault="005A78FF" w:rsidP="005A78FF">
      <w:pPr>
        <w:spacing w:before="240" w:after="117"/>
        <w:ind w:right="38"/>
        <w:jc w:val="both"/>
        <w:rPr>
          <w:rFonts w:ascii="Verdana" w:hAnsi="Verdana" w:cstheme="minorHAnsi"/>
        </w:rPr>
      </w:pPr>
    </w:p>
    <w:p w14:paraId="77032FD4" w14:textId="77777777" w:rsidR="005A78FF" w:rsidRDefault="005A78FF" w:rsidP="005A78FF">
      <w:pPr>
        <w:spacing w:before="240" w:after="117"/>
        <w:ind w:right="38"/>
        <w:jc w:val="both"/>
        <w:rPr>
          <w:rFonts w:ascii="Verdana" w:hAnsi="Verdana" w:cstheme="minorHAnsi"/>
        </w:rPr>
      </w:pPr>
    </w:p>
    <w:p w14:paraId="768A8609" w14:textId="77777777" w:rsidR="005A78FF" w:rsidRPr="005A78FF" w:rsidRDefault="005A78FF" w:rsidP="005A78FF">
      <w:pPr>
        <w:spacing w:before="240" w:after="117"/>
        <w:ind w:right="38"/>
        <w:jc w:val="both"/>
        <w:rPr>
          <w:rFonts w:ascii="Verdana" w:hAnsi="Verdana" w:cstheme="minorHAnsi"/>
        </w:rPr>
      </w:pPr>
    </w:p>
    <w:p w14:paraId="70005A29" w14:textId="77777777" w:rsidR="00C11485" w:rsidRDefault="00C11485">
      <w:pPr>
        <w:rPr>
          <w:rFonts w:ascii="Verdana" w:eastAsiaTheme="majorEastAsia" w:hAnsi="Verdana" w:cstheme="majorBidi"/>
          <w:color w:val="2F5496" w:themeColor="accent1" w:themeShade="BF"/>
          <w:sz w:val="32"/>
          <w:szCs w:val="32"/>
        </w:rPr>
      </w:pPr>
      <w:r>
        <w:rPr>
          <w:rFonts w:ascii="Verdana" w:hAnsi="Verdana"/>
        </w:rPr>
        <w:br w:type="page"/>
      </w:r>
    </w:p>
    <w:p w14:paraId="4399A2EF" w14:textId="7DEA630A" w:rsidR="002546E0" w:rsidRPr="00A67213" w:rsidRDefault="00740B90" w:rsidP="00C11485">
      <w:pPr>
        <w:pStyle w:val="Titre1"/>
        <w:numPr>
          <w:ilvl w:val="0"/>
          <w:numId w:val="15"/>
        </w:numPr>
        <w:jc w:val="both"/>
        <w:rPr>
          <w:rFonts w:ascii="Verdana" w:hAnsi="Verdana"/>
        </w:rPr>
      </w:pPr>
      <w:r w:rsidRPr="00383BC6">
        <w:rPr>
          <w:rFonts w:ascii="Verdana" w:hAnsi="Verdana"/>
        </w:rPr>
        <w:lastRenderedPageBreak/>
        <w:t>Signature</w:t>
      </w:r>
      <w:r w:rsidR="00383BC6">
        <w:rPr>
          <w:rFonts w:ascii="Verdana" w:hAnsi="Verdana"/>
        </w:rPr>
        <w:t xml:space="preserve"> </w:t>
      </w:r>
    </w:p>
    <w:p w14:paraId="5F0463BE" w14:textId="18C2F8FA" w:rsidR="00C11485" w:rsidRPr="007A19B9" w:rsidRDefault="00C11485" w:rsidP="00740B90">
      <w:pPr>
        <w:spacing w:before="240" w:after="141"/>
        <w:ind w:left="12" w:right="215"/>
        <w:jc w:val="both"/>
        <w:rPr>
          <w:rFonts w:ascii="Verdana" w:hAnsi="Verdana" w:cstheme="minorHAnsi"/>
          <w:b/>
          <w:u w:val="single"/>
        </w:rPr>
      </w:pPr>
      <w:r w:rsidRPr="007A19B9">
        <w:rPr>
          <w:rFonts w:ascii="Verdana" w:hAnsi="Verdana" w:cstheme="minorHAnsi"/>
          <w:b/>
          <w:u w:val="single"/>
        </w:rPr>
        <w:t>Après avoir relu le point d’</w:t>
      </w:r>
      <w:r w:rsidR="00A67213" w:rsidRPr="007A19B9">
        <w:rPr>
          <w:rFonts w:ascii="Verdana" w:hAnsi="Verdana" w:cstheme="minorHAnsi"/>
          <w:b/>
          <w:u w:val="single"/>
        </w:rPr>
        <w:t>attention</w:t>
      </w:r>
      <w:r w:rsidR="009036D1" w:rsidRPr="007A19B9">
        <w:rPr>
          <w:rFonts w:ascii="Verdana" w:hAnsi="Verdana" w:cstheme="minorHAnsi"/>
          <w:b/>
          <w:u w:val="single"/>
        </w:rPr>
        <w:t xml:space="preserve"> (page 4)</w:t>
      </w:r>
      <w:r w:rsidRPr="007A19B9">
        <w:rPr>
          <w:rFonts w:ascii="Verdana" w:hAnsi="Verdana" w:cstheme="minorHAnsi"/>
          <w:b/>
          <w:u w:val="single"/>
        </w:rPr>
        <w:t xml:space="preserve"> en début de ce document</w:t>
      </w:r>
      <w:r w:rsidR="00A67213" w:rsidRPr="007A19B9">
        <w:rPr>
          <w:rFonts w:ascii="Verdana" w:hAnsi="Verdana" w:cstheme="minorHAnsi"/>
          <w:b/>
          <w:u w:val="single"/>
        </w:rPr>
        <w:t>,</w:t>
      </w:r>
    </w:p>
    <w:p w14:paraId="3B4CEBA6" w14:textId="635C17A8" w:rsidR="001D31AB" w:rsidRPr="00AC70F9" w:rsidRDefault="001D31AB" w:rsidP="00740B90">
      <w:pPr>
        <w:spacing w:before="240" w:after="141"/>
        <w:ind w:left="12" w:right="215"/>
        <w:jc w:val="both"/>
        <w:rPr>
          <w:rFonts w:ascii="Verdana" w:hAnsi="Verdana" w:cstheme="minorHAnsi"/>
        </w:rPr>
      </w:pPr>
      <w:r w:rsidRPr="00AC70F9">
        <w:rPr>
          <w:rFonts w:ascii="Verdana" w:hAnsi="Verdana" w:cstheme="minorHAnsi"/>
          <w:b/>
        </w:rPr>
        <w:t>Signature(s)</w:t>
      </w:r>
      <w:r w:rsidRPr="00AC70F9">
        <w:rPr>
          <w:rFonts w:ascii="Verdana" w:hAnsi="Verdana" w:cstheme="minorHAnsi"/>
        </w:rPr>
        <w:t xml:space="preserve"> du candidat ou des candidats concernés du projet, </w:t>
      </w:r>
      <w:r w:rsidR="00BF7607">
        <w:rPr>
          <w:rFonts w:ascii="Verdana" w:hAnsi="Verdana" w:cstheme="minorHAnsi"/>
        </w:rPr>
        <w:t xml:space="preserve">signature(s) </w:t>
      </w:r>
      <w:r w:rsidR="00BF7607" w:rsidRPr="00AC70F9">
        <w:rPr>
          <w:rFonts w:ascii="Verdana" w:hAnsi="Verdana"/>
        </w:rPr>
        <w:t>par la</w:t>
      </w:r>
      <w:r w:rsidR="00BF7607">
        <w:rPr>
          <w:rFonts w:ascii="Verdana" w:hAnsi="Verdana"/>
        </w:rPr>
        <w:t>/les</w:t>
      </w:r>
      <w:r w:rsidR="00BF7607" w:rsidRPr="00AC70F9">
        <w:rPr>
          <w:rFonts w:ascii="Verdana" w:hAnsi="Verdana"/>
        </w:rPr>
        <w:t xml:space="preserve"> personne</w:t>
      </w:r>
      <w:r w:rsidR="00BF7607">
        <w:rPr>
          <w:rFonts w:ascii="Verdana" w:hAnsi="Verdana"/>
        </w:rPr>
        <w:t>(s)</w:t>
      </w:r>
      <w:r w:rsidR="00BF7607" w:rsidRPr="00AC70F9">
        <w:rPr>
          <w:rFonts w:ascii="Verdana" w:hAnsi="Verdana"/>
        </w:rPr>
        <w:t xml:space="preserve"> compétente</w:t>
      </w:r>
      <w:r w:rsidR="00BF7607">
        <w:rPr>
          <w:rFonts w:ascii="Verdana" w:hAnsi="Verdana"/>
        </w:rPr>
        <w:t>(s)</w:t>
      </w:r>
      <w:r w:rsidR="00BF7607" w:rsidRPr="00AC70F9">
        <w:rPr>
          <w:rFonts w:ascii="Verdana" w:hAnsi="Verdana"/>
        </w:rPr>
        <w:t xml:space="preserve"> </w:t>
      </w:r>
      <w:r w:rsidRPr="00AC70F9">
        <w:rPr>
          <w:rFonts w:ascii="Verdana" w:hAnsi="Verdana" w:cstheme="minorHAnsi"/>
        </w:rPr>
        <w:t>précédée(s) de la date, du lieu, du nom, prénom et qualité du signataire / des signataires et de la mention manuscrite « Lu et approuvé ».</w:t>
      </w:r>
    </w:p>
    <w:p w14:paraId="37FB86AB" w14:textId="77777777" w:rsidR="009C493C" w:rsidRPr="00AC70F9" w:rsidRDefault="009C493C" w:rsidP="00740B90">
      <w:pPr>
        <w:jc w:val="both"/>
        <w:rPr>
          <w:rFonts w:ascii="Verdana" w:hAnsi="Verdana"/>
        </w:rPr>
      </w:pPr>
      <w:r w:rsidRPr="00AC70F9">
        <w:rPr>
          <w:rFonts w:ascii="Verdana" w:hAnsi="Verdana"/>
        </w:rPr>
        <w:t>Le formulaire de participation doit être signé par tous les partenaires concernés dans la proposition de projet.</w:t>
      </w:r>
    </w:p>
    <w:p w14:paraId="10F90A29" w14:textId="088D63F6" w:rsidR="001D31AB" w:rsidRPr="00AC70F9" w:rsidRDefault="001D31AB" w:rsidP="001D31AB">
      <w:pPr>
        <w:spacing w:after="0"/>
        <w:rPr>
          <w:rFonts w:ascii="Verdana" w:hAnsi="Verdana" w:cstheme="minorHAnsi"/>
        </w:rPr>
      </w:pPr>
    </w:p>
    <w:p w14:paraId="3D078BFB" w14:textId="65F524B0" w:rsidR="001D31AB" w:rsidRPr="00AC70F9" w:rsidRDefault="001D31AB" w:rsidP="001D31AB">
      <w:pPr>
        <w:spacing w:after="0"/>
        <w:rPr>
          <w:rFonts w:ascii="Verdana" w:hAnsi="Verdana" w:cstheme="minorHAnsi"/>
        </w:rPr>
      </w:pPr>
    </w:p>
    <w:p w14:paraId="1FE87E57" w14:textId="77777777" w:rsidR="007B71A9" w:rsidRPr="00AC70F9" w:rsidRDefault="007B71A9" w:rsidP="001D31AB">
      <w:pPr>
        <w:spacing w:after="0"/>
        <w:rPr>
          <w:rFonts w:ascii="Verdana" w:hAnsi="Verdana" w:cstheme="minorHAnsi"/>
        </w:rPr>
      </w:pPr>
    </w:p>
    <w:p w14:paraId="288FF8C5" w14:textId="77777777" w:rsidR="001D31AB" w:rsidRPr="00AC70F9" w:rsidRDefault="001D31AB" w:rsidP="001D31AB">
      <w:pPr>
        <w:jc w:val="right"/>
        <w:rPr>
          <w:rFonts w:ascii="Verdana" w:hAnsi="Verdana" w:cstheme="minorHAnsi"/>
        </w:rPr>
      </w:pPr>
      <w:r w:rsidRPr="00AC70F9">
        <w:rPr>
          <w:rFonts w:ascii="Verdana" w:hAnsi="Verdana" w:cstheme="minorHAnsi"/>
        </w:rPr>
        <w:t>Date et signature</w:t>
      </w:r>
    </w:p>
    <w:sectPr w:rsidR="001D31AB" w:rsidRPr="00AC70F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0583" w14:textId="77777777" w:rsidR="00945544" w:rsidRDefault="00945544" w:rsidP="00070E53">
      <w:pPr>
        <w:spacing w:after="0" w:line="240" w:lineRule="auto"/>
      </w:pPr>
      <w:r>
        <w:separator/>
      </w:r>
    </w:p>
  </w:endnote>
  <w:endnote w:type="continuationSeparator" w:id="0">
    <w:p w14:paraId="3DE1545E" w14:textId="77777777" w:rsidR="00945544" w:rsidRDefault="00945544" w:rsidP="00070E53">
      <w:pPr>
        <w:spacing w:after="0" w:line="240" w:lineRule="auto"/>
      </w:pPr>
      <w:r>
        <w:continuationSeparator/>
      </w:r>
    </w:p>
  </w:endnote>
  <w:endnote w:type="continuationNotice" w:id="1">
    <w:p w14:paraId="0FDA88CB" w14:textId="77777777" w:rsidR="00945544" w:rsidRDefault="00945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860898"/>
      <w:docPartObj>
        <w:docPartGallery w:val="Page Numbers (Bottom of Page)"/>
        <w:docPartUnique/>
      </w:docPartObj>
    </w:sdtPr>
    <w:sdtEndPr/>
    <w:sdtContent>
      <w:p w14:paraId="3FA3F52E" w14:textId="77777777" w:rsidR="00C0065E" w:rsidRDefault="00895369" w:rsidP="002E2F78">
        <w:pPr>
          <w:pStyle w:val="Pieddepage"/>
          <w:jc w:val="right"/>
        </w:pPr>
        <w:r w:rsidRPr="00895369">
          <w:rPr>
            <w:noProof/>
            <w:color w:val="000000" w:themeColor="text1"/>
            <w:sz w:val="18"/>
            <w:szCs w:val="18"/>
          </w:rPr>
          <mc:AlternateContent>
            <mc:Choice Requires="wpg">
              <w:drawing>
                <wp:anchor distT="0" distB="0" distL="114300" distR="114300" simplePos="0" relativeHeight="251658240" behindDoc="0" locked="0" layoutInCell="1" allowOverlap="1" wp14:anchorId="7D3FAE8D" wp14:editId="3D1A5D4B">
                  <wp:simplePos x="0" y="0"/>
                  <wp:positionH relativeFrom="rightMargin">
                    <wp:align>center</wp:align>
                  </wp:positionH>
                  <wp:positionV relativeFrom="bottomMargin">
                    <wp:align>center</wp:align>
                  </wp:positionV>
                  <wp:extent cx="418465" cy="438150"/>
                  <wp:effectExtent l="0" t="0" r="635"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3"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0"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844D9" w14:textId="77777777" w:rsidR="00895369" w:rsidRDefault="00895369">
                                <w:pPr>
                                  <w:pStyle w:val="Pieddepage"/>
                                  <w:jc w:val="right"/>
                                  <w:rPr>
                                    <w:b/>
                                    <w:bCs/>
                                    <w:i/>
                                    <w:iCs/>
                                    <w:color w:val="FFFFFF" w:themeColor="background1"/>
                                    <w:sz w:val="36"/>
                                    <w:szCs w:val="36"/>
                                  </w:rPr>
                                </w:pPr>
                                <w:r>
                                  <w:fldChar w:fldCharType="begin"/>
                                </w:r>
                                <w:r>
                                  <w:instrText>PAGE    \* MERGEFORMAT</w:instrText>
                                </w:r>
                                <w:r>
                                  <w:fldChar w:fldCharType="separate"/>
                                </w:r>
                                <w:r>
                                  <w:rPr>
                                    <w:b/>
                                    <w:bCs/>
                                    <w:i/>
                                    <w:iCs/>
                                    <w:color w:val="FFFFFF" w:themeColor="background1"/>
                                    <w:sz w:val="36"/>
                                    <w:szCs w:val="36"/>
                                    <w:lang w:val="fr-FR"/>
                                  </w:rPr>
                                  <w:t>2</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FAE8D" id="Groupe 2" o:spid="_x0000_s1026" style="position:absolute;left:0;text-align:left;margin-left:0;margin-top:0;width:32.95pt;height:34.5pt;z-index:251658240;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14:paraId="0F1844D9" w14:textId="77777777" w:rsidR="00895369" w:rsidRDefault="00895369">
                          <w:pPr>
                            <w:pStyle w:val="Pieddepage"/>
                            <w:jc w:val="right"/>
                            <w:rPr>
                              <w:b/>
                              <w:bCs/>
                              <w:i/>
                              <w:iCs/>
                              <w:color w:val="FFFFFF" w:themeColor="background1"/>
                              <w:sz w:val="36"/>
                              <w:szCs w:val="36"/>
                            </w:rPr>
                          </w:pPr>
                          <w:r>
                            <w:fldChar w:fldCharType="begin"/>
                          </w:r>
                          <w:r>
                            <w:instrText>PAGE    \* MERGEFORMAT</w:instrText>
                          </w:r>
                          <w:r>
                            <w:fldChar w:fldCharType="separate"/>
                          </w:r>
                          <w:r>
                            <w:rPr>
                              <w:b/>
                              <w:bCs/>
                              <w:i/>
                              <w:iCs/>
                              <w:color w:val="FFFFFF" w:themeColor="background1"/>
                              <w:sz w:val="36"/>
                              <w:szCs w:val="36"/>
                              <w:lang w:val="fr-FR"/>
                            </w:rPr>
                            <w:t>2</w:t>
                          </w:r>
                          <w:r>
                            <w:rPr>
                              <w:b/>
                              <w:bCs/>
                              <w:i/>
                              <w:iCs/>
                              <w:color w:val="FFFFFF" w:themeColor="background1"/>
                              <w:sz w:val="36"/>
                              <w:szCs w:val="36"/>
                            </w:rPr>
                            <w:fldChar w:fldCharType="end"/>
                          </w:r>
                        </w:p>
                      </w:txbxContent>
                    </v:textbox>
                  </v:shape>
                  <w10:wrap anchorx="margin" anchory="margin"/>
                </v:group>
              </w:pict>
            </mc:Fallback>
          </mc:AlternateContent>
        </w:r>
        <w:r w:rsidRPr="00895369">
          <w:rPr>
            <w:color w:val="000000" w:themeColor="text1"/>
            <w:sz w:val="18"/>
            <w:szCs w:val="18"/>
          </w:rPr>
          <w:t xml:space="preserve"> </w:t>
        </w:r>
        <w:r w:rsidRPr="006517C0">
          <w:rPr>
            <w:rFonts w:ascii="Verdana" w:hAnsi="Verdana"/>
            <w:color w:val="000000" w:themeColor="text1"/>
            <w:sz w:val="16"/>
            <w:szCs w:val="16"/>
          </w:rPr>
          <w:t>SPW Energie – A</w:t>
        </w:r>
        <w:r w:rsidR="002E2F78" w:rsidRPr="006517C0">
          <w:rPr>
            <w:rFonts w:ascii="Verdana" w:hAnsi="Verdana"/>
            <w:color w:val="000000" w:themeColor="text1"/>
            <w:sz w:val="16"/>
            <w:szCs w:val="16"/>
          </w:rPr>
          <w:t>nnexe 1.1. Formulaire de participation</w:t>
        </w:r>
        <w:r w:rsidRPr="006517C0">
          <w:rPr>
            <w:rFonts w:ascii="Verdana" w:hAnsi="Verdana"/>
            <w:color w:val="000000" w:themeColor="text1"/>
            <w:sz w:val="16"/>
            <w:szCs w:val="16"/>
          </w:rPr>
          <w:t xml:space="preserve"> - Appel à projets pour soutenir le partage d’électricité par la création de Communautés</w:t>
        </w:r>
        <w:r w:rsidR="002E2F78" w:rsidRPr="006517C0">
          <w:rPr>
            <w:rFonts w:ascii="Verdana" w:hAnsi="Verdana"/>
            <w:color w:val="000000" w:themeColor="text1"/>
            <w:sz w:val="16"/>
            <w:szCs w:val="16"/>
          </w:rPr>
          <w:t xml:space="preserve"> </w:t>
        </w:r>
        <w:r w:rsidRPr="006517C0">
          <w:rPr>
            <w:rFonts w:ascii="Verdana" w:hAnsi="Verdana"/>
            <w:color w:val="000000" w:themeColor="text1"/>
            <w:sz w:val="16"/>
            <w:szCs w:val="16"/>
          </w:rPr>
          <w:t>d’énergies renouvelables et/ou citoyennes</w:t>
        </w:r>
        <w:r w:rsidRPr="006517C0" w:rsidDel="00FF4245">
          <w:rPr>
            <w:rFonts w:ascii="Verdana" w:hAnsi="Verdana"/>
            <w:color w:val="000000" w:themeColor="text1"/>
            <w:sz w:val="16"/>
            <w:szCs w:val="16"/>
          </w:rPr>
          <w:t xml:space="preserve"> </w:t>
        </w:r>
        <w:r w:rsidRPr="006517C0">
          <w:rPr>
            <w:rFonts w:ascii="Verdana" w:hAnsi="Verdana"/>
            <w:color w:val="000000" w:themeColor="text1"/>
            <w:sz w:val="16"/>
            <w:szCs w:val="16"/>
          </w:rPr>
          <w:t>– PRW76 – Février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01C5" w14:textId="77777777" w:rsidR="00945544" w:rsidRDefault="00945544" w:rsidP="00070E53">
      <w:pPr>
        <w:spacing w:after="0" w:line="240" w:lineRule="auto"/>
      </w:pPr>
      <w:r>
        <w:separator/>
      </w:r>
    </w:p>
  </w:footnote>
  <w:footnote w:type="continuationSeparator" w:id="0">
    <w:p w14:paraId="6C0B7E84" w14:textId="77777777" w:rsidR="00945544" w:rsidRDefault="00945544" w:rsidP="00070E53">
      <w:pPr>
        <w:spacing w:after="0" w:line="240" w:lineRule="auto"/>
      </w:pPr>
      <w:r>
        <w:continuationSeparator/>
      </w:r>
    </w:p>
  </w:footnote>
  <w:footnote w:type="continuationNotice" w:id="1">
    <w:p w14:paraId="270F124C" w14:textId="77777777" w:rsidR="00945544" w:rsidRDefault="009455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7D1"/>
    <w:multiLevelType w:val="hybridMultilevel"/>
    <w:tmpl w:val="25AA50B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2B69C2"/>
    <w:multiLevelType w:val="hybridMultilevel"/>
    <w:tmpl w:val="897266F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822EFD"/>
    <w:multiLevelType w:val="hybridMultilevel"/>
    <w:tmpl w:val="9E0A8B16"/>
    <w:lvl w:ilvl="0" w:tplc="080C0001">
      <w:start w:val="1"/>
      <w:numFmt w:val="bullet"/>
      <w:lvlText w:val=""/>
      <w:lvlJc w:val="left"/>
      <w:pPr>
        <w:ind w:left="2880" w:hanging="360"/>
      </w:pPr>
      <w:rPr>
        <w:rFonts w:ascii="Symbol" w:hAnsi="Symbol" w:hint="default"/>
      </w:rPr>
    </w:lvl>
    <w:lvl w:ilvl="1" w:tplc="080C0003" w:tentative="1">
      <w:start w:val="1"/>
      <w:numFmt w:val="bullet"/>
      <w:lvlText w:val="o"/>
      <w:lvlJc w:val="left"/>
      <w:pPr>
        <w:ind w:left="3600" w:hanging="360"/>
      </w:pPr>
      <w:rPr>
        <w:rFonts w:ascii="Courier New" w:hAnsi="Courier New" w:cs="Courier New" w:hint="default"/>
      </w:rPr>
    </w:lvl>
    <w:lvl w:ilvl="2" w:tplc="080C0005">
      <w:start w:val="1"/>
      <w:numFmt w:val="bullet"/>
      <w:lvlText w:val=""/>
      <w:lvlJc w:val="left"/>
      <w:pPr>
        <w:ind w:left="2061" w:hanging="360"/>
      </w:pPr>
      <w:rPr>
        <w:rFonts w:ascii="Wingdings" w:hAnsi="Wingdings" w:hint="default"/>
      </w:rPr>
    </w:lvl>
    <w:lvl w:ilvl="3" w:tplc="080C0001" w:tentative="1">
      <w:start w:val="1"/>
      <w:numFmt w:val="bullet"/>
      <w:lvlText w:val=""/>
      <w:lvlJc w:val="left"/>
      <w:pPr>
        <w:ind w:left="5040" w:hanging="360"/>
      </w:pPr>
      <w:rPr>
        <w:rFonts w:ascii="Symbol" w:hAnsi="Symbol" w:hint="default"/>
      </w:rPr>
    </w:lvl>
    <w:lvl w:ilvl="4" w:tplc="080C0003" w:tentative="1">
      <w:start w:val="1"/>
      <w:numFmt w:val="bullet"/>
      <w:lvlText w:val="o"/>
      <w:lvlJc w:val="left"/>
      <w:pPr>
        <w:ind w:left="5760" w:hanging="360"/>
      </w:pPr>
      <w:rPr>
        <w:rFonts w:ascii="Courier New" w:hAnsi="Courier New" w:cs="Courier New" w:hint="default"/>
      </w:rPr>
    </w:lvl>
    <w:lvl w:ilvl="5" w:tplc="080C0005" w:tentative="1">
      <w:start w:val="1"/>
      <w:numFmt w:val="bullet"/>
      <w:lvlText w:val=""/>
      <w:lvlJc w:val="left"/>
      <w:pPr>
        <w:ind w:left="6480" w:hanging="360"/>
      </w:pPr>
      <w:rPr>
        <w:rFonts w:ascii="Wingdings" w:hAnsi="Wingdings" w:hint="default"/>
      </w:rPr>
    </w:lvl>
    <w:lvl w:ilvl="6" w:tplc="080C0001" w:tentative="1">
      <w:start w:val="1"/>
      <w:numFmt w:val="bullet"/>
      <w:lvlText w:val=""/>
      <w:lvlJc w:val="left"/>
      <w:pPr>
        <w:ind w:left="7200" w:hanging="360"/>
      </w:pPr>
      <w:rPr>
        <w:rFonts w:ascii="Symbol" w:hAnsi="Symbol" w:hint="default"/>
      </w:rPr>
    </w:lvl>
    <w:lvl w:ilvl="7" w:tplc="080C0003" w:tentative="1">
      <w:start w:val="1"/>
      <w:numFmt w:val="bullet"/>
      <w:lvlText w:val="o"/>
      <w:lvlJc w:val="left"/>
      <w:pPr>
        <w:ind w:left="7920" w:hanging="360"/>
      </w:pPr>
      <w:rPr>
        <w:rFonts w:ascii="Courier New" w:hAnsi="Courier New" w:cs="Courier New" w:hint="default"/>
      </w:rPr>
    </w:lvl>
    <w:lvl w:ilvl="8" w:tplc="080C0005" w:tentative="1">
      <w:start w:val="1"/>
      <w:numFmt w:val="bullet"/>
      <w:lvlText w:val=""/>
      <w:lvlJc w:val="left"/>
      <w:pPr>
        <w:ind w:left="8640" w:hanging="360"/>
      </w:pPr>
      <w:rPr>
        <w:rFonts w:ascii="Wingdings" w:hAnsi="Wingdings" w:hint="default"/>
      </w:rPr>
    </w:lvl>
  </w:abstractNum>
  <w:abstractNum w:abstractNumId="3" w15:restartNumberingAfterBreak="0">
    <w:nsid w:val="0FAB3F53"/>
    <w:multiLevelType w:val="hybridMultilevel"/>
    <w:tmpl w:val="DA26810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50B7CD7"/>
    <w:multiLevelType w:val="hybridMultilevel"/>
    <w:tmpl w:val="4380E2EE"/>
    <w:lvl w:ilvl="0" w:tplc="0E8EDCD6">
      <w:start w:val="1"/>
      <w:numFmt w:val="decimal"/>
      <w:lvlText w:val="%1."/>
      <w:lvlJc w:val="left"/>
      <w:pPr>
        <w:ind w:left="1776" w:hanging="360"/>
      </w:pPr>
      <w:rPr>
        <w:rFonts w:hint="default"/>
      </w:rPr>
    </w:lvl>
    <w:lvl w:ilvl="1" w:tplc="080C0019">
      <w:start w:val="1"/>
      <w:numFmt w:val="lowerLetter"/>
      <w:lvlText w:val="%2."/>
      <w:lvlJc w:val="left"/>
      <w:pPr>
        <w:ind w:left="2496" w:hanging="360"/>
      </w:pPr>
    </w:lvl>
    <w:lvl w:ilvl="2" w:tplc="080C001B">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5" w15:restartNumberingAfterBreak="0">
    <w:nsid w:val="156A36E4"/>
    <w:multiLevelType w:val="hybridMultilevel"/>
    <w:tmpl w:val="EE720F96"/>
    <w:lvl w:ilvl="0" w:tplc="C6E4CDBC">
      <w:start w:val="1"/>
      <w:numFmt w:val="bullet"/>
      <w:lvlText w:val=""/>
      <w:lvlJc w:val="left"/>
      <w:pPr>
        <w:ind w:left="1133"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B357E2"/>
    <w:multiLevelType w:val="hybridMultilevel"/>
    <w:tmpl w:val="AEAA1A4E"/>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E80C1F"/>
    <w:multiLevelType w:val="hybridMultilevel"/>
    <w:tmpl w:val="EDE6167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52E0F19"/>
    <w:multiLevelType w:val="hybridMultilevel"/>
    <w:tmpl w:val="BB8C6F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8003ECF"/>
    <w:multiLevelType w:val="multilevel"/>
    <w:tmpl w:val="85E2B3C6"/>
    <w:lvl w:ilvl="0">
      <w:start w:val="1"/>
      <w:numFmt w:val="decimal"/>
      <w:suff w:val="space"/>
      <w:lvlText w:val="%1."/>
      <w:lvlJc w:val="left"/>
      <w:pPr>
        <w:ind w:left="1401" w:hanging="705"/>
      </w:pPr>
      <w:rPr>
        <w:rFonts w:cs="Times New Roman"/>
      </w:rPr>
    </w:lvl>
    <w:lvl w:ilvl="1">
      <w:start w:val="1"/>
      <w:numFmt w:val="decimal"/>
      <w:lvlText w:val="%2."/>
      <w:lvlJc w:val="left"/>
      <w:pPr>
        <w:ind w:left="1117" w:hanging="705"/>
      </w:pPr>
    </w:lvl>
    <w:lvl w:ilvl="2">
      <w:start w:val="1"/>
      <w:numFmt w:val="lowerLetter"/>
      <w:lvlText w:val="%3)"/>
      <w:lvlJc w:val="left"/>
      <w:pPr>
        <w:ind w:left="1416" w:hanging="720"/>
      </w:pPr>
      <w:rPr>
        <w:strike w:val="0"/>
        <w:dstrike w:val="0"/>
        <w:color w:val="595959"/>
        <w:u w:val="none"/>
        <w:effect w:val="none"/>
      </w:rPr>
    </w:lvl>
    <w:lvl w:ilvl="3">
      <w:start w:val="1"/>
      <w:numFmt w:val="decimal"/>
      <w:suff w:val="space"/>
      <w:lvlText w:val="%1.%2.%3.%4."/>
      <w:lvlJc w:val="left"/>
      <w:pPr>
        <w:ind w:left="1416" w:hanging="720"/>
      </w:pPr>
      <w:rPr>
        <w:rFonts w:cs="Times New Roman"/>
      </w:rPr>
    </w:lvl>
    <w:lvl w:ilvl="4">
      <w:start w:val="1"/>
      <w:numFmt w:val="decimal"/>
      <w:lvlText w:val="%1.%2.%3.%4.%5."/>
      <w:lvlJc w:val="left"/>
      <w:pPr>
        <w:tabs>
          <w:tab w:val="num" w:pos="1776"/>
        </w:tabs>
        <w:ind w:left="1776" w:hanging="1080"/>
      </w:pPr>
      <w:rPr>
        <w:rFonts w:cs="Times New Roman"/>
      </w:rPr>
    </w:lvl>
    <w:lvl w:ilvl="5">
      <w:start w:val="1"/>
      <w:numFmt w:val="decimal"/>
      <w:lvlText w:val="%1.%2.%3.%4.%5.%6."/>
      <w:lvlJc w:val="left"/>
      <w:pPr>
        <w:tabs>
          <w:tab w:val="num" w:pos="2136"/>
        </w:tabs>
        <w:ind w:left="1776" w:hanging="1080"/>
      </w:pPr>
      <w:rPr>
        <w:rFonts w:cs="Times New Roman"/>
      </w:rPr>
    </w:lvl>
    <w:lvl w:ilvl="6">
      <w:start w:val="1"/>
      <w:numFmt w:val="decimal"/>
      <w:lvlText w:val="%1.%2.%3.%4.%5.%6.%7."/>
      <w:lvlJc w:val="left"/>
      <w:pPr>
        <w:tabs>
          <w:tab w:val="num" w:pos="2496"/>
        </w:tabs>
        <w:ind w:left="2136" w:hanging="1440"/>
      </w:pPr>
      <w:rPr>
        <w:rFonts w:cs="Times New Roman"/>
      </w:rPr>
    </w:lvl>
    <w:lvl w:ilvl="7">
      <w:start w:val="1"/>
      <w:numFmt w:val="decimal"/>
      <w:lvlText w:val="%1.%2.%3.%4.%5.%6.%7.%8."/>
      <w:lvlJc w:val="left"/>
      <w:pPr>
        <w:tabs>
          <w:tab w:val="num" w:pos="2856"/>
        </w:tabs>
        <w:ind w:left="2136" w:hanging="1440"/>
      </w:pPr>
      <w:rPr>
        <w:rFonts w:cs="Times New Roman"/>
      </w:rPr>
    </w:lvl>
    <w:lvl w:ilvl="8">
      <w:start w:val="1"/>
      <w:numFmt w:val="decimal"/>
      <w:lvlText w:val="%1.%2.%3.%4.%5.%6.%7.%8.%9."/>
      <w:lvlJc w:val="left"/>
      <w:pPr>
        <w:tabs>
          <w:tab w:val="num" w:pos="2856"/>
        </w:tabs>
        <w:ind w:left="2496" w:hanging="1800"/>
      </w:pPr>
      <w:rPr>
        <w:rFonts w:cs="Times New Roman"/>
      </w:rPr>
    </w:lvl>
  </w:abstractNum>
  <w:abstractNum w:abstractNumId="10" w15:restartNumberingAfterBreak="0">
    <w:nsid w:val="28835B06"/>
    <w:multiLevelType w:val="hybridMultilevel"/>
    <w:tmpl w:val="8EC6E596"/>
    <w:lvl w:ilvl="0" w:tplc="080C0001">
      <w:start w:val="1"/>
      <w:numFmt w:val="bullet"/>
      <w:lvlText w:val=""/>
      <w:lvlJc w:val="left"/>
      <w:pPr>
        <w:ind w:left="780" w:hanging="360"/>
      </w:pPr>
      <w:rPr>
        <w:rFonts w:ascii="Symbol" w:hAnsi="Symbol" w:hint="default"/>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1" w15:restartNumberingAfterBreak="0">
    <w:nsid w:val="3E5E5B94"/>
    <w:multiLevelType w:val="hybridMultilevel"/>
    <w:tmpl w:val="E2742F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E9C325B"/>
    <w:multiLevelType w:val="hybridMultilevel"/>
    <w:tmpl w:val="8196DEC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12560EC"/>
    <w:multiLevelType w:val="hybridMultilevel"/>
    <w:tmpl w:val="5BA2C0F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4F23F05"/>
    <w:multiLevelType w:val="hybridMultilevel"/>
    <w:tmpl w:val="5D70E48E"/>
    <w:lvl w:ilvl="0" w:tplc="FFFFFFFF">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080C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47717869"/>
    <w:multiLevelType w:val="multilevel"/>
    <w:tmpl w:val="85E2B3C6"/>
    <w:lvl w:ilvl="0">
      <w:start w:val="1"/>
      <w:numFmt w:val="decimal"/>
      <w:suff w:val="space"/>
      <w:lvlText w:val="%1."/>
      <w:lvlJc w:val="left"/>
      <w:pPr>
        <w:ind w:left="1401" w:hanging="705"/>
      </w:pPr>
      <w:rPr>
        <w:rFonts w:cs="Times New Roman"/>
      </w:rPr>
    </w:lvl>
    <w:lvl w:ilvl="1">
      <w:start w:val="1"/>
      <w:numFmt w:val="decimal"/>
      <w:lvlText w:val="%2."/>
      <w:lvlJc w:val="left"/>
      <w:pPr>
        <w:ind w:left="1117" w:hanging="705"/>
      </w:pPr>
    </w:lvl>
    <w:lvl w:ilvl="2">
      <w:start w:val="1"/>
      <w:numFmt w:val="lowerLetter"/>
      <w:lvlText w:val="%3)"/>
      <w:lvlJc w:val="left"/>
      <w:pPr>
        <w:ind w:left="1416" w:hanging="720"/>
      </w:pPr>
      <w:rPr>
        <w:strike w:val="0"/>
        <w:dstrike w:val="0"/>
        <w:color w:val="595959"/>
        <w:u w:val="none"/>
        <w:effect w:val="none"/>
      </w:rPr>
    </w:lvl>
    <w:lvl w:ilvl="3">
      <w:start w:val="1"/>
      <w:numFmt w:val="decimal"/>
      <w:suff w:val="space"/>
      <w:lvlText w:val="%1.%2.%3.%4."/>
      <w:lvlJc w:val="left"/>
      <w:pPr>
        <w:ind w:left="1416" w:hanging="720"/>
      </w:pPr>
      <w:rPr>
        <w:rFonts w:cs="Times New Roman"/>
      </w:rPr>
    </w:lvl>
    <w:lvl w:ilvl="4">
      <w:start w:val="1"/>
      <w:numFmt w:val="decimal"/>
      <w:lvlText w:val="%1.%2.%3.%4.%5."/>
      <w:lvlJc w:val="left"/>
      <w:pPr>
        <w:tabs>
          <w:tab w:val="num" w:pos="1776"/>
        </w:tabs>
        <w:ind w:left="1776" w:hanging="1080"/>
      </w:pPr>
      <w:rPr>
        <w:rFonts w:cs="Times New Roman"/>
      </w:rPr>
    </w:lvl>
    <w:lvl w:ilvl="5">
      <w:start w:val="1"/>
      <w:numFmt w:val="decimal"/>
      <w:lvlText w:val="%1.%2.%3.%4.%5.%6."/>
      <w:lvlJc w:val="left"/>
      <w:pPr>
        <w:tabs>
          <w:tab w:val="num" w:pos="2136"/>
        </w:tabs>
        <w:ind w:left="1776" w:hanging="1080"/>
      </w:pPr>
      <w:rPr>
        <w:rFonts w:cs="Times New Roman"/>
      </w:rPr>
    </w:lvl>
    <w:lvl w:ilvl="6">
      <w:start w:val="1"/>
      <w:numFmt w:val="decimal"/>
      <w:lvlText w:val="%1.%2.%3.%4.%5.%6.%7."/>
      <w:lvlJc w:val="left"/>
      <w:pPr>
        <w:tabs>
          <w:tab w:val="num" w:pos="2496"/>
        </w:tabs>
        <w:ind w:left="2136" w:hanging="1440"/>
      </w:pPr>
      <w:rPr>
        <w:rFonts w:cs="Times New Roman"/>
      </w:rPr>
    </w:lvl>
    <w:lvl w:ilvl="7">
      <w:start w:val="1"/>
      <w:numFmt w:val="decimal"/>
      <w:lvlText w:val="%1.%2.%3.%4.%5.%6.%7.%8."/>
      <w:lvlJc w:val="left"/>
      <w:pPr>
        <w:tabs>
          <w:tab w:val="num" w:pos="2856"/>
        </w:tabs>
        <w:ind w:left="2136" w:hanging="1440"/>
      </w:pPr>
      <w:rPr>
        <w:rFonts w:cs="Times New Roman"/>
      </w:rPr>
    </w:lvl>
    <w:lvl w:ilvl="8">
      <w:start w:val="1"/>
      <w:numFmt w:val="decimal"/>
      <w:lvlText w:val="%1.%2.%3.%4.%5.%6.%7.%8.%9."/>
      <w:lvlJc w:val="left"/>
      <w:pPr>
        <w:tabs>
          <w:tab w:val="num" w:pos="2856"/>
        </w:tabs>
        <w:ind w:left="2496" w:hanging="1800"/>
      </w:pPr>
      <w:rPr>
        <w:rFonts w:cs="Times New Roman"/>
      </w:rPr>
    </w:lvl>
  </w:abstractNum>
  <w:abstractNum w:abstractNumId="16" w15:restartNumberingAfterBreak="0">
    <w:nsid w:val="49741FDA"/>
    <w:multiLevelType w:val="hybridMultilevel"/>
    <w:tmpl w:val="DF6A61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8822A36"/>
    <w:multiLevelType w:val="hybridMultilevel"/>
    <w:tmpl w:val="373A00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451324E"/>
    <w:multiLevelType w:val="hybridMultilevel"/>
    <w:tmpl w:val="D07844A6"/>
    <w:lvl w:ilvl="0" w:tplc="FE00FBC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8F00A8F"/>
    <w:multiLevelType w:val="hybridMultilevel"/>
    <w:tmpl w:val="99086AC6"/>
    <w:lvl w:ilvl="0" w:tplc="FE2A5EE2">
      <w:start w:val="5"/>
      <w:numFmt w:val="bullet"/>
      <w:lvlText w:val="-"/>
      <w:lvlJc w:val="left"/>
      <w:pPr>
        <w:ind w:left="720" w:hanging="360"/>
      </w:pPr>
      <w:rPr>
        <w:rFonts w:ascii="Verdana" w:eastAsiaTheme="minorHAnsi" w:hAnsi="Verdana"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6EF15006"/>
    <w:multiLevelType w:val="hybridMultilevel"/>
    <w:tmpl w:val="8DDA6F4A"/>
    <w:lvl w:ilvl="0" w:tplc="F2A0979A">
      <w:start w:val="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33F0C16"/>
    <w:multiLevelType w:val="hybridMultilevel"/>
    <w:tmpl w:val="497223D2"/>
    <w:lvl w:ilvl="0" w:tplc="DD76A31E">
      <w:numFmt w:val="bullet"/>
      <w:lvlText w:val="-"/>
      <w:lvlJc w:val="left"/>
      <w:pPr>
        <w:ind w:left="360" w:hanging="360"/>
      </w:pPr>
      <w:rPr>
        <w:rFonts w:ascii="Calibri" w:eastAsiaTheme="minorHAnsi" w:hAnsi="Calibri" w:cs="Calibri"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2" w15:restartNumberingAfterBreak="0">
    <w:nsid w:val="75841153"/>
    <w:multiLevelType w:val="hybridMultilevel"/>
    <w:tmpl w:val="BEF677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6CD6ED1"/>
    <w:multiLevelType w:val="hybridMultilevel"/>
    <w:tmpl w:val="190E82F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A0F67CF"/>
    <w:multiLevelType w:val="hybridMultilevel"/>
    <w:tmpl w:val="ABB000A4"/>
    <w:lvl w:ilvl="0" w:tplc="080C0001">
      <w:start w:val="1"/>
      <w:numFmt w:val="bullet"/>
      <w:pStyle w:val="BulletLis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36988922">
    <w:abstractNumId w:val="24"/>
  </w:num>
  <w:num w:numId="2" w16cid:durableId="50420150">
    <w:abstractNumId w:val="9"/>
  </w:num>
  <w:num w:numId="3" w16cid:durableId="1416710660">
    <w:abstractNumId w:val="3"/>
  </w:num>
  <w:num w:numId="4" w16cid:durableId="905384182">
    <w:abstractNumId w:val="15"/>
  </w:num>
  <w:num w:numId="5" w16cid:durableId="1132945100">
    <w:abstractNumId w:val="4"/>
  </w:num>
  <w:num w:numId="6" w16cid:durableId="1360206261">
    <w:abstractNumId w:val="20"/>
  </w:num>
  <w:num w:numId="7" w16cid:durableId="1687319838">
    <w:abstractNumId w:val="11"/>
  </w:num>
  <w:num w:numId="8" w16cid:durableId="1093546540">
    <w:abstractNumId w:val="12"/>
  </w:num>
  <w:num w:numId="9" w16cid:durableId="2097356099">
    <w:abstractNumId w:val="8"/>
  </w:num>
  <w:num w:numId="10" w16cid:durableId="1129207600">
    <w:abstractNumId w:val="0"/>
  </w:num>
  <w:num w:numId="11" w16cid:durableId="112597720">
    <w:abstractNumId w:val="18"/>
  </w:num>
  <w:num w:numId="12" w16cid:durableId="915633028">
    <w:abstractNumId w:val="7"/>
  </w:num>
  <w:num w:numId="13" w16cid:durableId="968391970">
    <w:abstractNumId w:val="21"/>
  </w:num>
  <w:num w:numId="14" w16cid:durableId="799306985">
    <w:abstractNumId w:val="19"/>
  </w:num>
  <w:num w:numId="15" w16cid:durableId="1030032567">
    <w:abstractNumId w:val="16"/>
  </w:num>
  <w:num w:numId="16" w16cid:durableId="425805574">
    <w:abstractNumId w:val="23"/>
  </w:num>
  <w:num w:numId="17" w16cid:durableId="1299410122">
    <w:abstractNumId w:val="6"/>
  </w:num>
  <w:num w:numId="18" w16cid:durableId="693774110">
    <w:abstractNumId w:val="22"/>
  </w:num>
  <w:num w:numId="19" w16cid:durableId="1206754">
    <w:abstractNumId w:val="17"/>
  </w:num>
  <w:num w:numId="20" w16cid:durableId="624771783">
    <w:abstractNumId w:val="5"/>
  </w:num>
  <w:num w:numId="21" w16cid:durableId="1420101262">
    <w:abstractNumId w:val="14"/>
  </w:num>
  <w:num w:numId="22" w16cid:durableId="1327704302">
    <w:abstractNumId w:val="10"/>
  </w:num>
  <w:num w:numId="23" w16cid:durableId="2068605965">
    <w:abstractNumId w:val="13"/>
  </w:num>
  <w:num w:numId="24" w16cid:durableId="1299847109">
    <w:abstractNumId w:val="2"/>
  </w:num>
  <w:num w:numId="25" w16cid:durableId="220871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53"/>
    <w:rsid w:val="000022E8"/>
    <w:rsid w:val="00003CA6"/>
    <w:rsid w:val="00005DC3"/>
    <w:rsid w:val="00007EF7"/>
    <w:rsid w:val="00011140"/>
    <w:rsid w:val="00012571"/>
    <w:rsid w:val="00012F44"/>
    <w:rsid w:val="00016979"/>
    <w:rsid w:val="00022D02"/>
    <w:rsid w:val="000249E1"/>
    <w:rsid w:val="00024AC2"/>
    <w:rsid w:val="00026426"/>
    <w:rsid w:val="00026764"/>
    <w:rsid w:val="000267E3"/>
    <w:rsid w:val="000267EE"/>
    <w:rsid w:val="000316DE"/>
    <w:rsid w:val="00034CB5"/>
    <w:rsid w:val="00035C69"/>
    <w:rsid w:val="00036F49"/>
    <w:rsid w:val="00040A83"/>
    <w:rsid w:val="0004291D"/>
    <w:rsid w:val="00042AF4"/>
    <w:rsid w:val="000430B5"/>
    <w:rsid w:val="0004330E"/>
    <w:rsid w:val="000507BA"/>
    <w:rsid w:val="00052891"/>
    <w:rsid w:val="0005368E"/>
    <w:rsid w:val="00054A8B"/>
    <w:rsid w:val="0005583B"/>
    <w:rsid w:val="00056182"/>
    <w:rsid w:val="0005686D"/>
    <w:rsid w:val="0006040E"/>
    <w:rsid w:val="00060F00"/>
    <w:rsid w:val="0006185A"/>
    <w:rsid w:val="00063748"/>
    <w:rsid w:val="0006459A"/>
    <w:rsid w:val="00064A9E"/>
    <w:rsid w:val="00065EF8"/>
    <w:rsid w:val="00070072"/>
    <w:rsid w:val="00070E53"/>
    <w:rsid w:val="00072149"/>
    <w:rsid w:val="0007275C"/>
    <w:rsid w:val="00075D46"/>
    <w:rsid w:val="00077756"/>
    <w:rsid w:val="000849F2"/>
    <w:rsid w:val="00085A74"/>
    <w:rsid w:val="000871E6"/>
    <w:rsid w:val="0009135E"/>
    <w:rsid w:val="00091C4D"/>
    <w:rsid w:val="0009667C"/>
    <w:rsid w:val="000A1EBE"/>
    <w:rsid w:val="000A31D0"/>
    <w:rsid w:val="000A7B69"/>
    <w:rsid w:val="000B0D71"/>
    <w:rsid w:val="000B294B"/>
    <w:rsid w:val="000B46C5"/>
    <w:rsid w:val="000B496C"/>
    <w:rsid w:val="000B4DBC"/>
    <w:rsid w:val="000C1866"/>
    <w:rsid w:val="000C2C18"/>
    <w:rsid w:val="000C40EA"/>
    <w:rsid w:val="000C45E2"/>
    <w:rsid w:val="000C4974"/>
    <w:rsid w:val="000C4C63"/>
    <w:rsid w:val="000C4CDD"/>
    <w:rsid w:val="000C544F"/>
    <w:rsid w:val="000C6B3E"/>
    <w:rsid w:val="000C7315"/>
    <w:rsid w:val="000C7BC5"/>
    <w:rsid w:val="000C7FE8"/>
    <w:rsid w:val="000D0CDB"/>
    <w:rsid w:val="000D3218"/>
    <w:rsid w:val="000D352D"/>
    <w:rsid w:val="000D6FE1"/>
    <w:rsid w:val="000D749B"/>
    <w:rsid w:val="000D74FE"/>
    <w:rsid w:val="000E149F"/>
    <w:rsid w:val="000E2263"/>
    <w:rsid w:val="000E3B00"/>
    <w:rsid w:val="000E5AB9"/>
    <w:rsid w:val="000F1557"/>
    <w:rsid w:val="000F1E2A"/>
    <w:rsid w:val="000F2D8C"/>
    <w:rsid w:val="000F3006"/>
    <w:rsid w:val="000F3A8B"/>
    <w:rsid w:val="000F4384"/>
    <w:rsid w:val="000F4C99"/>
    <w:rsid w:val="000F67A1"/>
    <w:rsid w:val="000F770B"/>
    <w:rsid w:val="001000E7"/>
    <w:rsid w:val="0010151E"/>
    <w:rsid w:val="0010180C"/>
    <w:rsid w:val="00102FCE"/>
    <w:rsid w:val="001075D4"/>
    <w:rsid w:val="00107994"/>
    <w:rsid w:val="00107E9C"/>
    <w:rsid w:val="0011059B"/>
    <w:rsid w:val="0011206E"/>
    <w:rsid w:val="001132E1"/>
    <w:rsid w:val="001152D7"/>
    <w:rsid w:val="00115B89"/>
    <w:rsid w:val="00117C57"/>
    <w:rsid w:val="00121F96"/>
    <w:rsid w:val="00124116"/>
    <w:rsid w:val="00124CFF"/>
    <w:rsid w:val="001264CD"/>
    <w:rsid w:val="00127735"/>
    <w:rsid w:val="001302E2"/>
    <w:rsid w:val="0013198B"/>
    <w:rsid w:val="00132DFE"/>
    <w:rsid w:val="001339D6"/>
    <w:rsid w:val="00133A86"/>
    <w:rsid w:val="00134C71"/>
    <w:rsid w:val="00137E2D"/>
    <w:rsid w:val="00141BBC"/>
    <w:rsid w:val="0014292F"/>
    <w:rsid w:val="001440FA"/>
    <w:rsid w:val="0014454D"/>
    <w:rsid w:val="0014477D"/>
    <w:rsid w:val="0014509C"/>
    <w:rsid w:val="00145373"/>
    <w:rsid w:val="00145EFF"/>
    <w:rsid w:val="00146D91"/>
    <w:rsid w:val="00151658"/>
    <w:rsid w:val="00151FA4"/>
    <w:rsid w:val="00152139"/>
    <w:rsid w:val="001527C0"/>
    <w:rsid w:val="001541AE"/>
    <w:rsid w:val="001546C0"/>
    <w:rsid w:val="001602ED"/>
    <w:rsid w:val="00160878"/>
    <w:rsid w:val="00160A3D"/>
    <w:rsid w:val="00160AC0"/>
    <w:rsid w:val="00161824"/>
    <w:rsid w:val="001618D7"/>
    <w:rsid w:val="00161D5A"/>
    <w:rsid w:val="00163A9A"/>
    <w:rsid w:val="00170B18"/>
    <w:rsid w:val="00171515"/>
    <w:rsid w:val="00172925"/>
    <w:rsid w:val="0017428F"/>
    <w:rsid w:val="001744BD"/>
    <w:rsid w:val="00175235"/>
    <w:rsid w:val="001815F7"/>
    <w:rsid w:val="00184440"/>
    <w:rsid w:val="001857F5"/>
    <w:rsid w:val="001905B3"/>
    <w:rsid w:val="00190F03"/>
    <w:rsid w:val="00191122"/>
    <w:rsid w:val="001930E9"/>
    <w:rsid w:val="00193855"/>
    <w:rsid w:val="00193C39"/>
    <w:rsid w:val="00193F3F"/>
    <w:rsid w:val="00194480"/>
    <w:rsid w:val="00195FF7"/>
    <w:rsid w:val="00196EEB"/>
    <w:rsid w:val="001A1079"/>
    <w:rsid w:val="001A390F"/>
    <w:rsid w:val="001A5BE0"/>
    <w:rsid w:val="001A76DD"/>
    <w:rsid w:val="001B18F8"/>
    <w:rsid w:val="001B2D91"/>
    <w:rsid w:val="001B4676"/>
    <w:rsid w:val="001B4738"/>
    <w:rsid w:val="001B52D8"/>
    <w:rsid w:val="001B6015"/>
    <w:rsid w:val="001B76A3"/>
    <w:rsid w:val="001C18C1"/>
    <w:rsid w:val="001C2E1F"/>
    <w:rsid w:val="001C32A7"/>
    <w:rsid w:val="001C3AEC"/>
    <w:rsid w:val="001C4982"/>
    <w:rsid w:val="001C61C0"/>
    <w:rsid w:val="001D08B4"/>
    <w:rsid w:val="001D1FAF"/>
    <w:rsid w:val="001D2C10"/>
    <w:rsid w:val="001D31AB"/>
    <w:rsid w:val="001D3DB0"/>
    <w:rsid w:val="001E11C5"/>
    <w:rsid w:val="001E1C47"/>
    <w:rsid w:val="001E51AC"/>
    <w:rsid w:val="001E5B5B"/>
    <w:rsid w:val="001F30FF"/>
    <w:rsid w:val="001F34CD"/>
    <w:rsid w:val="001F3D61"/>
    <w:rsid w:val="001F4DCA"/>
    <w:rsid w:val="001F4FD4"/>
    <w:rsid w:val="002005F2"/>
    <w:rsid w:val="002008E0"/>
    <w:rsid w:val="00200D06"/>
    <w:rsid w:val="00201821"/>
    <w:rsid w:val="00206393"/>
    <w:rsid w:val="0020737D"/>
    <w:rsid w:val="00214729"/>
    <w:rsid w:val="002147B5"/>
    <w:rsid w:val="00214BD0"/>
    <w:rsid w:val="002159D6"/>
    <w:rsid w:val="00222AD2"/>
    <w:rsid w:val="00222FA4"/>
    <w:rsid w:val="00227C9E"/>
    <w:rsid w:val="00231162"/>
    <w:rsid w:val="00232CA1"/>
    <w:rsid w:val="00233E18"/>
    <w:rsid w:val="002359E0"/>
    <w:rsid w:val="00236CB3"/>
    <w:rsid w:val="002409B7"/>
    <w:rsid w:val="00241210"/>
    <w:rsid w:val="002457E7"/>
    <w:rsid w:val="00245C3C"/>
    <w:rsid w:val="00245D71"/>
    <w:rsid w:val="0025075C"/>
    <w:rsid w:val="00252DB2"/>
    <w:rsid w:val="002546E0"/>
    <w:rsid w:val="00255D99"/>
    <w:rsid w:val="002615FC"/>
    <w:rsid w:val="00261744"/>
    <w:rsid w:val="002619CD"/>
    <w:rsid w:val="002620F6"/>
    <w:rsid w:val="00262909"/>
    <w:rsid w:val="0026512E"/>
    <w:rsid w:val="00265361"/>
    <w:rsid w:val="002653DD"/>
    <w:rsid w:val="0026574E"/>
    <w:rsid w:val="002659CA"/>
    <w:rsid w:val="00266B07"/>
    <w:rsid w:val="00266E0A"/>
    <w:rsid w:val="0026767A"/>
    <w:rsid w:val="00267A75"/>
    <w:rsid w:val="00273100"/>
    <w:rsid w:val="00273B62"/>
    <w:rsid w:val="00273D94"/>
    <w:rsid w:val="00274086"/>
    <w:rsid w:val="002741A3"/>
    <w:rsid w:val="00274A91"/>
    <w:rsid w:val="00276ABE"/>
    <w:rsid w:val="00277BE5"/>
    <w:rsid w:val="00281F5A"/>
    <w:rsid w:val="00282119"/>
    <w:rsid w:val="00284862"/>
    <w:rsid w:val="00284A0D"/>
    <w:rsid w:val="00284E4F"/>
    <w:rsid w:val="00285236"/>
    <w:rsid w:val="00285E42"/>
    <w:rsid w:val="00286B27"/>
    <w:rsid w:val="002876CA"/>
    <w:rsid w:val="00291768"/>
    <w:rsid w:val="00291C28"/>
    <w:rsid w:val="00296887"/>
    <w:rsid w:val="002A0A68"/>
    <w:rsid w:val="002A21AB"/>
    <w:rsid w:val="002A34C1"/>
    <w:rsid w:val="002A7FBC"/>
    <w:rsid w:val="002B1F1C"/>
    <w:rsid w:val="002B4BA2"/>
    <w:rsid w:val="002B54E1"/>
    <w:rsid w:val="002C062E"/>
    <w:rsid w:val="002C18F9"/>
    <w:rsid w:val="002C2C0C"/>
    <w:rsid w:val="002D14CE"/>
    <w:rsid w:val="002D218F"/>
    <w:rsid w:val="002D2695"/>
    <w:rsid w:val="002D3F9A"/>
    <w:rsid w:val="002D495F"/>
    <w:rsid w:val="002D5FD1"/>
    <w:rsid w:val="002D7388"/>
    <w:rsid w:val="002E282D"/>
    <w:rsid w:val="002E2F78"/>
    <w:rsid w:val="002E5710"/>
    <w:rsid w:val="002E5A66"/>
    <w:rsid w:val="002E5C7D"/>
    <w:rsid w:val="002E7988"/>
    <w:rsid w:val="002E7CE3"/>
    <w:rsid w:val="002F06EE"/>
    <w:rsid w:val="002F0E39"/>
    <w:rsid w:val="002F461E"/>
    <w:rsid w:val="002F495D"/>
    <w:rsid w:val="002F4C0B"/>
    <w:rsid w:val="002F5321"/>
    <w:rsid w:val="002F5AF5"/>
    <w:rsid w:val="002F7649"/>
    <w:rsid w:val="002F7F39"/>
    <w:rsid w:val="00300CC6"/>
    <w:rsid w:val="003015FA"/>
    <w:rsid w:val="00301A5F"/>
    <w:rsid w:val="00301FDB"/>
    <w:rsid w:val="00302A9C"/>
    <w:rsid w:val="00302E26"/>
    <w:rsid w:val="003052D9"/>
    <w:rsid w:val="00306026"/>
    <w:rsid w:val="003134FC"/>
    <w:rsid w:val="00315FBB"/>
    <w:rsid w:val="00320B28"/>
    <w:rsid w:val="003255EC"/>
    <w:rsid w:val="00325A5F"/>
    <w:rsid w:val="00325D92"/>
    <w:rsid w:val="003262C2"/>
    <w:rsid w:val="00333BD9"/>
    <w:rsid w:val="00335030"/>
    <w:rsid w:val="0033585E"/>
    <w:rsid w:val="0033634A"/>
    <w:rsid w:val="00336B7E"/>
    <w:rsid w:val="003405FB"/>
    <w:rsid w:val="00340B4F"/>
    <w:rsid w:val="00343207"/>
    <w:rsid w:val="003447FF"/>
    <w:rsid w:val="0034650E"/>
    <w:rsid w:val="003522C7"/>
    <w:rsid w:val="00352BF2"/>
    <w:rsid w:val="003539F0"/>
    <w:rsid w:val="00354494"/>
    <w:rsid w:val="003553A0"/>
    <w:rsid w:val="003557BB"/>
    <w:rsid w:val="00357618"/>
    <w:rsid w:val="00361A2A"/>
    <w:rsid w:val="00362819"/>
    <w:rsid w:val="00363735"/>
    <w:rsid w:val="003646D0"/>
    <w:rsid w:val="00365F15"/>
    <w:rsid w:val="00366BC7"/>
    <w:rsid w:val="00367ADD"/>
    <w:rsid w:val="00371E0D"/>
    <w:rsid w:val="00372D8E"/>
    <w:rsid w:val="00374FE4"/>
    <w:rsid w:val="0038162A"/>
    <w:rsid w:val="00383171"/>
    <w:rsid w:val="0038366D"/>
    <w:rsid w:val="00383BC6"/>
    <w:rsid w:val="00384693"/>
    <w:rsid w:val="00384B15"/>
    <w:rsid w:val="00391336"/>
    <w:rsid w:val="00392D9B"/>
    <w:rsid w:val="00395972"/>
    <w:rsid w:val="00397EAE"/>
    <w:rsid w:val="003A081A"/>
    <w:rsid w:val="003A09F7"/>
    <w:rsid w:val="003A173C"/>
    <w:rsid w:val="003A3181"/>
    <w:rsid w:val="003A33C7"/>
    <w:rsid w:val="003A5A66"/>
    <w:rsid w:val="003A6374"/>
    <w:rsid w:val="003A7763"/>
    <w:rsid w:val="003B0DC9"/>
    <w:rsid w:val="003B2081"/>
    <w:rsid w:val="003B22C8"/>
    <w:rsid w:val="003B4467"/>
    <w:rsid w:val="003B5A95"/>
    <w:rsid w:val="003C2109"/>
    <w:rsid w:val="003C3586"/>
    <w:rsid w:val="003C47E2"/>
    <w:rsid w:val="003C5BE2"/>
    <w:rsid w:val="003D20D4"/>
    <w:rsid w:val="003D34E8"/>
    <w:rsid w:val="003D4BEB"/>
    <w:rsid w:val="003D5AD8"/>
    <w:rsid w:val="003D71BE"/>
    <w:rsid w:val="003D7936"/>
    <w:rsid w:val="003E020C"/>
    <w:rsid w:val="003E0A31"/>
    <w:rsid w:val="003E1774"/>
    <w:rsid w:val="003E29C5"/>
    <w:rsid w:val="003E503A"/>
    <w:rsid w:val="003F0313"/>
    <w:rsid w:val="003F0D32"/>
    <w:rsid w:val="003F32E8"/>
    <w:rsid w:val="003F344D"/>
    <w:rsid w:val="003F7148"/>
    <w:rsid w:val="003F7DFD"/>
    <w:rsid w:val="0040286E"/>
    <w:rsid w:val="00402A84"/>
    <w:rsid w:val="00404BF1"/>
    <w:rsid w:val="00407995"/>
    <w:rsid w:val="00410409"/>
    <w:rsid w:val="00411F63"/>
    <w:rsid w:val="00411FB1"/>
    <w:rsid w:val="004201D0"/>
    <w:rsid w:val="00423A59"/>
    <w:rsid w:val="0042501C"/>
    <w:rsid w:val="00433814"/>
    <w:rsid w:val="00433FE9"/>
    <w:rsid w:val="00435226"/>
    <w:rsid w:val="00441C68"/>
    <w:rsid w:val="00442C73"/>
    <w:rsid w:val="00444C53"/>
    <w:rsid w:val="004452E8"/>
    <w:rsid w:val="00450631"/>
    <w:rsid w:val="00454949"/>
    <w:rsid w:val="00454958"/>
    <w:rsid w:val="004563F3"/>
    <w:rsid w:val="004571C1"/>
    <w:rsid w:val="0046094A"/>
    <w:rsid w:val="00460C53"/>
    <w:rsid w:val="00464952"/>
    <w:rsid w:val="00464C36"/>
    <w:rsid w:val="00466108"/>
    <w:rsid w:val="004712CC"/>
    <w:rsid w:val="004730C2"/>
    <w:rsid w:val="0047656E"/>
    <w:rsid w:val="00476B46"/>
    <w:rsid w:val="00482A38"/>
    <w:rsid w:val="00484E1B"/>
    <w:rsid w:val="00492EB1"/>
    <w:rsid w:val="00493836"/>
    <w:rsid w:val="00494AA1"/>
    <w:rsid w:val="00495874"/>
    <w:rsid w:val="00496172"/>
    <w:rsid w:val="004A1B9A"/>
    <w:rsid w:val="004A50F4"/>
    <w:rsid w:val="004A7586"/>
    <w:rsid w:val="004B1331"/>
    <w:rsid w:val="004B1A18"/>
    <w:rsid w:val="004B4248"/>
    <w:rsid w:val="004B51A4"/>
    <w:rsid w:val="004B6719"/>
    <w:rsid w:val="004B7800"/>
    <w:rsid w:val="004C3D7F"/>
    <w:rsid w:val="004C600B"/>
    <w:rsid w:val="004C72BF"/>
    <w:rsid w:val="004D02E5"/>
    <w:rsid w:val="004D13D0"/>
    <w:rsid w:val="004D1752"/>
    <w:rsid w:val="004D1827"/>
    <w:rsid w:val="004D259E"/>
    <w:rsid w:val="004D3804"/>
    <w:rsid w:val="004D3BBB"/>
    <w:rsid w:val="004D41E2"/>
    <w:rsid w:val="004D71B6"/>
    <w:rsid w:val="004E0271"/>
    <w:rsid w:val="004E1692"/>
    <w:rsid w:val="004E25E8"/>
    <w:rsid w:val="004E2B27"/>
    <w:rsid w:val="004E4171"/>
    <w:rsid w:val="004E6C17"/>
    <w:rsid w:val="004E7095"/>
    <w:rsid w:val="004E7398"/>
    <w:rsid w:val="004F03AA"/>
    <w:rsid w:val="004F05EB"/>
    <w:rsid w:val="004F4532"/>
    <w:rsid w:val="004F46D3"/>
    <w:rsid w:val="004F49D8"/>
    <w:rsid w:val="004F5EF2"/>
    <w:rsid w:val="005013C6"/>
    <w:rsid w:val="00502257"/>
    <w:rsid w:val="00502A1F"/>
    <w:rsid w:val="00502C52"/>
    <w:rsid w:val="0050335A"/>
    <w:rsid w:val="00505C53"/>
    <w:rsid w:val="00507D1C"/>
    <w:rsid w:val="0051495B"/>
    <w:rsid w:val="00516AEA"/>
    <w:rsid w:val="00520444"/>
    <w:rsid w:val="0052182B"/>
    <w:rsid w:val="00521B03"/>
    <w:rsid w:val="00525291"/>
    <w:rsid w:val="00532515"/>
    <w:rsid w:val="005331B7"/>
    <w:rsid w:val="00535706"/>
    <w:rsid w:val="0053750A"/>
    <w:rsid w:val="0054063B"/>
    <w:rsid w:val="00543247"/>
    <w:rsid w:val="005448B9"/>
    <w:rsid w:val="005451FE"/>
    <w:rsid w:val="00546A88"/>
    <w:rsid w:val="00547B3A"/>
    <w:rsid w:val="0055021A"/>
    <w:rsid w:val="00550B7D"/>
    <w:rsid w:val="00555C52"/>
    <w:rsid w:val="005561C5"/>
    <w:rsid w:val="0055777D"/>
    <w:rsid w:val="00560733"/>
    <w:rsid w:val="00561CE9"/>
    <w:rsid w:val="0056297F"/>
    <w:rsid w:val="00562B8B"/>
    <w:rsid w:val="00562DD5"/>
    <w:rsid w:val="00563F1E"/>
    <w:rsid w:val="00566177"/>
    <w:rsid w:val="0056668E"/>
    <w:rsid w:val="005674B0"/>
    <w:rsid w:val="00570D7A"/>
    <w:rsid w:val="00570FAC"/>
    <w:rsid w:val="005734FE"/>
    <w:rsid w:val="00574838"/>
    <w:rsid w:val="005748D5"/>
    <w:rsid w:val="00575A99"/>
    <w:rsid w:val="005760AC"/>
    <w:rsid w:val="00581B2E"/>
    <w:rsid w:val="00583286"/>
    <w:rsid w:val="00585666"/>
    <w:rsid w:val="00585837"/>
    <w:rsid w:val="00586226"/>
    <w:rsid w:val="005908C9"/>
    <w:rsid w:val="005939BB"/>
    <w:rsid w:val="00593EE1"/>
    <w:rsid w:val="00597C7B"/>
    <w:rsid w:val="005A037B"/>
    <w:rsid w:val="005A070F"/>
    <w:rsid w:val="005A22CC"/>
    <w:rsid w:val="005A3B36"/>
    <w:rsid w:val="005A78FF"/>
    <w:rsid w:val="005B02EF"/>
    <w:rsid w:val="005B03AD"/>
    <w:rsid w:val="005B1EE8"/>
    <w:rsid w:val="005B21E8"/>
    <w:rsid w:val="005B3638"/>
    <w:rsid w:val="005B4593"/>
    <w:rsid w:val="005B5E88"/>
    <w:rsid w:val="005B741C"/>
    <w:rsid w:val="005C001C"/>
    <w:rsid w:val="005C1047"/>
    <w:rsid w:val="005C1822"/>
    <w:rsid w:val="005C1E47"/>
    <w:rsid w:val="005C230D"/>
    <w:rsid w:val="005C2611"/>
    <w:rsid w:val="005C7EF5"/>
    <w:rsid w:val="005D0B8E"/>
    <w:rsid w:val="005D0F3E"/>
    <w:rsid w:val="005D2A67"/>
    <w:rsid w:val="005D2E33"/>
    <w:rsid w:val="005D6022"/>
    <w:rsid w:val="005D6DDC"/>
    <w:rsid w:val="005E1765"/>
    <w:rsid w:val="005E386D"/>
    <w:rsid w:val="005E7E15"/>
    <w:rsid w:val="005F2A7C"/>
    <w:rsid w:val="005F62AB"/>
    <w:rsid w:val="005F7F7C"/>
    <w:rsid w:val="006039B8"/>
    <w:rsid w:val="00604B7A"/>
    <w:rsid w:val="00604CC5"/>
    <w:rsid w:val="00605B95"/>
    <w:rsid w:val="00606147"/>
    <w:rsid w:val="006107CC"/>
    <w:rsid w:val="0061090C"/>
    <w:rsid w:val="0061249E"/>
    <w:rsid w:val="006142C7"/>
    <w:rsid w:val="006148BD"/>
    <w:rsid w:val="006149FC"/>
    <w:rsid w:val="00615DF2"/>
    <w:rsid w:val="00616520"/>
    <w:rsid w:val="006200E5"/>
    <w:rsid w:val="00620884"/>
    <w:rsid w:val="00621C98"/>
    <w:rsid w:val="00621F54"/>
    <w:rsid w:val="00623D18"/>
    <w:rsid w:val="00626B3D"/>
    <w:rsid w:val="0062753C"/>
    <w:rsid w:val="00627E64"/>
    <w:rsid w:val="0063086B"/>
    <w:rsid w:val="00635F90"/>
    <w:rsid w:val="006377CA"/>
    <w:rsid w:val="00640828"/>
    <w:rsid w:val="00640E7D"/>
    <w:rsid w:val="00643DF6"/>
    <w:rsid w:val="00647006"/>
    <w:rsid w:val="00651179"/>
    <w:rsid w:val="006517C0"/>
    <w:rsid w:val="006518DC"/>
    <w:rsid w:val="00653FFC"/>
    <w:rsid w:val="00654127"/>
    <w:rsid w:val="0065439B"/>
    <w:rsid w:val="00654A98"/>
    <w:rsid w:val="00656C5A"/>
    <w:rsid w:val="00660302"/>
    <w:rsid w:val="00660703"/>
    <w:rsid w:val="0066260A"/>
    <w:rsid w:val="006627E8"/>
    <w:rsid w:val="00663160"/>
    <w:rsid w:val="00663291"/>
    <w:rsid w:val="00664148"/>
    <w:rsid w:val="00665BDC"/>
    <w:rsid w:val="006660EF"/>
    <w:rsid w:val="006672F3"/>
    <w:rsid w:val="006744B6"/>
    <w:rsid w:val="00675177"/>
    <w:rsid w:val="006806D6"/>
    <w:rsid w:val="00680CD5"/>
    <w:rsid w:val="00682460"/>
    <w:rsid w:val="00684756"/>
    <w:rsid w:val="00686CEA"/>
    <w:rsid w:val="006913E4"/>
    <w:rsid w:val="00691578"/>
    <w:rsid w:val="00691C6D"/>
    <w:rsid w:val="0069225D"/>
    <w:rsid w:val="006925BE"/>
    <w:rsid w:val="0069329E"/>
    <w:rsid w:val="006946C8"/>
    <w:rsid w:val="00694AB0"/>
    <w:rsid w:val="00695838"/>
    <w:rsid w:val="00695F83"/>
    <w:rsid w:val="006968CB"/>
    <w:rsid w:val="006975C8"/>
    <w:rsid w:val="00697612"/>
    <w:rsid w:val="006A14BF"/>
    <w:rsid w:val="006A1927"/>
    <w:rsid w:val="006A2C65"/>
    <w:rsid w:val="006A3EF5"/>
    <w:rsid w:val="006A4AEF"/>
    <w:rsid w:val="006A5124"/>
    <w:rsid w:val="006A79C6"/>
    <w:rsid w:val="006A7E3B"/>
    <w:rsid w:val="006B0E15"/>
    <w:rsid w:val="006B1725"/>
    <w:rsid w:val="006B6EE4"/>
    <w:rsid w:val="006C1884"/>
    <w:rsid w:val="006C195D"/>
    <w:rsid w:val="006C3172"/>
    <w:rsid w:val="006D0A27"/>
    <w:rsid w:val="006D4E43"/>
    <w:rsid w:val="006D51CF"/>
    <w:rsid w:val="006D59DD"/>
    <w:rsid w:val="006D71E1"/>
    <w:rsid w:val="006D78BE"/>
    <w:rsid w:val="006F1305"/>
    <w:rsid w:val="006F13ED"/>
    <w:rsid w:val="006F2861"/>
    <w:rsid w:val="006F2F85"/>
    <w:rsid w:val="006F36B9"/>
    <w:rsid w:val="006F5F09"/>
    <w:rsid w:val="006F7993"/>
    <w:rsid w:val="00700440"/>
    <w:rsid w:val="00702E03"/>
    <w:rsid w:val="0070366D"/>
    <w:rsid w:val="00703681"/>
    <w:rsid w:val="00705477"/>
    <w:rsid w:val="00705A76"/>
    <w:rsid w:val="00705BFE"/>
    <w:rsid w:val="00706935"/>
    <w:rsid w:val="0071009C"/>
    <w:rsid w:val="007107F0"/>
    <w:rsid w:val="007119D6"/>
    <w:rsid w:val="007120FD"/>
    <w:rsid w:val="00712575"/>
    <w:rsid w:val="00712CDA"/>
    <w:rsid w:val="00714C68"/>
    <w:rsid w:val="00715DD5"/>
    <w:rsid w:val="007166C7"/>
    <w:rsid w:val="00720A2C"/>
    <w:rsid w:val="007218F8"/>
    <w:rsid w:val="00722714"/>
    <w:rsid w:val="00723E5F"/>
    <w:rsid w:val="00725BAB"/>
    <w:rsid w:val="0072742F"/>
    <w:rsid w:val="007309F1"/>
    <w:rsid w:val="00732621"/>
    <w:rsid w:val="00733658"/>
    <w:rsid w:val="00740B90"/>
    <w:rsid w:val="00740EAC"/>
    <w:rsid w:val="007423E3"/>
    <w:rsid w:val="0074415E"/>
    <w:rsid w:val="007446E4"/>
    <w:rsid w:val="00750B34"/>
    <w:rsid w:val="0075105A"/>
    <w:rsid w:val="00753DA2"/>
    <w:rsid w:val="007547C8"/>
    <w:rsid w:val="00756BB2"/>
    <w:rsid w:val="007571DB"/>
    <w:rsid w:val="007573CC"/>
    <w:rsid w:val="00757C47"/>
    <w:rsid w:val="0076016C"/>
    <w:rsid w:val="0076290B"/>
    <w:rsid w:val="007633B5"/>
    <w:rsid w:val="007643CE"/>
    <w:rsid w:val="0076664E"/>
    <w:rsid w:val="00767AC7"/>
    <w:rsid w:val="00770994"/>
    <w:rsid w:val="007721CC"/>
    <w:rsid w:val="00772E07"/>
    <w:rsid w:val="00772F01"/>
    <w:rsid w:val="00774CB6"/>
    <w:rsid w:val="00775ACC"/>
    <w:rsid w:val="007762EF"/>
    <w:rsid w:val="00777CF2"/>
    <w:rsid w:val="00780DB1"/>
    <w:rsid w:val="00783444"/>
    <w:rsid w:val="00783879"/>
    <w:rsid w:val="00784354"/>
    <w:rsid w:val="007843A4"/>
    <w:rsid w:val="00785915"/>
    <w:rsid w:val="00785920"/>
    <w:rsid w:val="00786AF5"/>
    <w:rsid w:val="00786BA6"/>
    <w:rsid w:val="00791525"/>
    <w:rsid w:val="007949D6"/>
    <w:rsid w:val="00796983"/>
    <w:rsid w:val="007A051D"/>
    <w:rsid w:val="007A09FB"/>
    <w:rsid w:val="007A19B9"/>
    <w:rsid w:val="007A1C69"/>
    <w:rsid w:val="007A2627"/>
    <w:rsid w:val="007A434E"/>
    <w:rsid w:val="007A61FB"/>
    <w:rsid w:val="007A62D1"/>
    <w:rsid w:val="007B2A29"/>
    <w:rsid w:val="007B2FFB"/>
    <w:rsid w:val="007B32AE"/>
    <w:rsid w:val="007B45B7"/>
    <w:rsid w:val="007B5377"/>
    <w:rsid w:val="007B6FE0"/>
    <w:rsid w:val="007B71A9"/>
    <w:rsid w:val="007C3B8D"/>
    <w:rsid w:val="007C3E1E"/>
    <w:rsid w:val="007C4986"/>
    <w:rsid w:val="007C4CF4"/>
    <w:rsid w:val="007D3BB3"/>
    <w:rsid w:val="007E0C5C"/>
    <w:rsid w:val="007E10FD"/>
    <w:rsid w:val="007E1F51"/>
    <w:rsid w:val="007E2923"/>
    <w:rsid w:val="007E294B"/>
    <w:rsid w:val="007E2DED"/>
    <w:rsid w:val="007E3E6E"/>
    <w:rsid w:val="007E456B"/>
    <w:rsid w:val="007E4919"/>
    <w:rsid w:val="007E4AF8"/>
    <w:rsid w:val="007E59FC"/>
    <w:rsid w:val="007F185B"/>
    <w:rsid w:val="007F1C7D"/>
    <w:rsid w:val="007F1D9B"/>
    <w:rsid w:val="007F3045"/>
    <w:rsid w:val="007F48F3"/>
    <w:rsid w:val="007F511B"/>
    <w:rsid w:val="007F5B54"/>
    <w:rsid w:val="00800AEC"/>
    <w:rsid w:val="0080169D"/>
    <w:rsid w:val="008049D8"/>
    <w:rsid w:val="008052F5"/>
    <w:rsid w:val="00805AE0"/>
    <w:rsid w:val="008078A6"/>
    <w:rsid w:val="008109E4"/>
    <w:rsid w:val="008123D0"/>
    <w:rsid w:val="008126A2"/>
    <w:rsid w:val="00812EB6"/>
    <w:rsid w:val="00813273"/>
    <w:rsid w:val="00813D2E"/>
    <w:rsid w:val="008166B8"/>
    <w:rsid w:val="00817CE3"/>
    <w:rsid w:val="00820025"/>
    <w:rsid w:val="00820C63"/>
    <w:rsid w:val="00820DAF"/>
    <w:rsid w:val="00821E39"/>
    <w:rsid w:val="0082212A"/>
    <w:rsid w:val="0082232C"/>
    <w:rsid w:val="00823427"/>
    <w:rsid w:val="00824B58"/>
    <w:rsid w:val="00826982"/>
    <w:rsid w:val="00827B6C"/>
    <w:rsid w:val="00830735"/>
    <w:rsid w:val="008314FE"/>
    <w:rsid w:val="008321F4"/>
    <w:rsid w:val="008326DE"/>
    <w:rsid w:val="00834084"/>
    <w:rsid w:val="0083564F"/>
    <w:rsid w:val="00841DE0"/>
    <w:rsid w:val="00841F85"/>
    <w:rsid w:val="008449E5"/>
    <w:rsid w:val="00847548"/>
    <w:rsid w:val="00850FE0"/>
    <w:rsid w:val="00852B19"/>
    <w:rsid w:val="008566A8"/>
    <w:rsid w:val="00857321"/>
    <w:rsid w:val="008603E8"/>
    <w:rsid w:val="00860A3D"/>
    <w:rsid w:val="00862B83"/>
    <w:rsid w:val="00864028"/>
    <w:rsid w:val="00873C2B"/>
    <w:rsid w:val="00873D0E"/>
    <w:rsid w:val="00874ABD"/>
    <w:rsid w:val="008774CC"/>
    <w:rsid w:val="00877702"/>
    <w:rsid w:val="008824B6"/>
    <w:rsid w:val="008831FA"/>
    <w:rsid w:val="008835AC"/>
    <w:rsid w:val="008840B9"/>
    <w:rsid w:val="008852AD"/>
    <w:rsid w:val="00887189"/>
    <w:rsid w:val="0088765C"/>
    <w:rsid w:val="00887D03"/>
    <w:rsid w:val="00891045"/>
    <w:rsid w:val="00892815"/>
    <w:rsid w:val="00893FE7"/>
    <w:rsid w:val="00895369"/>
    <w:rsid w:val="008953B7"/>
    <w:rsid w:val="00897E7C"/>
    <w:rsid w:val="008A0CD6"/>
    <w:rsid w:val="008A10DA"/>
    <w:rsid w:val="008A42C7"/>
    <w:rsid w:val="008A445F"/>
    <w:rsid w:val="008A4675"/>
    <w:rsid w:val="008A6332"/>
    <w:rsid w:val="008A63A9"/>
    <w:rsid w:val="008B0A49"/>
    <w:rsid w:val="008B29A9"/>
    <w:rsid w:val="008B2BA3"/>
    <w:rsid w:val="008B2F19"/>
    <w:rsid w:val="008B47F6"/>
    <w:rsid w:val="008B4B42"/>
    <w:rsid w:val="008C7D42"/>
    <w:rsid w:val="008D138E"/>
    <w:rsid w:val="008D28D2"/>
    <w:rsid w:val="008D52EC"/>
    <w:rsid w:val="008D5D25"/>
    <w:rsid w:val="008D70A8"/>
    <w:rsid w:val="008D7976"/>
    <w:rsid w:val="008E1F6A"/>
    <w:rsid w:val="008E35D8"/>
    <w:rsid w:val="008E44D4"/>
    <w:rsid w:val="008E7589"/>
    <w:rsid w:val="008E767D"/>
    <w:rsid w:val="008F30F4"/>
    <w:rsid w:val="008F3109"/>
    <w:rsid w:val="008F3467"/>
    <w:rsid w:val="008F430A"/>
    <w:rsid w:val="008F5AE9"/>
    <w:rsid w:val="008F5C97"/>
    <w:rsid w:val="008F5D9D"/>
    <w:rsid w:val="00901C9C"/>
    <w:rsid w:val="009036D1"/>
    <w:rsid w:val="00904906"/>
    <w:rsid w:val="0090571D"/>
    <w:rsid w:val="00907A0F"/>
    <w:rsid w:val="00910056"/>
    <w:rsid w:val="00910CA2"/>
    <w:rsid w:val="009112DD"/>
    <w:rsid w:val="00911EC2"/>
    <w:rsid w:val="0091294F"/>
    <w:rsid w:val="0091329E"/>
    <w:rsid w:val="00913B45"/>
    <w:rsid w:val="00914B6B"/>
    <w:rsid w:val="00917ECE"/>
    <w:rsid w:val="00917ED5"/>
    <w:rsid w:val="009200C5"/>
    <w:rsid w:val="00920968"/>
    <w:rsid w:val="00920E5B"/>
    <w:rsid w:val="009218D8"/>
    <w:rsid w:val="00922134"/>
    <w:rsid w:val="00925502"/>
    <w:rsid w:val="00926DE8"/>
    <w:rsid w:val="00927692"/>
    <w:rsid w:val="00927753"/>
    <w:rsid w:val="009320AF"/>
    <w:rsid w:val="009325C5"/>
    <w:rsid w:val="00934C04"/>
    <w:rsid w:val="00936158"/>
    <w:rsid w:val="009373D4"/>
    <w:rsid w:val="00940D0C"/>
    <w:rsid w:val="00941640"/>
    <w:rsid w:val="009444AB"/>
    <w:rsid w:val="00945544"/>
    <w:rsid w:val="009472E8"/>
    <w:rsid w:val="009475FA"/>
    <w:rsid w:val="00947A92"/>
    <w:rsid w:val="009500E8"/>
    <w:rsid w:val="0095016A"/>
    <w:rsid w:val="009546D3"/>
    <w:rsid w:val="0095528E"/>
    <w:rsid w:val="00955E08"/>
    <w:rsid w:val="00956456"/>
    <w:rsid w:val="00957A9A"/>
    <w:rsid w:val="00957C4A"/>
    <w:rsid w:val="00961207"/>
    <w:rsid w:val="0096748C"/>
    <w:rsid w:val="0096783C"/>
    <w:rsid w:val="00972D2A"/>
    <w:rsid w:val="00973CD0"/>
    <w:rsid w:val="00973DB5"/>
    <w:rsid w:val="00974C53"/>
    <w:rsid w:val="00974E53"/>
    <w:rsid w:val="00976720"/>
    <w:rsid w:val="0098144F"/>
    <w:rsid w:val="00981E86"/>
    <w:rsid w:val="00987323"/>
    <w:rsid w:val="009923FE"/>
    <w:rsid w:val="009962D4"/>
    <w:rsid w:val="009A3DA9"/>
    <w:rsid w:val="009A5EF7"/>
    <w:rsid w:val="009A77FF"/>
    <w:rsid w:val="009B2F9D"/>
    <w:rsid w:val="009B3336"/>
    <w:rsid w:val="009B3C73"/>
    <w:rsid w:val="009C02EB"/>
    <w:rsid w:val="009C156C"/>
    <w:rsid w:val="009C182E"/>
    <w:rsid w:val="009C1958"/>
    <w:rsid w:val="009C21A9"/>
    <w:rsid w:val="009C27C5"/>
    <w:rsid w:val="009C2F15"/>
    <w:rsid w:val="009C3304"/>
    <w:rsid w:val="009C3E08"/>
    <w:rsid w:val="009C493C"/>
    <w:rsid w:val="009C49C8"/>
    <w:rsid w:val="009C4E2C"/>
    <w:rsid w:val="009C4F6E"/>
    <w:rsid w:val="009C5B04"/>
    <w:rsid w:val="009D3093"/>
    <w:rsid w:val="009D3281"/>
    <w:rsid w:val="009D3605"/>
    <w:rsid w:val="009D63FC"/>
    <w:rsid w:val="009D6ABE"/>
    <w:rsid w:val="009D7398"/>
    <w:rsid w:val="009D765F"/>
    <w:rsid w:val="009E3F96"/>
    <w:rsid w:val="009E435E"/>
    <w:rsid w:val="009E61CF"/>
    <w:rsid w:val="009E6517"/>
    <w:rsid w:val="009E6FD6"/>
    <w:rsid w:val="009F1551"/>
    <w:rsid w:val="009F2DBB"/>
    <w:rsid w:val="009F34AF"/>
    <w:rsid w:val="009F389F"/>
    <w:rsid w:val="009F3AED"/>
    <w:rsid w:val="009F4ED8"/>
    <w:rsid w:val="009F6590"/>
    <w:rsid w:val="009F7957"/>
    <w:rsid w:val="00A0024B"/>
    <w:rsid w:val="00A004D2"/>
    <w:rsid w:val="00A006E2"/>
    <w:rsid w:val="00A00A25"/>
    <w:rsid w:val="00A01762"/>
    <w:rsid w:val="00A01FF4"/>
    <w:rsid w:val="00A025D0"/>
    <w:rsid w:val="00A03AFF"/>
    <w:rsid w:val="00A03DF0"/>
    <w:rsid w:val="00A0532C"/>
    <w:rsid w:val="00A0611C"/>
    <w:rsid w:val="00A07610"/>
    <w:rsid w:val="00A07832"/>
    <w:rsid w:val="00A10357"/>
    <w:rsid w:val="00A11BCD"/>
    <w:rsid w:val="00A14147"/>
    <w:rsid w:val="00A148B2"/>
    <w:rsid w:val="00A15D8F"/>
    <w:rsid w:val="00A169C6"/>
    <w:rsid w:val="00A16C39"/>
    <w:rsid w:val="00A16F23"/>
    <w:rsid w:val="00A17FA6"/>
    <w:rsid w:val="00A22454"/>
    <w:rsid w:val="00A22E8F"/>
    <w:rsid w:val="00A23C13"/>
    <w:rsid w:val="00A265A2"/>
    <w:rsid w:val="00A27DDD"/>
    <w:rsid w:val="00A33834"/>
    <w:rsid w:val="00A35921"/>
    <w:rsid w:val="00A36CBB"/>
    <w:rsid w:val="00A4071C"/>
    <w:rsid w:val="00A40A2E"/>
    <w:rsid w:val="00A4210B"/>
    <w:rsid w:val="00A43A5F"/>
    <w:rsid w:val="00A4431D"/>
    <w:rsid w:val="00A44814"/>
    <w:rsid w:val="00A45AFA"/>
    <w:rsid w:val="00A47C8C"/>
    <w:rsid w:val="00A504DC"/>
    <w:rsid w:val="00A5079D"/>
    <w:rsid w:val="00A522C3"/>
    <w:rsid w:val="00A525FE"/>
    <w:rsid w:val="00A53A86"/>
    <w:rsid w:val="00A54E74"/>
    <w:rsid w:val="00A55B1C"/>
    <w:rsid w:val="00A565C5"/>
    <w:rsid w:val="00A56AC5"/>
    <w:rsid w:val="00A5758A"/>
    <w:rsid w:val="00A60289"/>
    <w:rsid w:val="00A6054F"/>
    <w:rsid w:val="00A60A56"/>
    <w:rsid w:val="00A630B6"/>
    <w:rsid w:val="00A638E9"/>
    <w:rsid w:val="00A654C4"/>
    <w:rsid w:val="00A67213"/>
    <w:rsid w:val="00A6725B"/>
    <w:rsid w:val="00A67D90"/>
    <w:rsid w:val="00A728EB"/>
    <w:rsid w:val="00A73F5B"/>
    <w:rsid w:val="00A75D75"/>
    <w:rsid w:val="00A76674"/>
    <w:rsid w:val="00A77419"/>
    <w:rsid w:val="00A8021A"/>
    <w:rsid w:val="00A817D0"/>
    <w:rsid w:val="00A82C8C"/>
    <w:rsid w:val="00A8363B"/>
    <w:rsid w:val="00A845A6"/>
    <w:rsid w:val="00A84BE2"/>
    <w:rsid w:val="00A84F46"/>
    <w:rsid w:val="00A86FC2"/>
    <w:rsid w:val="00A95C44"/>
    <w:rsid w:val="00AA031D"/>
    <w:rsid w:val="00AA0676"/>
    <w:rsid w:val="00AA1547"/>
    <w:rsid w:val="00AA1BD8"/>
    <w:rsid w:val="00AA29B0"/>
    <w:rsid w:val="00AA4745"/>
    <w:rsid w:val="00AB4746"/>
    <w:rsid w:val="00AB53DF"/>
    <w:rsid w:val="00AB5889"/>
    <w:rsid w:val="00AB7002"/>
    <w:rsid w:val="00AB7463"/>
    <w:rsid w:val="00AC021B"/>
    <w:rsid w:val="00AC1F8C"/>
    <w:rsid w:val="00AC2363"/>
    <w:rsid w:val="00AC4423"/>
    <w:rsid w:val="00AC4B7A"/>
    <w:rsid w:val="00AC5F37"/>
    <w:rsid w:val="00AC6D9A"/>
    <w:rsid w:val="00AC70F9"/>
    <w:rsid w:val="00AC73C8"/>
    <w:rsid w:val="00AD04B1"/>
    <w:rsid w:val="00AD22B0"/>
    <w:rsid w:val="00AD2B78"/>
    <w:rsid w:val="00AD315D"/>
    <w:rsid w:val="00AD3F8A"/>
    <w:rsid w:val="00AD462B"/>
    <w:rsid w:val="00AD7C0E"/>
    <w:rsid w:val="00AE1704"/>
    <w:rsid w:val="00AE2474"/>
    <w:rsid w:val="00AE4729"/>
    <w:rsid w:val="00AE498C"/>
    <w:rsid w:val="00AE5D4A"/>
    <w:rsid w:val="00AE7740"/>
    <w:rsid w:val="00AE79D0"/>
    <w:rsid w:val="00AF19F4"/>
    <w:rsid w:val="00AF2039"/>
    <w:rsid w:val="00AF2D02"/>
    <w:rsid w:val="00AF37FF"/>
    <w:rsid w:val="00AF3D77"/>
    <w:rsid w:val="00AF42CC"/>
    <w:rsid w:val="00AF5126"/>
    <w:rsid w:val="00AF79EB"/>
    <w:rsid w:val="00AF7E26"/>
    <w:rsid w:val="00B00466"/>
    <w:rsid w:val="00B00493"/>
    <w:rsid w:val="00B00E46"/>
    <w:rsid w:val="00B0174E"/>
    <w:rsid w:val="00B07D82"/>
    <w:rsid w:val="00B121CC"/>
    <w:rsid w:val="00B13BF9"/>
    <w:rsid w:val="00B146A1"/>
    <w:rsid w:val="00B14E06"/>
    <w:rsid w:val="00B1530A"/>
    <w:rsid w:val="00B16082"/>
    <w:rsid w:val="00B20543"/>
    <w:rsid w:val="00B20B89"/>
    <w:rsid w:val="00B229B8"/>
    <w:rsid w:val="00B22DB6"/>
    <w:rsid w:val="00B2609B"/>
    <w:rsid w:val="00B3035F"/>
    <w:rsid w:val="00B31E82"/>
    <w:rsid w:val="00B330FE"/>
    <w:rsid w:val="00B34259"/>
    <w:rsid w:val="00B351FF"/>
    <w:rsid w:val="00B36A21"/>
    <w:rsid w:val="00B41360"/>
    <w:rsid w:val="00B420CA"/>
    <w:rsid w:val="00B46B18"/>
    <w:rsid w:val="00B478B6"/>
    <w:rsid w:val="00B505A0"/>
    <w:rsid w:val="00B5243B"/>
    <w:rsid w:val="00B5499C"/>
    <w:rsid w:val="00B54A08"/>
    <w:rsid w:val="00B57567"/>
    <w:rsid w:val="00B577FD"/>
    <w:rsid w:val="00B612A9"/>
    <w:rsid w:val="00B61584"/>
    <w:rsid w:val="00B6160B"/>
    <w:rsid w:val="00B633F3"/>
    <w:rsid w:val="00B63989"/>
    <w:rsid w:val="00B65160"/>
    <w:rsid w:val="00B66259"/>
    <w:rsid w:val="00B66951"/>
    <w:rsid w:val="00B66AF1"/>
    <w:rsid w:val="00B66C57"/>
    <w:rsid w:val="00B67AF3"/>
    <w:rsid w:val="00B67D3F"/>
    <w:rsid w:val="00B70670"/>
    <w:rsid w:val="00B7098F"/>
    <w:rsid w:val="00B71EA4"/>
    <w:rsid w:val="00B73323"/>
    <w:rsid w:val="00B73899"/>
    <w:rsid w:val="00B7396A"/>
    <w:rsid w:val="00B7526A"/>
    <w:rsid w:val="00B75F6D"/>
    <w:rsid w:val="00B7694A"/>
    <w:rsid w:val="00B76BE2"/>
    <w:rsid w:val="00B7776D"/>
    <w:rsid w:val="00B85A97"/>
    <w:rsid w:val="00B86F8F"/>
    <w:rsid w:val="00B944FE"/>
    <w:rsid w:val="00B94F61"/>
    <w:rsid w:val="00B956A3"/>
    <w:rsid w:val="00B96FD7"/>
    <w:rsid w:val="00B9702F"/>
    <w:rsid w:val="00BA2089"/>
    <w:rsid w:val="00BA20C7"/>
    <w:rsid w:val="00BA4F14"/>
    <w:rsid w:val="00BA753C"/>
    <w:rsid w:val="00BA779C"/>
    <w:rsid w:val="00BB4084"/>
    <w:rsid w:val="00BB51C9"/>
    <w:rsid w:val="00BB5321"/>
    <w:rsid w:val="00BB7BD7"/>
    <w:rsid w:val="00BB7D38"/>
    <w:rsid w:val="00BC37AC"/>
    <w:rsid w:val="00BC3930"/>
    <w:rsid w:val="00BC43D3"/>
    <w:rsid w:val="00BC5F05"/>
    <w:rsid w:val="00BC7407"/>
    <w:rsid w:val="00BD0608"/>
    <w:rsid w:val="00BD1528"/>
    <w:rsid w:val="00BD1A39"/>
    <w:rsid w:val="00BD2C1E"/>
    <w:rsid w:val="00BD5C32"/>
    <w:rsid w:val="00BD6432"/>
    <w:rsid w:val="00BD6511"/>
    <w:rsid w:val="00BD695F"/>
    <w:rsid w:val="00BD6FF6"/>
    <w:rsid w:val="00BD7023"/>
    <w:rsid w:val="00BE0910"/>
    <w:rsid w:val="00BE10F1"/>
    <w:rsid w:val="00BE1D6A"/>
    <w:rsid w:val="00BE28B2"/>
    <w:rsid w:val="00BE31EF"/>
    <w:rsid w:val="00BE3BFD"/>
    <w:rsid w:val="00BE4671"/>
    <w:rsid w:val="00BE4930"/>
    <w:rsid w:val="00BE5933"/>
    <w:rsid w:val="00BE63E6"/>
    <w:rsid w:val="00BF21F5"/>
    <w:rsid w:val="00BF2F75"/>
    <w:rsid w:val="00BF5140"/>
    <w:rsid w:val="00BF55AB"/>
    <w:rsid w:val="00BF5FE5"/>
    <w:rsid w:val="00BF7233"/>
    <w:rsid w:val="00BF7607"/>
    <w:rsid w:val="00BF7738"/>
    <w:rsid w:val="00C0065E"/>
    <w:rsid w:val="00C0245A"/>
    <w:rsid w:val="00C024A2"/>
    <w:rsid w:val="00C02D41"/>
    <w:rsid w:val="00C04044"/>
    <w:rsid w:val="00C04AA0"/>
    <w:rsid w:val="00C05164"/>
    <w:rsid w:val="00C07186"/>
    <w:rsid w:val="00C07A0A"/>
    <w:rsid w:val="00C10D07"/>
    <w:rsid w:val="00C11485"/>
    <w:rsid w:val="00C1261E"/>
    <w:rsid w:val="00C175B6"/>
    <w:rsid w:val="00C2095D"/>
    <w:rsid w:val="00C20F65"/>
    <w:rsid w:val="00C22CCD"/>
    <w:rsid w:val="00C26764"/>
    <w:rsid w:val="00C2760E"/>
    <w:rsid w:val="00C30FBF"/>
    <w:rsid w:val="00C31AE1"/>
    <w:rsid w:val="00C3508A"/>
    <w:rsid w:val="00C379FD"/>
    <w:rsid w:val="00C447AD"/>
    <w:rsid w:val="00C4495B"/>
    <w:rsid w:val="00C44B16"/>
    <w:rsid w:val="00C452C3"/>
    <w:rsid w:val="00C45B53"/>
    <w:rsid w:val="00C45B76"/>
    <w:rsid w:val="00C46DA9"/>
    <w:rsid w:val="00C47732"/>
    <w:rsid w:val="00C505B5"/>
    <w:rsid w:val="00C5240F"/>
    <w:rsid w:val="00C52799"/>
    <w:rsid w:val="00C52E64"/>
    <w:rsid w:val="00C54BEF"/>
    <w:rsid w:val="00C5576C"/>
    <w:rsid w:val="00C6197D"/>
    <w:rsid w:val="00C6248D"/>
    <w:rsid w:val="00C62CFF"/>
    <w:rsid w:val="00C630BB"/>
    <w:rsid w:val="00C64DB8"/>
    <w:rsid w:val="00C6601D"/>
    <w:rsid w:val="00C72B0B"/>
    <w:rsid w:val="00C73196"/>
    <w:rsid w:val="00C73262"/>
    <w:rsid w:val="00C77F5C"/>
    <w:rsid w:val="00C80221"/>
    <w:rsid w:val="00C820FF"/>
    <w:rsid w:val="00C8324A"/>
    <w:rsid w:val="00C85E10"/>
    <w:rsid w:val="00C86364"/>
    <w:rsid w:val="00C87D0A"/>
    <w:rsid w:val="00C92E1C"/>
    <w:rsid w:val="00C92EE2"/>
    <w:rsid w:val="00C943B5"/>
    <w:rsid w:val="00C94E95"/>
    <w:rsid w:val="00C962C8"/>
    <w:rsid w:val="00C973D7"/>
    <w:rsid w:val="00CA13B5"/>
    <w:rsid w:val="00CA22C5"/>
    <w:rsid w:val="00CA465D"/>
    <w:rsid w:val="00CA4E2D"/>
    <w:rsid w:val="00CA5148"/>
    <w:rsid w:val="00CB0F50"/>
    <w:rsid w:val="00CB1473"/>
    <w:rsid w:val="00CB213C"/>
    <w:rsid w:val="00CB346F"/>
    <w:rsid w:val="00CB4388"/>
    <w:rsid w:val="00CB73E8"/>
    <w:rsid w:val="00CC0A2A"/>
    <w:rsid w:val="00CC0E4A"/>
    <w:rsid w:val="00CC1E08"/>
    <w:rsid w:val="00CC2609"/>
    <w:rsid w:val="00CC29B8"/>
    <w:rsid w:val="00CC33BC"/>
    <w:rsid w:val="00CC3E04"/>
    <w:rsid w:val="00CC5B1D"/>
    <w:rsid w:val="00CC7114"/>
    <w:rsid w:val="00CC7A20"/>
    <w:rsid w:val="00CC7E78"/>
    <w:rsid w:val="00CD1C02"/>
    <w:rsid w:val="00CD61B7"/>
    <w:rsid w:val="00CD7587"/>
    <w:rsid w:val="00CE1AB3"/>
    <w:rsid w:val="00CE1FCE"/>
    <w:rsid w:val="00CE3115"/>
    <w:rsid w:val="00CE48D5"/>
    <w:rsid w:val="00CE56F7"/>
    <w:rsid w:val="00CE6316"/>
    <w:rsid w:val="00CE772B"/>
    <w:rsid w:val="00CF0B02"/>
    <w:rsid w:val="00CF548A"/>
    <w:rsid w:val="00D00F3A"/>
    <w:rsid w:val="00D02A55"/>
    <w:rsid w:val="00D03698"/>
    <w:rsid w:val="00D03BB7"/>
    <w:rsid w:val="00D03F64"/>
    <w:rsid w:val="00D05EC0"/>
    <w:rsid w:val="00D07E41"/>
    <w:rsid w:val="00D100D3"/>
    <w:rsid w:val="00D1088E"/>
    <w:rsid w:val="00D1127A"/>
    <w:rsid w:val="00D1209F"/>
    <w:rsid w:val="00D12C5D"/>
    <w:rsid w:val="00D179A5"/>
    <w:rsid w:val="00D2098B"/>
    <w:rsid w:val="00D2113A"/>
    <w:rsid w:val="00D2179D"/>
    <w:rsid w:val="00D21E78"/>
    <w:rsid w:val="00D23C9C"/>
    <w:rsid w:val="00D26115"/>
    <w:rsid w:val="00D301FA"/>
    <w:rsid w:val="00D30EC6"/>
    <w:rsid w:val="00D31CFC"/>
    <w:rsid w:val="00D323A0"/>
    <w:rsid w:val="00D33AE6"/>
    <w:rsid w:val="00D34986"/>
    <w:rsid w:val="00D3577D"/>
    <w:rsid w:val="00D36111"/>
    <w:rsid w:val="00D3702F"/>
    <w:rsid w:val="00D3703D"/>
    <w:rsid w:val="00D374ED"/>
    <w:rsid w:val="00D3760B"/>
    <w:rsid w:val="00D407C6"/>
    <w:rsid w:val="00D40A28"/>
    <w:rsid w:val="00D43D06"/>
    <w:rsid w:val="00D46D90"/>
    <w:rsid w:val="00D47D5B"/>
    <w:rsid w:val="00D506D8"/>
    <w:rsid w:val="00D50D5E"/>
    <w:rsid w:val="00D51C77"/>
    <w:rsid w:val="00D51C98"/>
    <w:rsid w:val="00D54795"/>
    <w:rsid w:val="00D549B0"/>
    <w:rsid w:val="00D55944"/>
    <w:rsid w:val="00D568E4"/>
    <w:rsid w:val="00D56A95"/>
    <w:rsid w:val="00D576AB"/>
    <w:rsid w:val="00D62B3B"/>
    <w:rsid w:val="00D63329"/>
    <w:rsid w:val="00D63C3A"/>
    <w:rsid w:val="00D65D56"/>
    <w:rsid w:val="00D70B66"/>
    <w:rsid w:val="00D7228C"/>
    <w:rsid w:val="00D72A6A"/>
    <w:rsid w:val="00D77B0E"/>
    <w:rsid w:val="00D81424"/>
    <w:rsid w:val="00D82376"/>
    <w:rsid w:val="00D841C9"/>
    <w:rsid w:val="00D844D6"/>
    <w:rsid w:val="00D850E8"/>
    <w:rsid w:val="00D853CE"/>
    <w:rsid w:val="00D8544A"/>
    <w:rsid w:val="00D90588"/>
    <w:rsid w:val="00D92B23"/>
    <w:rsid w:val="00D93ABA"/>
    <w:rsid w:val="00D95750"/>
    <w:rsid w:val="00D96193"/>
    <w:rsid w:val="00DA01FC"/>
    <w:rsid w:val="00DA597A"/>
    <w:rsid w:val="00DA59AC"/>
    <w:rsid w:val="00DA5AF8"/>
    <w:rsid w:val="00DA64C8"/>
    <w:rsid w:val="00DB1711"/>
    <w:rsid w:val="00DB29CE"/>
    <w:rsid w:val="00DB3815"/>
    <w:rsid w:val="00DB4462"/>
    <w:rsid w:val="00DB61E8"/>
    <w:rsid w:val="00DB641D"/>
    <w:rsid w:val="00DB7F99"/>
    <w:rsid w:val="00DC023E"/>
    <w:rsid w:val="00DC17FC"/>
    <w:rsid w:val="00DC2875"/>
    <w:rsid w:val="00DD28EE"/>
    <w:rsid w:val="00DD2D5B"/>
    <w:rsid w:val="00DD3C48"/>
    <w:rsid w:val="00DD3E5A"/>
    <w:rsid w:val="00DD3F28"/>
    <w:rsid w:val="00DD3FEF"/>
    <w:rsid w:val="00DD5625"/>
    <w:rsid w:val="00DD66A5"/>
    <w:rsid w:val="00DD7200"/>
    <w:rsid w:val="00DD7612"/>
    <w:rsid w:val="00DD7F2C"/>
    <w:rsid w:val="00DE20FB"/>
    <w:rsid w:val="00DE5C4B"/>
    <w:rsid w:val="00DE7551"/>
    <w:rsid w:val="00DE7AFC"/>
    <w:rsid w:val="00DF073E"/>
    <w:rsid w:val="00DF0911"/>
    <w:rsid w:val="00DF23AB"/>
    <w:rsid w:val="00DF2AA7"/>
    <w:rsid w:val="00DF2ACC"/>
    <w:rsid w:val="00DF3E86"/>
    <w:rsid w:val="00DF530E"/>
    <w:rsid w:val="00DF57B4"/>
    <w:rsid w:val="00DF67F1"/>
    <w:rsid w:val="00DF7270"/>
    <w:rsid w:val="00DF7653"/>
    <w:rsid w:val="00E023BE"/>
    <w:rsid w:val="00E02D54"/>
    <w:rsid w:val="00E03474"/>
    <w:rsid w:val="00E03982"/>
    <w:rsid w:val="00E07B24"/>
    <w:rsid w:val="00E07FB1"/>
    <w:rsid w:val="00E122D8"/>
    <w:rsid w:val="00E134CE"/>
    <w:rsid w:val="00E16D01"/>
    <w:rsid w:val="00E1733F"/>
    <w:rsid w:val="00E17C4F"/>
    <w:rsid w:val="00E202DB"/>
    <w:rsid w:val="00E25E84"/>
    <w:rsid w:val="00E324CE"/>
    <w:rsid w:val="00E32DC1"/>
    <w:rsid w:val="00E33A13"/>
    <w:rsid w:val="00E35686"/>
    <w:rsid w:val="00E36CA9"/>
    <w:rsid w:val="00E405FA"/>
    <w:rsid w:val="00E419C8"/>
    <w:rsid w:val="00E42309"/>
    <w:rsid w:val="00E430B2"/>
    <w:rsid w:val="00E43C6C"/>
    <w:rsid w:val="00E45B72"/>
    <w:rsid w:val="00E465E9"/>
    <w:rsid w:val="00E46F3E"/>
    <w:rsid w:val="00E47582"/>
    <w:rsid w:val="00E5169C"/>
    <w:rsid w:val="00E52AB3"/>
    <w:rsid w:val="00E53A0E"/>
    <w:rsid w:val="00E553A1"/>
    <w:rsid w:val="00E56D3E"/>
    <w:rsid w:val="00E620E1"/>
    <w:rsid w:val="00E62F01"/>
    <w:rsid w:val="00E65FD7"/>
    <w:rsid w:val="00E6743E"/>
    <w:rsid w:val="00E677CC"/>
    <w:rsid w:val="00E707E5"/>
    <w:rsid w:val="00E716C8"/>
    <w:rsid w:val="00E71DD8"/>
    <w:rsid w:val="00E75A48"/>
    <w:rsid w:val="00E82F4E"/>
    <w:rsid w:val="00E8335B"/>
    <w:rsid w:val="00E8404F"/>
    <w:rsid w:val="00E8436F"/>
    <w:rsid w:val="00E85C88"/>
    <w:rsid w:val="00E90743"/>
    <w:rsid w:val="00E90D02"/>
    <w:rsid w:val="00E9389D"/>
    <w:rsid w:val="00E94ECA"/>
    <w:rsid w:val="00E9502D"/>
    <w:rsid w:val="00E9769E"/>
    <w:rsid w:val="00EA0A26"/>
    <w:rsid w:val="00EA0BFF"/>
    <w:rsid w:val="00EA141B"/>
    <w:rsid w:val="00EA146A"/>
    <w:rsid w:val="00EA1F17"/>
    <w:rsid w:val="00EA329B"/>
    <w:rsid w:val="00EA7555"/>
    <w:rsid w:val="00EA7872"/>
    <w:rsid w:val="00EA79BA"/>
    <w:rsid w:val="00EA7B4E"/>
    <w:rsid w:val="00EB0584"/>
    <w:rsid w:val="00EB12BD"/>
    <w:rsid w:val="00EB17C4"/>
    <w:rsid w:val="00EB19FE"/>
    <w:rsid w:val="00EB2213"/>
    <w:rsid w:val="00EB2701"/>
    <w:rsid w:val="00EB27C4"/>
    <w:rsid w:val="00EB2B6E"/>
    <w:rsid w:val="00EB3F93"/>
    <w:rsid w:val="00EC06FC"/>
    <w:rsid w:val="00ED1973"/>
    <w:rsid w:val="00ED1B6C"/>
    <w:rsid w:val="00ED1FC9"/>
    <w:rsid w:val="00ED444D"/>
    <w:rsid w:val="00ED4672"/>
    <w:rsid w:val="00ED7AEA"/>
    <w:rsid w:val="00ED7C8A"/>
    <w:rsid w:val="00EE1B17"/>
    <w:rsid w:val="00EE2DD1"/>
    <w:rsid w:val="00EE3718"/>
    <w:rsid w:val="00EE7B3D"/>
    <w:rsid w:val="00EF053E"/>
    <w:rsid w:val="00EF1A03"/>
    <w:rsid w:val="00EF2EF6"/>
    <w:rsid w:val="00EF2FD9"/>
    <w:rsid w:val="00EF45F3"/>
    <w:rsid w:val="00EF4895"/>
    <w:rsid w:val="00EF533A"/>
    <w:rsid w:val="00EF63EC"/>
    <w:rsid w:val="00EF77FB"/>
    <w:rsid w:val="00F079AC"/>
    <w:rsid w:val="00F1115C"/>
    <w:rsid w:val="00F1144D"/>
    <w:rsid w:val="00F12297"/>
    <w:rsid w:val="00F12C5C"/>
    <w:rsid w:val="00F12CC3"/>
    <w:rsid w:val="00F13D0D"/>
    <w:rsid w:val="00F1489F"/>
    <w:rsid w:val="00F160D0"/>
    <w:rsid w:val="00F20ECD"/>
    <w:rsid w:val="00F21DDF"/>
    <w:rsid w:val="00F23D3C"/>
    <w:rsid w:val="00F27585"/>
    <w:rsid w:val="00F3191C"/>
    <w:rsid w:val="00F31F41"/>
    <w:rsid w:val="00F3306C"/>
    <w:rsid w:val="00F346C5"/>
    <w:rsid w:val="00F36B14"/>
    <w:rsid w:val="00F36FFC"/>
    <w:rsid w:val="00F40136"/>
    <w:rsid w:val="00F450A2"/>
    <w:rsid w:val="00F451C8"/>
    <w:rsid w:val="00F4695F"/>
    <w:rsid w:val="00F4727B"/>
    <w:rsid w:val="00F474C7"/>
    <w:rsid w:val="00F4769C"/>
    <w:rsid w:val="00F508EE"/>
    <w:rsid w:val="00F50EEC"/>
    <w:rsid w:val="00F52599"/>
    <w:rsid w:val="00F54F4D"/>
    <w:rsid w:val="00F5522F"/>
    <w:rsid w:val="00F55325"/>
    <w:rsid w:val="00F57107"/>
    <w:rsid w:val="00F571A9"/>
    <w:rsid w:val="00F6072F"/>
    <w:rsid w:val="00F61814"/>
    <w:rsid w:val="00F62336"/>
    <w:rsid w:val="00F6566B"/>
    <w:rsid w:val="00F65C70"/>
    <w:rsid w:val="00F66F50"/>
    <w:rsid w:val="00F713E1"/>
    <w:rsid w:val="00F745DE"/>
    <w:rsid w:val="00F75738"/>
    <w:rsid w:val="00F7789C"/>
    <w:rsid w:val="00F801C5"/>
    <w:rsid w:val="00F8085B"/>
    <w:rsid w:val="00F810C1"/>
    <w:rsid w:val="00F8236F"/>
    <w:rsid w:val="00F85F82"/>
    <w:rsid w:val="00F867D5"/>
    <w:rsid w:val="00F876F3"/>
    <w:rsid w:val="00F87A4B"/>
    <w:rsid w:val="00F90B62"/>
    <w:rsid w:val="00F922C3"/>
    <w:rsid w:val="00F92A1D"/>
    <w:rsid w:val="00F92B61"/>
    <w:rsid w:val="00F94088"/>
    <w:rsid w:val="00F94A33"/>
    <w:rsid w:val="00F958D9"/>
    <w:rsid w:val="00F9623F"/>
    <w:rsid w:val="00FA2196"/>
    <w:rsid w:val="00FA663A"/>
    <w:rsid w:val="00FA67FC"/>
    <w:rsid w:val="00FB2075"/>
    <w:rsid w:val="00FB2476"/>
    <w:rsid w:val="00FB2BE6"/>
    <w:rsid w:val="00FB3128"/>
    <w:rsid w:val="00FB3C57"/>
    <w:rsid w:val="00FB3E27"/>
    <w:rsid w:val="00FB46DE"/>
    <w:rsid w:val="00FB52BB"/>
    <w:rsid w:val="00FB62A1"/>
    <w:rsid w:val="00FB63FE"/>
    <w:rsid w:val="00FC0BB6"/>
    <w:rsid w:val="00FC2338"/>
    <w:rsid w:val="00FC4D66"/>
    <w:rsid w:val="00FC55B0"/>
    <w:rsid w:val="00FC5A12"/>
    <w:rsid w:val="00FD06DA"/>
    <w:rsid w:val="00FD0B2C"/>
    <w:rsid w:val="00FD1065"/>
    <w:rsid w:val="00FD1382"/>
    <w:rsid w:val="00FD2182"/>
    <w:rsid w:val="00FD2B95"/>
    <w:rsid w:val="00FD6B1C"/>
    <w:rsid w:val="00FD71FC"/>
    <w:rsid w:val="00FD7330"/>
    <w:rsid w:val="00FD7821"/>
    <w:rsid w:val="00FE1A0A"/>
    <w:rsid w:val="00FE1A57"/>
    <w:rsid w:val="00FE4255"/>
    <w:rsid w:val="00FE5958"/>
    <w:rsid w:val="00FE6CB0"/>
    <w:rsid w:val="00FF26EC"/>
    <w:rsid w:val="00FF48AE"/>
    <w:rsid w:val="00FF4EE4"/>
    <w:rsid w:val="00FF5AAC"/>
    <w:rsid w:val="00FF5E4C"/>
    <w:rsid w:val="00FF62BA"/>
    <w:rsid w:val="11488619"/>
    <w:rsid w:val="388E9F43"/>
    <w:rsid w:val="44DBF704"/>
    <w:rsid w:val="4E489C3C"/>
    <w:rsid w:val="74651A1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7374A"/>
  <w15:chartTrackingRefBased/>
  <w15:docId w15:val="{BFD213B0-DD3A-4BD9-B737-4C466D39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E53"/>
  </w:style>
  <w:style w:type="paragraph" w:styleId="Titre1">
    <w:name w:val="heading 1"/>
    <w:basedOn w:val="Normal"/>
    <w:next w:val="Normal"/>
    <w:link w:val="Titre1Car"/>
    <w:uiPriority w:val="9"/>
    <w:qFormat/>
    <w:rsid w:val="00070E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4A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D63C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0E53"/>
    <w:rPr>
      <w:rFonts w:asciiTheme="majorHAnsi" w:eastAsiaTheme="majorEastAsia" w:hAnsiTheme="majorHAnsi" w:cstheme="majorBidi"/>
      <w:color w:val="2F5496" w:themeColor="accent1" w:themeShade="BF"/>
      <w:sz w:val="32"/>
      <w:szCs w:val="32"/>
    </w:rPr>
  </w:style>
  <w:style w:type="paragraph" w:styleId="Commentaire">
    <w:name w:val="annotation text"/>
    <w:basedOn w:val="Normal"/>
    <w:link w:val="CommentaireCar"/>
    <w:rsid w:val="00070E53"/>
    <w:pPr>
      <w:suppressAutoHyphens/>
      <w:autoSpaceDN w:val="0"/>
      <w:spacing w:after="0" w:line="240" w:lineRule="auto"/>
      <w:textAlignment w:val="baseline"/>
    </w:pPr>
    <w:rPr>
      <w:rFonts w:ascii="Verdana" w:eastAsia="Verdana" w:hAnsi="Verdana" w:cs="Verdana"/>
      <w:sz w:val="20"/>
      <w:szCs w:val="20"/>
      <w:lang w:val="fr-FR" w:eastAsia="fr-FR"/>
    </w:rPr>
  </w:style>
  <w:style w:type="character" w:customStyle="1" w:styleId="CommentaireCar">
    <w:name w:val="Commentaire Car"/>
    <w:basedOn w:val="Policepardfaut"/>
    <w:link w:val="Commentaire"/>
    <w:rsid w:val="00070E53"/>
    <w:rPr>
      <w:rFonts w:ascii="Verdana" w:eastAsia="Verdana" w:hAnsi="Verdana" w:cs="Verdana"/>
      <w:sz w:val="20"/>
      <w:szCs w:val="20"/>
      <w:lang w:val="fr-FR" w:eastAsia="fr-FR"/>
    </w:rPr>
  </w:style>
  <w:style w:type="character" w:styleId="Marquedecommentaire">
    <w:name w:val="annotation reference"/>
    <w:rsid w:val="00070E53"/>
    <w:rPr>
      <w:sz w:val="16"/>
    </w:rPr>
  </w:style>
  <w:style w:type="paragraph" w:customStyle="1" w:styleId="BulletList">
    <w:name w:val="Bullet List"/>
    <w:basedOn w:val="Paragraphedeliste"/>
    <w:link w:val="BulletListChar"/>
    <w:uiPriority w:val="1"/>
    <w:qFormat/>
    <w:rsid w:val="00070E53"/>
    <w:pPr>
      <w:numPr>
        <w:numId w:val="1"/>
      </w:numPr>
      <w:spacing w:before="120" w:after="120" w:line="240" w:lineRule="auto"/>
      <w:jc w:val="both"/>
    </w:pPr>
    <w:rPr>
      <w:szCs w:val="20"/>
    </w:rPr>
  </w:style>
  <w:style w:type="character" w:customStyle="1" w:styleId="BulletListChar">
    <w:name w:val="Bullet List Char"/>
    <w:link w:val="BulletList"/>
    <w:uiPriority w:val="1"/>
    <w:rsid w:val="00070E53"/>
    <w:rPr>
      <w:szCs w:val="20"/>
    </w:rPr>
  </w:style>
  <w:style w:type="paragraph" w:styleId="Paragraphedeliste">
    <w:name w:val="List Paragraph"/>
    <w:aliases w:val="Lettre d'introduction,Paragraphe + puce,Paragraphe de liste1,Bullet 1,Liste Niveau 1,TITRE,Paragraphe,liste à numéros,Titre  3,Paragraphe de liste3,Bulleted Lijst,Bullet List Paragraph,List Paragraph1,Numbered paragraph 1"/>
    <w:basedOn w:val="Normal"/>
    <w:link w:val="ParagraphedelisteCar"/>
    <w:uiPriority w:val="34"/>
    <w:qFormat/>
    <w:rsid w:val="00070E53"/>
    <w:pPr>
      <w:ind w:left="720"/>
      <w:contextualSpacing/>
    </w:pPr>
  </w:style>
  <w:style w:type="paragraph" w:styleId="NormalWeb">
    <w:name w:val="Normal (Web)"/>
    <w:basedOn w:val="Normal"/>
    <w:uiPriority w:val="99"/>
    <w:semiHidden/>
    <w:unhideWhenUsed/>
    <w:rsid w:val="00423A59"/>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uiPriority w:val="59"/>
    <w:rsid w:val="007633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9325C5"/>
    <w:pPr>
      <w:suppressAutoHyphens w:val="0"/>
      <w:autoSpaceDN/>
      <w:spacing w:after="160"/>
      <w:textAlignment w:val="auto"/>
    </w:pPr>
    <w:rPr>
      <w:rFonts w:asciiTheme="minorHAnsi" w:eastAsiaTheme="minorHAnsi" w:hAnsiTheme="minorHAnsi" w:cstheme="minorBidi"/>
      <w:b/>
      <w:bCs/>
      <w:lang w:val="fr-BE" w:eastAsia="en-US"/>
    </w:rPr>
  </w:style>
  <w:style w:type="character" w:customStyle="1" w:styleId="ObjetducommentaireCar">
    <w:name w:val="Objet du commentaire Car"/>
    <w:basedOn w:val="CommentaireCar"/>
    <w:link w:val="Objetducommentaire"/>
    <w:uiPriority w:val="99"/>
    <w:semiHidden/>
    <w:rsid w:val="009325C5"/>
    <w:rPr>
      <w:rFonts w:ascii="Verdana" w:eastAsia="Verdana" w:hAnsi="Verdana" w:cs="Verdana"/>
      <w:b/>
      <w:bCs/>
      <w:sz w:val="20"/>
      <w:szCs w:val="20"/>
      <w:lang w:val="fr-FR" w:eastAsia="fr-FR"/>
    </w:rPr>
  </w:style>
  <w:style w:type="character" w:customStyle="1" w:styleId="ParagraphedelisteCar">
    <w:name w:val="Paragraphe de liste Car"/>
    <w:aliases w:val="Lettre d'introduction Car,Paragraphe + puce Car,Paragraphe de liste1 Car,Bullet 1 Car,Liste Niveau 1 Car,TITRE Car,Paragraphe Car,liste à numéros Car,Titre  3 Car,Paragraphe de liste3 Car,Bulleted Lijst Car,List Paragraph1 Car"/>
    <w:basedOn w:val="Policepardfaut"/>
    <w:link w:val="Paragraphedeliste"/>
    <w:uiPriority w:val="34"/>
    <w:qFormat/>
    <w:rsid w:val="00296887"/>
  </w:style>
  <w:style w:type="paragraph" w:styleId="En-tte">
    <w:name w:val="header"/>
    <w:basedOn w:val="Normal"/>
    <w:link w:val="En-tteCar"/>
    <w:uiPriority w:val="99"/>
    <w:unhideWhenUsed/>
    <w:rsid w:val="00137E2D"/>
    <w:pPr>
      <w:tabs>
        <w:tab w:val="center" w:pos="4536"/>
        <w:tab w:val="right" w:pos="9072"/>
      </w:tabs>
      <w:spacing w:after="0" w:line="240" w:lineRule="auto"/>
      <w:jc w:val="both"/>
    </w:pPr>
    <w:rPr>
      <w:szCs w:val="20"/>
    </w:rPr>
  </w:style>
  <w:style w:type="character" w:customStyle="1" w:styleId="En-tteCar">
    <w:name w:val="En-tête Car"/>
    <w:basedOn w:val="Policepardfaut"/>
    <w:link w:val="En-tte"/>
    <w:uiPriority w:val="99"/>
    <w:rsid w:val="00137E2D"/>
    <w:rPr>
      <w:szCs w:val="20"/>
    </w:rPr>
  </w:style>
  <w:style w:type="paragraph" w:styleId="Pieddepage">
    <w:name w:val="footer"/>
    <w:basedOn w:val="Normal"/>
    <w:link w:val="PieddepageCar"/>
    <w:uiPriority w:val="99"/>
    <w:unhideWhenUsed/>
    <w:rsid w:val="00CB73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73E8"/>
  </w:style>
  <w:style w:type="character" w:customStyle="1" w:styleId="Titre2Car">
    <w:name w:val="Titre 2 Car"/>
    <w:basedOn w:val="Policepardfaut"/>
    <w:link w:val="Titre2"/>
    <w:uiPriority w:val="9"/>
    <w:rsid w:val="00694AB0"/>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semiHidden/>
    <w:rsid w:val="00D63C3A"/>
    <w:rPr>
      <w:rFonts w:asciiTheme="majorHAnsi" w:eastAsiaTheme="majorEastAsia" w:hAnsiTheme="majorHAnsi" w:cstheme="majorBidi"/>
      <w:i/>
      <w:iCs/>
      <w:color w:val="2F5496" w:themeColor="accent1" w:themeShade="BF"/>
    </w:rPr>
  </w:style>
  <w:style w:type="character" w:styleId="lev">
    <w:name w:val="Strong"/>
    <w:basedOn w:val="Policepardfaut"/>
    <w:uiPriority w:val="22"/>
    <w:qFormat/>
    <w:rsid w:val="00D63C3A"/>
    <w:rPr>
      <w:b/>
      <w:bCs/>
    </w:rPr>
  </w:style>
  <w:style w:type="character" w:styleId="Lienhypertexte">
    <w:name w:val="Hyperlink"/>
    <w:basedOn w:val="Policepardfaut"/>
    <w:uiPriority w:val="99"/>
    <w:unhideWhenUsed/>
    <w:rsid w:val="00D63C3A"/>
    <w:rPr>
      <w:color w:val="0000FF"/>
      <w:u w:val="single"/>
    </w:rPr>
  </w:style>
  <w:style w:type="paragraph" w:styleId="Notedebasdepage">
    <w:name w:val="footnote text"/>
    <w:basedOn w:val="Normal"/>
    <w:link w:val="NotedebasdepageCar"/>
    <w:uiPriority w:val="99"/>
    <w:unhideWhenUsed/>
    <w:rsid w:val="009C3E08"/>
    <w:pPr>
      <w:spacing w:after="0" w:line="240" w:lineRule="auto"/>
      <w:jc w:val="both"/>
    </w:pPr>
    <w:rPr>
      <w:rFonts w:ascii="Verdana" w:hAnsi="Verdana"/>
      <w:sz w:val="20"/>
      <w:szCs w:val="20"/>
    </w:rPr>
  </w:style>
  <w:style w:type="character" w:customStyle="1" w:styleId="NotedebasdepageCar">
    <w:name w:val="Note de bas de page Car"/>
    <w:basedOn w:val="Policepardfaut"/>
    <w:link w:val="Notedebasdepage"/>
    <w:uiPriority w:val="99"/>
    <w:rsid w:val="009C3E08"/>
    <w:rPr>
      <w:rFonts w:ascii="Verdana" w:hAnsi="Verdana"/>
      <w:sz w:val="20"/>
      <w:szCs w:val="20"/>
    </w:rPr>
  </w:style>
  <w:style w:type="character" w:styleId="Appelnotedebasdep">
    <w:name w:val="footnote reference"/>
    <w:basedOn w:val="Policepardfaut"/>
    <w:uiPriority w:val="99"/>
    <w:semiHidden/>
    <w:unhideWhenUsed/>
    <w:rsid w:val="009C3E08"/>
    <w:rPr>
      <w:vertAlign w:val="superscript"/>
    </w:rPr>
  </w:style>
  <w:style w:type="paragraph" w:styleId="Notedefin">
    <w:name w:val="endnote text"/>
    <w:basedOn w:val="Normal"/>
    <w:link w:val="NotedefinCar"/>
    <w:uiPriority w:val="99"/>
    <w:semiHidden/>
    <w:unhideWhenUsed/>
    <w:rsid w:val="00F36B14"/>
    <w:pPr>
      <w:spacing w:after="0" w:line="240" w:lineRule="auto"/>
    </w:pPr>
    <w:rPr>
      <w:sz w:val="20"/>
      <w:szCs w:val="20"/>
    </w:rPr>
  </w:style>
  <w:style w:type="character" w:customStyle="1" w:styleId="NotedefinCar">
    <w:name w:val="Note de fin Car"/>
    <w:basedOn w:val="Policepardfaut"/>
    <w:link w:val="Notedefin"/>
    <w:uiPriority w:val="99"/>
    <w:semiHidden/>
    <w:rsid w:val="00F36B14"/>
    <w:rPr>
      <w:sz w:val="20"/>
      <w:szCs w:val="20"/>
    </w:rPr>
  </w:style>
  <w:style w:type="character" w:styleId="Appeldenotedefin">
    <w:name w:val="endnote reference"/>
    <w:basedOn w:val="Policepardfaut"/>
    <w:uiPriority w:val="99"/>
    <w:semiHidden/>
    <w:unhideWhenUsed/>
    <w:rsid w:val="00F36B14"/>
    <w:rPr>
      <w:vertAlign w:val="superscript"/>
    </w:rPr>
  </w:style>
  <w:style w:type="paragraph" w:styleId="Rvision">
    <w:name w:val="Revision"/>
    <w:hidden/>
    <w:uiPriority w:val="99"/>
    <w:semiHidden/>
    <w:rsid w:val="006F2861"/>
    <w:pPr>
      <w:spacing w:after="0" w:line="240" w:lineRule="auto"/>
    </w:pPr>
  </w:style>
  <w:style w:type="table" w:styleId="TableauGrille4">
    <w:name w:val="Grid Table 4"/>
    <w:basedOn w:val="TableauNormal"/>
    <w:uiPriority w:val="49"/>
    <w:rsid w:val="006C195D"/>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nonrsolue">
    <w:name w:val="Unresolved Mention"/>
    <w:basedOn w:val="Policepardfaut"/>
    <w:uiPriority w:val="99"/>
    <w:semiHidden/>
    <w:unhideWhenUsed/>
    <w:rsid w:val="007B32AE"/>
    <w:rPr>
      <w:color w:val="605E5C"/>
      <w:shd w:val="clear" w:color="auto" w:fill="E1DFDD"/>
    </w:rPr>
  </w:style>
  <w:style w:type="paragraph" w:customStyle="1" w:styleId="DecimalAligned">
    <w:name w:val="Decimal Aligned"/>
    <w:basedOn w:val="Normal"/>
    <w:uiPriority w:val="40"/>
    <w:qFormat/>
    <w:rsid w:val="00D407C6"/>
    <w:pPr>
      <w:tabs>
        <w:tab w:val="decimal" w:pos="360"/>
      </w:tabs>
      <w:spacing w:after="200" w:line="276" w:lineRule="auto"/>
    </w:pPr>
    <w:rPr>
      <w:rFonts w:eastAsiaTheme="minorEastAsia"/>
      <w:lang w:val="fr-FR"/>
    </w:rPr>
  </w:style>
  <w:style w:type="table" w:customStyle="1" w:styleId="Ombrageclair1">
    <w:name w:val="Ombrage clair1"/>
    <w:basedOn w:val="TableauNormal"/>
    <w:uiPriority w:val="60"/>
    <w:rsid w:val="00D407C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Mention">
    <w:name w:val="Mention"/>
    <w:basedOn w:val="Policepardfaut"/>
    <w:uiPriority w:val="99"/>
    <w:unhideWhenUsed/>
    <w:rsid w:val="004571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38">
      <w:bodyDiv w:val="1"/>
      <w:marLeft w:val="0"/>
      <w:marRight w:val="0"/>
      <w:marTop w:val="0"/>
      <w:marBottom w:val="0"/>
      <w:divBdr>
        <w:top w:val="none" w:sz="0" w:space="0" w:color="auto"/>
        <w:left w:val="none" w:sz="0" w:space="0" w:color="auto"/>
        <w:bottom w:val="none" w:sz="0" w:space="0" w:color="auto"/>
        <w:right w:val="none" w:sz="0" w:space="0" w:color="auto"/>
      </w:divBdr>
    </w:div>
    <w:div w:id="62339028">
      <w:bodyDiv w:val="1"/>
      <w:marLeft w:val="0"/>
      <w:marRight w:val="0"/>
      <w:marTop w:val="0"/>
      <w:marBottom w:val="0"/>
      <w:divBdr>
        <w:top w:val="none" w:sz="0" w:space="0" w:color="auto"/>
        <w:left w:val="none" w:sz="0" w:space="0" w:color="auto"/>
        <w:bottom w:val="none" w:sz="0" w:space="0" w:color="auto"/>
        <w:right w:val="none" w:sz="0" w:space="0" w:color="auto"/>
      </w:divBdr>
    </w:div>
    <w:div w:id="152457752">
      <w:bodyDiv w:val="1"/>
      <w:marLeft w:val="0"/>
      <w:marRight w:val="0"/>
      <w:marTop w:val="0"/>
      <w:marBottom w:val="0"/>
      <w:divBdr>
        <w:top w:val="none" w:sz="0" w:space="0" w:color="auto"/>
        <w:left w:val="none" w:sz="0" w:space="0" w:color="auto"/>
        <w:bottom w:val="none" w:sz="0" w:space="0" w:color="auto"/>
        <w:right w:val="none" w:sz="0" w:space="0" w:color="auto"/>
      </w:divBdr>
    </w:div>
    <w:div w:id="264310557">
      <w:bodyDiv w:val="1"/>
      <w:marLeft w:val="0"/>
      <w:marRight w:val="0"/>
      <w:marTop w:val="0"/>
      <w:marBottom w:val="0"/>
      <w:divBdr>
        <w:top w:val="none" w:sz="0" w:space="0" w:color="auto"/>
        <w:left w:val="none" w:sz="0" w:space="0" w:color="auto"/>
        <w:bottom w:val="none" w:sz="0" w:space="0" w:color="auto"/>
        <w:right w:val="none" w:sz="0" w:space="0" w:color="auto"/>
      </w:divBdr>
    </w:div>
    <w:div w:id="292442503">
      <w:bodyDiv w:val="1"/>
      <w:marLeft w:val="0"/>
      <w:marRight w:val="0"/>
      <w:marTop w:val="0"/>
      <w:marBottom w:val="0"/>
      <w:divBdr>
        <w:top w:val="none" w:sz="0" w:space="0" w:color="auto"/>
        <w:left w:val="none" w:sz="0" w:space="0" w:color="auto"/>
        <w:bottom w:val="none" w:sz="0" w:space="0" w:color="auto"/>
        <w:right w:val="none" w:sz="0" w:space="0" w:color="auto"/>
      </w:divBdr>
    </w:div>
    <w:div w:id="332345694">
      <w:bodyDiv w:val="1"/>
      <w:marLeft w:val="0"/>
      <w:marRight w:val="0"/>
      <w:marTop w:val="0"/>
      <w:marBottom w:val="0"/>
      <w:divBdr>
        <w:top w:val="none" w:sz="0" w:space="0" w:color="auto"/>
        <w:left w:val="none" w:sz="0" w:space="0" w:color="auto"/>
        <w:bottom w:val="none" w:sz="0" w:space="0" w:color="auto"/>
        <w:right w:val="none" w:sz="0" w:space="0" w:color="auto"/>
      </w:divBdr>
    </w:div>
    <w:div w:id="415248104">
      <w:bodyDiv w:val="1"/>
      <w:marLeft w:val="0"/>
      <w:marRight w:val="0"/>
      <w:marTop w:val="0"/>
      <w:marBottom w:val="0"/>
      <w:divBdr>
        <w:top w:val="none" w:sz="0" w:space="0" w:color="auto"/>
        <w:left w:val="none" w:sz="0" w:space="0" w:color="auto"/>
        <w:bottom w:val="none" w:sz="0" w:space="0" w:color="auto"/>
        <w:right w:val="none" w:sz="0" w:space="0" w:color="auto"/>
      </w:divBdr>
    </w:div>
    <w:div w:id="466898572">
      <w:bodyDiv w:val="1"/>
      <w:marLeft w:val="0"/>
      <w:marRight w:val="0"/>
      <w:marTop w:val="0"/>
      <w:marBottom w:val="0"/>
      <w:divBdr>
        <w:top w:val="none" w:sz="0" w:space="0" w:color="auto"/>
        <w:left w:val="none" w:sz="0" w:space="0" w:color="auto"/>
        <w:bottom w:val="none" w:sz="0" w:space="0" w:color="auto"/>
        <w:right w:val="none" w:sz="0" w:space="0" w:color="auto"/>
      </w:divBdr>
    </w:div>
    <w:div w:id="529412372">
      <w:bodyDiv w:val="1"/>
      <w:marLeft w:val="0"/>
      <w:marRight w:val="0"/>
      <w:marTop w:val="0"/>
      <w:marBottom w:val="0"/>
      <w:divBdr>
        <w:top w:val="none" w:sz="0" w:space="0" w:color="auto"/>
        <w:left w:val="none" w:sz="0" w:space="0" w:color="auto"/>
        <w:bottom w:val="none" w:sz="0" w:space="0" w:color="auto"/>
        <w:right w:val="none" w:sz="0" w:space="0" w:color="auto"/>
      </w:divBdr>
    </w:div>
    <w:div w:id="617689252">
      <w:bodyDiv w:val="1"/>
      <w:marLeft w:val="0"/>
      <w:marRight w:val="0"/>
      <w:marTop w:val="0"/>
      <w:marBottom w:val="0"/>
      <w:divBdr>
        <w:top w:val="none" w:sz="0" w:space="0" w:color="auto"/>
        <w:left w:val="none" w:sz="0" w:space="0" w:color="auto"/>
        <w:bottom w:val="none" w:sz="0" w:space="0" w:color="auto"/>
        <w:right w:val="none" w:sz="0" w:space="0" w:color="auto"/>
      </w:divBdr>
    </w:div>
    <w:div w:id="648024495">
      <w:bodyDiv w:val="1"/>
      <w:marLeft w:val="0"/>
      <w:marRight w:val="0"/>
      <w:marTop w:val="0"/>
      <w:marBottom w:val="0"/>
      <w:divBdr>
        <w:top w:val="none" w:sz="0" w:space="0" w:color="auto"/>
        <w:left w:val="none" w:sz="0" w:space="0" w:color="auto"/>
        <w:bottom w:val="none" w:sz="0" w:space="0" w:color="auto"/>
        <w:right w:val="none" w:sz="0" w:space="0" w:color="auto"/>
      </w:divBdr>
    </w:div>
    <w:div w:id="840704008">
      <w:bodyDiv w:val="1"/>
      <w:marLeft w:val="0"/>
      <w:marRight w:val="0"/>
      <w:marTop w:val="0"/>
      <w:marBottom w:val="0"/>
      <w:divBdr>
        <w:top w:val="none" w:sz="0" w:space="0" w:color="auto"/>
        <w:left w:val="none" w:sz="0" w:space="0" w:color="auto"/>
        <w:bottom w:val="none" w:sz="0" w:space="0" w:color="auto"/>
        <w:right w:val="none" w:sz="0" w:space="0" w:color="auto"/>
      </w:divBdr>
    </w:div>
    <w:div w:id="1044215763">
      <w:bodyDiv w:val="1"/>
      <w:marLeft w:val="0"/>
      <w:marRight w:val="0"/>
      <w:marTop w:val="0"/>
      <w:marBottom w:val="0"/>
      <w:divBdr>
        <w:top w:val="none" w:sz="0" w:space="0" w:color="auto"/>
        <w:left w:val="none" w:sz="0" w:space="0" w:color="auto"/>
        <w:bottom w:val="none" w:sz="0" w:space="0" w:color="auto"/>
        <w:right w:val="none" w:sz="0" w:space="0" w:color="auto"/>
      </w:divBdr>
    </w:div>
    <w:div w:id="1071463787">
      <w:bodyDiv w:val="1"/>
      <w:marLeft w:val="0"/>
      <w:marRight w:val="0"/>
      <w:marTop w:val="0"/>
      <w:marBottom w:val="0"/>
      <w:divBdr>
        <w:top w:val="none" w:sz="0" w:space="0" w:color="auto"/>
        <w:left w:val="none" w:sz="0" w:space="0" w:color="auto"/>
        <w:bottom w:val="none" w:sz="0" w:space="0" w:color="auto"/>
        <w:right w:val="none" w:sz="0" w:space="0" w:color="auto"/>
      </w:divBdr>
    </w:div>
    <w:div w:id="1105031585">
      <w:bodyDiv w:val="1"/>
      <w:marLeft w:val="0"/>
      <w:marRight w:val="0"/>
      <w:marTop w:val="0"/>
      <w:marBottom w:val="0"/>
      <w:divBdr>
        <w:top w:val="none" w:sz="0" w:space="0" w:color="auto"/>
        <w:left w:val="none" w:sz="0" w:space="0" w:color="auto"/>
        <w:bottom w:val="none" w:sz="0" w:space="0" w:color="auto"/>
        <w:right w:val="none" w:sz="0" w:space="0" w:color="auto"/>
      </w:divBdr>
    </w:div>
    <w:div w:id="1312250536">
      <w:bodyDiv w:val="1"/>
      <w:marLeft w:val="0"/>
      <w:marRight w:val="0"/>
      <w:marTop w:val="0"/>
      <w:marBottom w:val="0"/>
      <w:divBdr>
        <w:top w:val="none" w:sz="0" w:space="0" w:color="auto"/>
        <w:left w:val="none" w:sz="0" w:space="0" w:color="auto"/>
        <w:bottom w:val="none" w:sz="0" w:space="0" w:color="auto"/>
        <w:right w:val="none" w:sz="0" w:space="0" w:color="auto"/>
      </w:divBdr>
    </w:div>
    <w:div w:id="1389570098">
      <w:bodyDiv w:val="1"/>
      <w:marLeft w:val="0"/>
      <w:marRight w:val="0"/>
      <w:marTop w:val="0"/>
      <w:marBottom w:val="0"/>
      <w:divBdr>
        <w:top w:val="none" w:sz="0" w:space="0" w:color="auto"/>
        <w:left w:val="none" w:sz="0" w:space="0" w:color="auto"/>
        <w:bottom w:val="none" w:sz="0" w:space="0" w:color="auto"/>
        <w:right w:val="none" w:sz="0" w:space="0" w:color="auto"/>
      </w:divBdr>
    </w:div>
    <w:div w:id="1500121886">
      <w:bodyDiv w:val="1"/>
      <w:marLeft w:val="0"/>
      <w:marRight w:val="0"/>
      <w:marTop w:val="0"/>
      <w:marBottom w:val="0"/>
      <w:divBdr>
        <w:top w:val="none" w:sz="0" w:space="0" w:color="auto"/>
        <w:left w:val="none" w:sz="0" w:space="0" w:color="auto"/>
        <w:bottom w:val="none" w:sz="0" w:space="0" w:color="auto"/>
        <w:right w:val="none" w:sz="0" w:space="0" w:color="auto"/>
      </w:divBdr>
    </w:div>
    <w:div w:id="1585723128">
      <w:bodyDiv w:val="1"/>
      <w:marLeft w:val="0"/>
      <w:marRight w:val="0"/>
      <w:marTop w:val="0"/>
      <w:marBottom w:val="0"/>
      <w:divBdr>
        <w:top w:val="none" w:sz="0" w:space="0" w:color="auto"/>
        <w:left w:val="none" w:sz="0" w:space="0" w:color="auto"/>
        <w:bottom w:val="none" w:sz="0" w:space="0" w:color="auto"/>
        <w:right w:val="none" w:sz="0" w:space="0" w:color="auto"/>
      </w:divBdr>
    </w:div>
    <w:div w:id="1723821596">
      <w:bodyDiv w:val="1"/>
      <w:marLeft w:val="0"/>
      <w:marRight w:val="0"/>
      <w:marTop w:val="0"/>
      <w:marBottom w:val="0"/>
      <w:divBdr>
        <w:top w:val="none" w:sz="0" w:space="0" w:color="auto"/>
        <w:left w:val="none" w:sz="0" w:space="0" w:color="auto"/>
        <w:bottom w:val="none" w:sz="0" w:space="0" w:color="auto"/>
        <w:right w:val="none" w:sz="0" w:space="0" w:color="auto"/>
      </w:divBdr>
    </w:div>
    <w:div w:id="1787234436">
      <w:bodyDiv w:val="1"/>
      <w:marLeft w:val="0"/>
      <w:marRight w:val="0"/>
      <w:marTop w:val="0"/>
      <w:marBottom w:val="0"/>
      <w:divBdr>
        <w:top w:val="none" w:sz="0" w:space="0" w:color="auto"/>
        <w:left w:val="none" w:sz="0" w:space="0" w:color="auto"/>
        <w:bottom w:val="none" w:sz="0" w:space="0" w:color="auto"/>
        <w:right w:val="none" w:sz="0" w:space="0" w:color="auto"/>
      </w:divBdr>
    </w:div>
    <w:div w:id="2058892141">
      <w:bodyDiv w:val="1"/>
      <w:marLeft w:val="0"/>
      <w:marRight w:val="0"/>
      <w:marTop w:val="0"/>
      <w:marBottom w:val="0"/>
      <w:divBdr>
        <w:top w:val="none" w:sz="0" w:space="0" w:color="auto"/>
        <w:left w:val="none" w:sz="0" w:space="0" w:color="auto"/>
        <w:bottom w:val="none" w:sz="0" w:space="0" w:color="auto"/>
        <w:right w:val="none" w:sz="0" w:space="0" w:color="auto"/>
      </w:divBdr>
    </w:div>
    <w:div w:id="21259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appel.communautes.&#233;nergie@spw.wallonie.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el.communautes.&#233;nergie@spw.wallonie.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ECF97CD5ED048805E3E8574397BDC" ma:contentTypeVersion="4" ma:contentTypeDescription="Crée un document." ma:contentTypeScope="" ma:versionID="e044d5937777b16b330da9eb25c274af">
  <xsd:schema xmlns:xsd="http://www.w3.org/2001/XMLSchema" xmlns:xs="http://www.w3.org/2001/XMLSchema" xmlns:p="http://schemas.microsoft.com/office/2006/metadata/properties" xmlns:ns2="edba1da8-2c9d-4ba0-8fa5-b5de0d4ea274" targetNamespace="http://schemas.microsoft.com/office/2006/metadata/properties" ma:root="true" ma:fieldsID="b7093fd30eb8d5c64b3d2328fe378e08" ns2:_="">
    <xsd:import namespace="edba1da8-2c9d-4ba0-8fa5-b5de0d4ea2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a1da8-2c9d-4ba0-8fa5-b5de0d4ea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91CAF-E62A-411B-A734-2DF44B705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a1da8-2c9d-4ba0-8fa5-b5de0d4e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49378-6277-4451-922C-8F463FB9D215}">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edba1da8-2c9d-4ba0-8fa5-b5de0d4ea274"/>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3F58F415-EB0D-4A79-A78A-2FDF627B2105}">
  <ds:schemaRefs>
    <ds:schemaRef ds:uri="http://schemas.openxmlformats.org/officeDocument/2006/bibliography"/>
  </ds:schemaRefs>
</ds:datastoreItem>
</file>

<file path=customXml/itemProps4.xml><?xml version="1.0" encoding="utf-8"?>
<ds:datastoreItem xmlns:ds="http://schemas.openxmlformats.org/officeDocument/2006/customXml" ds:itemID="{E3765B56-3236-466D-8723-A98CAEAB0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21</Pages>
  <Words>5113</Words>
  <Characters>28122</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DUCARME Boris</dc:creator>
  <cp:keywords/>
  <dc:description/>
  <cp:lastModifiedBy>BURETTE Nathan</cp:lastModifiedBy>
  <cp:revision>243</cp:revision>
  <cp:lastPrinted>2024-02-07T17:58:00Z</cp:lastPrinted>
  <dcterms:created xsi:type="dcterms:W3CDTF">2024-02-22T22:53:00Z</dcterms:created>
  <dcterms:modified xsi:type="dcterms:W3CDTF">2024-02-23T13:30:00Z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2023-01-09T07:09:57Z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5ec6f923-38ce-466b-9af2-e3d348a6e1bb</vt:lpwstr>
  </property>
  <property fmtid="{D5CDD505-2E9C-101B-9397-08002B2CF9AE}" pid="8" name="MSIP_Label_97a477d1-147d-4e34-b5e3-7b26d2f44870_ContentBits">
    <vt:lpwstr>0</vt:lpwstr>
  </property>
  <property fmtid="{D5CDD505-2E9C-101B-9397-08002B2CF9AE}" pid="9" name="ContentTypeId">
    <vt:lpwstr>0x010100B93ECF97CD5ED048805E3E8574397BDC</vt:lpwstr>
  </property>
</Properties>
</file>