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2549" w14:textId="31EFE6EF" w:rsidR="007B6CC8" w:rsidRDefault="008F3FD6">
      <w:pPr>
        <w:pStyle w:val="Titre"/>
      </w:pPr>
      <w:bookmarkStart w:id="0" w:name="__UnoMark__870_380130675"/>
      <w:bookmarkEnd w:id="0"/>
      <w:r>
        <w:t>Formulaire de candidature pour le lancement d</w:t>
      </w:r>
      <w:r w:rsidR="00C67233">
        <w:t>’une</w:t>
      </w:r>
      <w:r>
        <w:t xml:space="preserve"> plateforme </w:t>
      </w:r>
      <w:r w:rsidR="00C67233">
        <w:t xml:space="preserve">locale </w:t>
      </w:r>
      <w:r>
        <w:t>de rénovation énergétique 202</w:t>
      </w:r>
      <w:r w:rsidR="00D756F2">
        <w:t>4</w:t>
      </w:r>
    </w:p>
    <w:p w14:paraId="14DE325F" w14:textId="77777777" w:rsidR="007B6CC8" w:rsidRDefault="008F3FD6">
      <w:r>
        <w:rPr>
          <w:noProof/>
        </w:rPr>
        <mc:AlternateContent>
          <mc:Choice Requires="wps">
            <w:drawing>
              <wp:inline distT="0" distB="0" distL="0" distR="0" wp14:anchorId="0731C6D4" wp14:editId="1BA57435">
                <wp:extent cx="5761355" cy="1968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36B560" id="Rectangle 1" o:spid="_x0000_s1026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" fillcolor="#a0a0a0" stroked="f">
                <w10:anchorlock/>
              </v:rect>
            </w:pict>
          </mc:Fallback>
        </mc:AlternateContent>
      </w:r>
    </w:p>
    <w:p w14:paraId="2B3F199D" w14:textId="0F3F1EA6" w:rsidR="007B6CC8" w:rsidRDefault="008F3FD6">
      <w:r>
        <w:t xml:space="preserve">À RENVOYER </w:t>
      </w:r>
      <w:r w:rsidR="00A02F9E">
        <w:t xml:space="preserve">au format électronique pour </w:t>
      </w:r>
      <w:r w:rsidR="00A02F9E" w:rsidRPr="00B43DE8">
        <w:t xml:space="preserve">le </w:t>
      </w:r>
      <w:r w:rsidR="00B43DE8" w:rsidRPr="00B43DE8">
        <w:t>1</w:t>
      </w:r>
      <w:r w:rsidR="00B43DE8" w:rsidRPr="00B43DE8">
        <w:rPr>
          <w:vertAlign w:val="superscript"/>
        </w:rPr>
        <w:t>er</w:t>
      </w:r>
      <w:r w:rsidR="00B43DE8" w:rsidRPr="00B43DE8">
        <w:t xml:space="preserve"> mars 2024</w:t>
      </w:r>
      <w:r w:rsidR="00A02F9E" w:rsidRPr="00B43DE8">
        <w:t xml:space="preserve"> </w:t>
      </w:r>
      <w:r w:rsidR="0023115B" w:rsidRPr="00B43DE8">
        <w:t>à 12h00</w:t>
      </w:r>
      <w:r w:rsidR="0023115B">
        <w:t xml:space="preserve"> au plus tard à l’adresse suivante </w:t>
      </w:r>
      <w:r>
        <w:t>:</w:t>
      </w:r>
    </w:p>
    <w:p w14:paraId="4D58D22F" w14:textId="77777777" w:rsidR="0005088D" w:rsidRDefault="0005088D">
      <w:pPr>
        <w:rPr>
          <w:color w:val="404040" w:themeColor="text1" w:themeTint="BF"/>
        </w:rPr>
      </w:pPr>
      <w:hyperlink r:id="rId11" w:history="1">
        <w:r>
          <w:rPr>
            <w:rStyle w:val="Lienhypertexte"/>
          </w:rPr>
          <w:t>plateformeslocales.energie@spw.wallonie.be</w:t>
        </w:r>
      </w:hyperlink>
    </w:p>
    <w:p w14:paraId="31BFD487" w14:textId="22D12A84" w:rsidR="007B6CC8" w:rsidRDefault="00857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 formulaire concerne </w:t>
      </w:r>
      <w:r w:rsidR="004D0961">
        <w:rPr>
          <w:b/>
          <w:sz w:val="24"/>
          <w:szCs w:val="24"/>
        </w:rPr>
        <w:t xml:space="preserve">la partie </w:t>
      </w:r>
      <w:r w:rsidR="00C84A8D">
        <w:rPr>
          <w:b/>
          <w:sz w:val="24"/>
          <w:szCs w:val="24"/>
        </w:rPr>
        <w:t>« plateformes locales de rénovation énergétique » de l’appel à projets. Un formulaire spécifique est disponible pour la partie « Trains de rénovation »</w:t>
      </w:r>
    </w:p>
    <w:p w14:paraId="27491C68" w14:textId="2EF6B199" w:rsidR="007B6CC8" w:rsidRPr="00ED5798" w:rsidRDefault="008F3FD6" w:rsidP="00ED5798">
      <w:pPr>
        <w:pStyle w:val="Titre1"/>
      </w:pPr>
      <w:bookmarkStart w:id="1" w:name="_Toc410828453"/>
      <w:bookmarkStart w:id="2" w:name="_Toc312946246"/>
      <w:r w:rsidRPr="00ED5798">
        <w:t>Information</w:t>
      </w:r>
      <w:r w:rsidR="006A792F">
        <w:t>s</w:t>
      </w:r>
      <w:r w:rsidRPr="00ED5798">
        <w:t xml:space="preserve"> générale</w:t>
      </w:r>
      <w:r w:rsidR="006A792F">
        <w:t>s</w:t>
      </w:r>
      <w:r w:rsidRPr="00ED5798">
        <w:t xml:space="preserve"> sur le candidat</w:t>
      </w:r>
      <w:bookmarkEnd w:id="1"/>
      <w:bookmarkEnd w:id="2"/>
      <w:r w:rsidRPr="00ED5798">
        <w:t xml:space="preserve"> </w:t>
      </w:r>
    </w:p>
    <w:tbl>
      <w:tblPr>
        <w:tblStyle w:val="Grilledutableau"/>
        <w:tblW w:w="9210" w:type="dxa"/>
        <w:tblInd w:w="-284" w:type="dxa"/>
        <w:tblLook w:val="04A0" w:firstRow="1" w:lastRow="0" w:firstColumn="1" w:lastColumn="0" w:noHBand="0" w:noVBand="1"/>
      </w:tblPr>
      <w:tblGrid>
        <w:gridCol w:w="3114"/>
        <w:gridCol w:w="6096"/>
      </w:tblGrid>
      <w:tr w:rsidR="007B6CC8" w14:paraId="6B54018B" w14:textId="77777777" w:rsidTr="7AB9302B">
        <w:tc>
          <w:tcPr>
            <w:tcW w:w="3114" w:type="dxa"/>
            <w:tcBorders>
              <w:bottom w:val="nil"/>
              <w:right w:val="nil"/>
            </w:tcBorders>
            <w:shd w:val="clear" w:color="auto" w:fill="auto"/>
          </w:tcPr>
          <w:p w14:paraId="3AD381B2" w14:textId="080E0B6F" w:rsidR="007B6CC8" w:rsidRDefault="008F3FD6">
            <w:pPr>
              <w:spacing w:after="0"/>
            </w:pPr>
            <w:r>
              <w:t>Nom de l</w:t>
            </w:r>
            <w:r w:rsidR="00F97A1B">
              <w:t>’entité</w:t>
            </w:r>
            <w:r w:rsidR="0023115B">
              <w:t> :</w:t>
            </w:r>
          </w:p>
        </w:tc>
        <w:tc>
          <w:tcPr>
            <w:tcW w:w="6096" w:type="dxa"/>
            <w:tcBorders>
              <w:left w:val="nil"/>
              <w:bottom w:val="nil"/>
            </w:tcBorders>
            <w:shd w:val="clear" w:color="auto" w:fill="auto"/>
          </w:tcPr>
          <w:p w14:paraId="5F23612E" w14:textId="77777777" w:rsidR="007B6CC8" w:rsidRDefault="007B6CC8">
            <w:pPr>
              <w:spacing w:after="0"/>
            </w:pPr>
          </w:p>
        </w:tc>
      </w:tr>
      <w:tr w:rsidR="007B6CC8" w14:paraId="046D1D52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CC178D" w14:textId="0543533D" w:rsidR="007B6CC8" w:rsidRDefault="008F3FD6">
            <w:pPr>
              <w:spacing w:after="0"/>
            </w:pPr>
            <w:r>
              <w:t>Forme juridique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B03EFD" w14:textId="77777777" w:rsidR="007B6CC8" w:rsidRDefault="007B6CC8">
            <w:pPr>
              <w:spacing w:after="0"/>
            </w:pPr>
          </w:p>
        </w:tc>
      </w:tr>
      <w:tr w:rsidR="007B6CC8" w14:paraId="7520F249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26545A" w14:textId="77777777" w:rsidR="007B6CC8" w:rsidRDefault="008F3FD6">
            <w:pPr>
              <w:spacing w:after="0"/>
            </w:pPr>
            <w:r>
              <w:t>Adresse du siège social</w:t>
            </w:r>
            <w:r w:rsidR="0023115B">
              <w:t> :</w:t>
            </w:r>
          </w:p>
          <w:p w14:paraId="690A891C" w14:textId="1F7F0E64" w:rsidR="001F3C17" w:rsidRDefault="001F3C17">
            <w:pPr>
              <w:spacing w:after="0"/>
            </w:pPr>
            <w:r>
              <w:t>Numéro d’entreprise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AF6F5" w14:textId="77777777" w:rsidR="007B6CC8" w:rsidRDefault="007B6CC8">
            <w:pPr>
              <w:spacing w:after="0"/>
            </w:pPr>
          </w:p>
        </w:tc>
      </w:tr>
      <w:tr w:rsidR="007B6CC8" w14:paraId="6E290F25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FBE032" w14:textId="749FD3AF" w:rsidR="007B6CC8" w:rsidRDefault="008F3FD6">
            <w:pPr>
              <w:spacing w:after="0"/>
            </w:pPr>
            <w:r>
              <w:t>Site internet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49370" w14:textId="77777777" w:rsidR="007B6CC8" w:rsidRDefault="007B6CC8">
            <w:pPr>
              <w:spacing w:after="0"/>
            </w:pPr>
          </w:p>
        </w:tc>
      </w:tr>
      <w:tr w:rsidR="007B6CC8" w14:paraId="320F4251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6E804" w14:textId="407A651E" w:rsidR="007B6CC8" w:rsidRDefault="008F3FD6">
            <w:pPr>
              <w:spacing w:after="0"/>
            </w:pPr>
            <w:r>
              <w:t>N° compte IBAN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FB8BF" w14:textId="77777777" w:rsidR="007B6CC8" w:rsidRDefault="007B6CC8">
            <w:pPr>
              <w:spacing w:after="0"/>
            </w:pPr>
          </w:p>
        </w:tc>
      </w:tr>
      <w:tr w:rsidR="007B6CC8" w14:paraId="626AC961" w14:textId="77777777" w:rsidTr="7AB9302B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6FE97B" w14:textId="65803CBB" w:rsidR="007B6CC8" w:rsidRDefault="008F3FD6">
            <w:pPr>
              <w:spacing w:after="0"/>
            </w:pPr>
            <w:r>
              <w:t>N° BIC</w:t>
            </w:r>
            <w:r w:rsidR="0023115B">
              <w:t> 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5CD52B" w14:textId="77777777" w:rsidR="007B6CC8" w:rsidRDefault="007B6CC8">
            <w:pPr>
              <w:spacing w:after="0"/>
            </w:pPr>
          </w:p>
        </w:tc>
      </w:tr>
      <w:tr w:rsidR="007B6CC8" w14:paraId="2D982211" w14:textId="77777777" w:rsidTr="7AB9302B">
        <w:tc>
          <w:tcPr>
            <w:tcW w:w="3114" w:type="dxa"/>
            <w:tcBorders>
              <w:top w:val="nil"/>
              <w:right w:val="nil"/>
            </w:tcBorders>
            <w:shd w:val="clear" w:color="auto" w:fill="auto"/>
          </w:tcPr>
          <w:p w14:paraId="35BC8AB2" w14:textId="4F8191F4" w:rsidR="007B6CC8" w:rsidRDefault="007B6CC8">
            <w:pPr>
              <w:spacing w:after="0"/>
            </w:pPr>
          </w:p>
        </w:tc>
        <w:tc>
          <w:tcPr>
            <w:tcW w:w="6096" w:type="dxa"/>
            <w:tcBorders>
              <w:top w:val="nil"/>
              <w:left w:val="nil"/>
            </w:tcBorders>
            <w:shd w:val="clear" w:color="auto" w:fill="auto"/>
          </w:tcPr>
          <w:p w14:paraId="1D219D31" w14:textId="77777777" w:rsidR="007B6CC8" w:rsidRDefault="007B6CC8">
            <w:pPr>
              <w:spacing w:after="0"/>
            </w:pPr>
          </w:p>
        </w:tc>
      </w:tr>
    </w:tbl>
    <w:p w14:paraId="405FA1AB" w14:textId="77777777" w:rsidR="007B6CC8" w:rsidRDefault="008F3FD6">
      <w:r>
        <w:t>Coordonnées de la personne de contact :</w:t>
      </w:r>
    </w:p>
    <w:tbl>
      <w:tblPr>
        <w:tblStyle w:val="Grilledutableau"/>
        <w:tblW w:w="9212" w:type="dxa"/>
        <w:tblInd w:w="-284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7B6CC8" w14:paraId="21A0398F" w14:textId="77777777">
        <w:tc>
          <w:tcPr>
            <w:tcW w:w="2376" w:type="dxa"/>
            <w:tcBorders>
              <w:bottom w:val="nil"/>
              <w:right w:val="nil"/>
            </w:tcBorders>
            <w:shd w:val="clear" w:color="auto" w:fill="auto"/>
          </w:tcPr>
          <w:p w14:paraId="2FC9FF81" w14:textId="3288D551" w:rsidR="007B6CC8" w:rsidRDefault="008F3FD6">
            <w:pPr>
              <w:spacing w:after="0"/>
              <w:rPr>
                <w:u w:val="single"/>
              </w:rPr>
            </w:pPr>
            <w:r>
              <w:t>Nom</w:t>
            </w:r>
            <w:r w:rsidR="0023115B">
              <w:t> :</w:t>
            </w:r>
          </w:p>
        </w:tc>
        <w:tc>
          <w:tcPr>
            <w:tcW w:w="6835" w:type="dxa"/>
            <w:tcBorders>
              <w:left w:val="nil"/>
              <w:bottom w:val="nil"/>
            </w:tcBorders>
            <w:shd w:val="clear" w:color="auto" w:fill="auto"/>
          </w:tcPr>
          <w:p w14:paraId="735BBE4B" w14:textId="77777777" w:rsidR="007B6CC8" w:rsidRDefault="007B6CC8">
            <w:pPr>
              <w:spacing w:after="0"/>
            </w:pPr>
          </w:p>
        </w:tc>
      </w:tr>
      <w:tr w:rsidR="007B6CC8" w14:paraId="69B673F8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CF599" w14:textId="466C4ED4" w:rsidR="007B6CC8" w:rsidRDefault="008F3FD6">
            <w:pPr>
              <w:spacing w:after="0"/>
              <w:rPr>
                <w:u w:val="single"/>
              </w:rPr>
            </w:pPr>
            <w:r>
              <w:t>Prénom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F6AF78" w14:textId="77777777" w:rsidR="007B6CC8" w:rsidRDefault="007B6CC8">
            <w:pPr>
              <w:spacing w:after="0"/>
            </w:pPr>
          </w:p>
        </w:tc>
      </w:tr>
      <w:tr w:rsidR="007B6CC8" w14:paraId="2BB93CFF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BE815" w14:textId="44190304" w:rsidR="007B6CC8" w:rsidRDefault="008F3FD6">
            <w:pPr>
              <w:spacing w:after="0"/>
              <w:rPr>
                <w:u w:val="single"/>
              </w:rPr>
            </w:pPr>
            <w:r>
              <w:t>Fonction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533230" w14:textId="77777777" w:rsidR="007B6CC8" w:rsidRDefault="007B6CC8">
            <w:pPr>
              <w:spacing w:after="0"/>
            </w:pPr>
          </w:p>
        </w:tc>
      </w:tr>
      <w:tr w:rsidR="007B6CC8" w14:paraId="5030D6CD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65C94A" w14:textId="0E958ECB" w:rsidR="007B6CC8" w:rsidRDefault="008F3FD6">
            <w:pPr>
              <w:spacing w:after="0"/>
              <w:rPr>
                <w:u w:val="single"/>
              </w:rPr>
            </w:pPr>
            <w:proofErr w:type="gramStart"/>
            <w:r>
              <w:t>Email</w:t>
            </w:r>
            <w:proofErr w:type="gramEnd"/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E82719" w14:textId="77777777" w:rsidR="007B6CC8" w:rsidRDefault="007B6CC8">
            <w:pPr>
              <w:spacing w:after="0"/>
            </w:pPr>
          </w:p>
        </w:tc>
      </w:tr>
      <w:tr w:rsidR="007B6CC8" w14:paraId="4AD46262" w14:textId="77777777"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</w:tcPr>
          <w:p w14:paraId="7CAD65D0" w14:textId="1A93A929" w:rsidR="007B6CC8" w:rsidRDefault="008F3FD6">
            <w:pPr>
              <w:spacing w:after="0"/>
              <w:rPr>
                <w:u w:val="single"/>
              </w:rPr>
            </w:pPr>
            <w:r>
              <w:t>Téléphone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</w:tcBorders>
            <w:shd w:val="clear" w:color="auto" w:fill="auto"/>
          </w:tcPr>
          <w:p w14:paraId="2327D99F" w14:textId="77777777" w:rsidR="007B6CC8" w:rsidRDefault="007B6CC8">
            <w:pPr>
              <w:spacing w:after="0"/>
            </w:pPr>
          </w:p>
        </w:tc>
      </w:tr>
    </w:tbl>
    <w:p w14:paraId="50CF173A" w14:textId="2DCD5234" w:rsidR="007B6CC8" w:rsidRDefault="008F3FD6">
      <w:r>
        <w:t xml:space="preserve">Coordonnées du </w:t>
      </w:r>
      <w:r w:rsidR="0023115B">
        <w:t>représentant légal </w:t>
      </w:r>
      <w:r>
        <w:t xml:space="preserve">:  </w:t>
      </w:r>
    </w:p>
    <w:tbl>
      <w:tblPr>
        <w:tblStyle w:val="Grilledutableau"/>
        <w:tblW w:w="9212" w:type="dxa"/>
        <w:tblInd w:w="-284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7B6CC8" w14:paraId="267523C2" w14:textId="77777777">
        <w:tc>
          <w:tcPr>
            <w:tcW w:w="2376" w:type="dxa"/>
            <w:tcBorders>
              <w:bottom w:val="nil"/>
              <w:right w:val="nil"/>
            </w:tcBorders>
            <w:shd w:val="clear" w:color="auto" w:fill="auto"/>
          </w:tcPr>
          <w:p w14:paraId="33BAECCE" w14:textId="38D7533B" w:rsidR="007B6CC8" w:rsidRDefault="008F3FD6">
            <w:pPr>
              <w:spacing w:after="0"/>
              <w:rPr>
                <w:u w:val="single"/>
              </w:rPr>
            </w:pPr>
            <w:r>
              <w:t>Nom</w:t>
            </w:r>
            <w:r w:rsidR="0023115B">
              <w:t> :</w:t>
            </w:r>
          </w:p>
        </w:tc>
        <w:tc>
          <w:tcPr>
            <w:tcW w:w="6835" w:type="dxa"/>
            <w:tcBorders>
              <w:left w:val="nil"/>
              <w:bottom w:val="nil"/>
            </w:tcBorders>
            <w:shd w:val="clear" w:color="auto" w:fill="auto"/>
          </w:tcPr>
          <w:p w14:paraId="251B616C" w14:textId="77777777" w:rsidR="007B6CC8" w:rsidRDefault="007B6CC8">
            <w:pPr>
              <w:spacing w:after="0"/>
            </w:pPr>
          </w:p>
        </w:tc>
      </w:tr>
      <w:tr w:rsidR="007B6CC8" w14:paraId="7457F52D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993CD" w14:textId="37A0DD12" w:rsidR="007B6CC8" w:rsidRDefault="008F3FD6">
            <w:pPr>
              <w:spacing w:after="0"/>
              <w:rPr>
                <w:u w:val="single"/>
              </w:rPr>
            </w:pPr>
            <w:r>
              <w:t>Prénom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D826DD" w14:textId="77777777" w:rsidR="007B6CC8" w:rsidRDefault="007B6CC8">
            <w:pPr>
              <w:spacing w:after="0"/>
            </w:pPr>
          </w:p>
        </w:tc>
      </w:tr>
      <w:tr w:rsidR="007B6CC8" w14:paraId="008B2367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65BA27" w14:textId="314DBED3" w:rsidR="007B6CC8" w:rsidRDefault="008F3FD6">
            <w:pPr>
              <w:spacing w:after="0"/>
              <w:rPr>
                <w:u w:val="single"/>
              </w:rPr>
            </w:pPr>
            <w:r>
              <w:t>Fonction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A35F47" w14:textId="77777777" w:rsidR="007B6CC8" w:rsidRDefault="007B6CC8">
            <w:pPr>
              <w:spacing w:after="0"/>
            </w:pPr>
          </w:p>
        </w:tc>
      </w:tr>
      <w:tr w:rsidR="007B6CC8" w14:paraId="7780A246" w14:textId="77777777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D9DC97" w14:textId="0E9E82D7" w:rsidR="007B6CC8" w:rsidRDefault="008F3FD6">
            <w:pPr>
              <w:spacing w:after="0"/>
              <w:rPr>
                <w:u w:val="single"/>
              </w:rPr>
            </w:pPr>
            <w:proofErr w:type="gramStart"/>
            <w:r>
              <w:t>Email</w:t>
            </w:r>
            <w:proofErr w:type="gramEnd"/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F07335" w14:textId="77777777" w:rsidR="007B6CC8" w:rsidRDefault="007B6CC8">
            <w:pPr>
              <w:spacing w:after="0"/>
            </w:pPr>
          </w:p>
        </w:tc>
      </w:tr>
      <w:tr w:rsidR="007B6CC8" w14:paraId="7004419B" w14:textId="77777777"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</w:tcPr>
          <w:p w14:paraId="1CDE5875" w14:textId="720E31F1" w:rsidR="007B6CC8" w:rsidRDefault="008F3FD6">
            <w:pPr>
              <w:spacing w:after="0"/>
              <w:rPr>
                <w:u w:val="single"/>
              </w:rPr>
            </w:pPr>
            <w:r>
              <w:t>Téléphone</w:t>
            </w:r>
            <w:r w:rsidR="0023115B">
              <w:t> :</w:t>
            </w:r>
          </w:p>
        </w:tc>
        <w:tc>
          <w:tcPr>
            <w:tcW w:w="6835" w:type="dxa"/>
            <w:tcBorders>
              <w:top w:val="nil"/>
              <w:left w:val="nil"/>
            </w:tcBorders>
            <w:shd w:val="clear" w:color="auto" w:fill="auto"/>
          </w:tcPr>
          <w:p w14:paraId="18F45241" w14:textId="77777777" w:rsidR="007B6CC8" w:rsidRDefault="007B6CC8">
            <w:pPr>
              <w:spacing w:after="0"/>
            </w:pPr>
          </w:p>
        </w:tc>
      </w:tr>
    </w:tbl>
    <w:p w14:paraId="6E55C7C6" w14:textId="77777777" w:rsidR="007B6CC8" w:rsidRDefault="008F3FD6">
      <w:pPr>
        <w:rPr>
          <w:color w:val="E38D1A"/>
        </w:rPr>
      </w:pPr>
      <w:r>
        <w:br w:type="page"/>
      </w:r>
    </w:p>
    <w:p w14:paraId="3B537CA3" w14:textId="4763AFD3" w:rsidR="007B6CC8" w:rsidRPr="00ED5798" w:rsidRDefault="008F3FD6" w:rsidP="00ED5798">
      <w:pPr>
        <w:pStyle w:val="Titre1"/>
      </w:pPr>
      <w:r w:rsidRPr="00ED5798">
        <w:lastRenderedPageBreak/>
        <w:t>Brève présentation de l’organisme.</w:t>
      </w:r>
    </w:p>
    <w:p w14:paraId="39A3E41F" w14:textId="1EA0AB75" w:rsidR="007B6CC8" w:rsidRDefault="00D277B1" w:rsidP="00C7682F">
      <w:pPr>
        <w:pStyle w:val="Titre3"/>
        <w:numPr>
          <w:ilvl w:val="2"/>
          <w:numId w:val="5"/>
        </w:numPr>
      </w:pPr>
      <w:r>
        <w:t>Décrivez les principales</w:t>
      </w:r>
      <w:r w:rsidR="00FE3997">
        <w:t xml:space="preserve"> missions assurées par </w:t>
      </w:r>
      <w:r w:rsidR="00FE3997" w:rsidRPr="003E75EB">
        <w:rPr>
          <w:u w:val="single"/>
        </w:rPr>
        <w:t>l’organisme</w:t>
      </w:r>
      <w:r w:rsidR="00076BAC">
        <w:rPr>
          <w:u w:val="single"/>
        </w:rPr>
        <w:t xml:space="preserve"> ou les entités </w:t>
      </w:r>
      <w:r w:rsidR="006A6837">
        <w:rPr>
          <w:u w:val="single"/>
        </w:rPr>
        <w:t>qui constitueront</w:t>
      </w:r>
      <w:r w:rsidR="00B625E3">
        <w:rPr>
          <w:u w:val="single"/>
        </w:rPr>
        <w:t xml:space="preserve"> la platef</w:t>
      </w:r>
      <w:r w:rsidR="004E6098">
        <w:rPr>
          <w:u w:val="single"/>
        </w:rPr>
        <w:t>orme</w:t>
      </w:r>
      <w:r w:rsidR="006A6837">
        <w:rPr>
          <w:u w:val="single"/>
        </w:rPr>
        <w:t>.</w:t>
      </w:r>
    </w:p>
    <w:p w14:paraId="6D4F96A2" w14:textId="792BB177" w:rsidR="00FE3997" w:rsidRDefault="00FE3997" w:rsidP="004B53DF">
      <w:pPr>
        <w:pStyle w:val="Titre3"/>
        <w:numPr>
          <w:ilvl w:val="2"/>
          <w:numId w:val="6"/>
        </w:numPr>
      </w:pPr>
      <w:r>
        <w:t xml:space="preserve">Présentez la structure de </w:t>
      </w:r>
      <w:r w:rsidRPr="009F02D5">
        <w:rPr>
          <w:u w:val="single"/>
        </w:rPr>
        <w:t>l</w:t>
      </w:r>
      <w:r w:rsidR="2866CD7F" w:rsidRPr="009F02D5">
        <w:rPr>
          <w:u w:val="single"/>
        </w:rPr>
        <w:t>a plateforme</w:t>
      </w:r>
      <w:r w:rsidR="00B94BE4">
        <w:rPr>
          <w:u w:val="single"/>
        </w:rPr>
        <w:t xml:space="preserve"> de rénovation</w:t>
      </w:r>
      <w:r>
        <w:t xml:space="preserve"> sous forme d’organigramme.</w:t>
      </w:r>
    </w:p>
    <w:p w14:paraId="5F735C64" w14:textId="77777777" w:rsidR="007B6CC8" w:rsidRDefault="007B6CC8"/>
    <w:p w14:paraId="67AC4E14" w14:textId="77777777" w:rsidR="007B6CC8" w:rsidRDefault="007B6CC8"/>
    <w:p w14:paraId="583C48BB" w14:textId="77777777" w:rsidR="007B6CC8" w:rsidRDefault="007B6CC8"/>
    <w:p w14:paraId="1BBF0441" w14:textId="77777777" w:rsidR="007B6CC8" w:rsidRDefault="007B6CC8"/>
    <w:p w14:paraId="0A12EEAF" w14:textId="77777777" w:rsidR="007B6CC8" w:rsidRDefault="007B6CC8"/>
    <w:p w14:paraId="135B647A" w14:textId="77777777" w:rsidR="007B6CC8" w:rsidRDefault="007B6CC8"/>
    <w:p w14:paraId="342A58F0" w14:textId="77777777" w:rsidR="007B6CC8" w:rsidRDefault="007B6CC8">
      <w:bookmarkStart w:id="3" w:name="_Toc410828456"/>
      <w:bookmarkEnd w:id="3"/>
    </w:p>
    <w:p w14:paraId="57A2C701" w14:textId="77777777" w:rsidR="007B6CC8" w:rsidRDefault="007B6CC8"/>
    <w:p w14:paraId="1AB946B6" w14:textId="77777777" w:rsidR="007B6CC8" w:rsidRDefault="007B6CC8"/>
    <w:p w14:paraId="50DA6352" w14:textId="77777777" w:rsidR="007B6CC8" w:rsidRDefault="007B6CC8"/>
    <w:p w14:paraId="65212B43" w14:textId="77777777" w:rsidR="007B6CC8" w:rsidRDefault="007B6CC8"/>
    <w:p w14:paraId="44858773" w14:textId="77777777" w:rsidR="007B6CC8" w:rsidRDefault="008F3FD6">
      <w:r>
        <w:br w:type="page"/>
      </w:r>
    </w:p>
    <w:p w14:paraId="51AA2603" w14:textId="77777777" w:rsidR="007B6CC8" w:rsidRPr="00ED5798" w:rsidRDefault="008F3FD6" w:rsidP="00ED5798">
      <w:pPr>
        <w:pStyle w:val="Titre1"/>
      </w:pPr>
      <w:r w:rsidRPr="00ED5798">
        <w:lastRenderedPageBreak/>
        <w:t>Expertise.</w:t>
      </w:r>
    </w:p>
    <w:p w14:paraId="7E2C970E" w14:textId="5E258FC2" w:rsidR="007B6CC8" w:rsidRDefault="008B43F7" w:rsidP="004B53DF">
      <w:pPr>
        <w:pStyle w:val="Titre3"/>
        <w:numPr>
          <w:ilvl w:val="2"/>
          <w:numId w:val="7"/>
        </w:numPr>
      </w:pPr>
      <w:r w:rsidRPr="00D277B1">
        <w:t>Décrivez</w:t>
      </w:r>
      <w:r w:rsidR="008F3FD6">
        <w:t xml:space="preserve"> les</w:t>
      </w:r>
      <w:bookmarkStart w:id="4" w:name="_Toc410828457"/>
      <w:r w:rsidR="00410B67">
        <w:t xml:space="preserve"> </w:t>
      </w:r>
      <w:r w:rsidR="008F3FD6">
        <w:t>principaux services</w:t>
      </w:r>
      <w:r w:rsidR="00A64BBD">
        <w:t xml:space="preserve"> (minimum 2)</w:t>
      </w:r>
      <w:r w:rsidR="008F3FD6">
        <w:t xml:space="preserve"> développés</w:t>
      </w:r>
      <w:r w:rsidR="004F16E7">
        <w:t xml:space="preserve"> </w:t>
      </w:r>
      <w:r w:rsidR="007E528A">
        <w:t xml:space="preserve">durant les </w:t>
      </w:r>
      <w:r w:rsidR="000E21C7">
        <w:t>10</w:t>
      </w:r>
      <w:r w:rsidR="007E528A">
        <w:t xml:space="preserve"> dernières années </w:t>
      </w:r>
      <w:r w:rsidR="008F3FD6">
        <w:t xml:space="preserve">par votre </w:t>
      </w:r>
      <w:r w:rsidR="00CC3D43">
        <w:t>entité</w:t>
      </w:r>
      <w:r w:rsidR="008F3FD6">
        <w:t xml:space="preserve"> en lien </w:t>
      </w:r>
      <w:bookmarkEnd w:id="4"/>
      <w:r w:rsidR="00A64BBD">
        <w:rPr>
          <w:color w:val="404040" w:themeColor="text1" w:themeTint="BF"/>
        </w:rPr>
        <w:t>avec l’amélioration de la performance énergétique ou la décarbonation énergétique, si possible dans le secteur du bâtiment.</w:t>
      </w:r>
    </w:p>
    <w:p w14:paraId="0FABDD4A" w14:textId="5660AE04" w:rsidR="007B6CC8" w:rsidRDefault="008F3FD6" w:rsidP="004B53DF">
      <w:pPr>
        <w:pStyle w:val="Titre3"/>
        <w:numPr>
          <w:ilvl w:val="2"/>
          <w:numId w:val="7"/>
        </w:numPr>
        <w:rPr>
          <w:color w:val="404040" w:themeColor="text1" w:themeTint="BF"/>
        </w:rPr>
      </w:pPr>
      <w:r>
        <w:t xml:space="preserve">Détaillez </w:t>
      </w:r>
      <w:r w:rsidR="00171E9B">
        <w:t>dans le tableau</w:t>
      </w:r>
      <w:r>
        <w:t xml:space="preserve"> </w:t>
      </w:r>
      <w:r w:rsidR="001674E8">
        <w:t xml:space="preserve">ci-dessous </w:t>
      </w:r>
      <w:r>
        <w:t xml:space="preserve">les compétences et les fonctions de la (des) personne(s) qui sera(ont) responsable(s) du projet au sein de votre </w:t>
      </w:r>
      <w:r w:rsidR="00C809D9">
        <w:t>plateforme</w:t>
      </w:r>
      <w:r>
        <w:t>.</w:t>
      </w:r>
      <w:r w:rsidR="00B30781" w:rsidRPr="00B30781">
        <w:rPr>
          <w:color w:val="404040" w:themeColor="text1" w:themeTint="BF"/>
        </w:rPr>
        <w:t xml:space="preserve"> </w:t>
      </w:r>
      <w:r w:rsidR="00B30781">
        <w:rPr>
          <w:color w:val="404040" w:themeColor="text1" w:themeTint="BF"/>
        </w:rPr>
        <w:t>(</w:t>
      </w:r>
      <w:r w:rsidR="00D55352">
        <w:rPr>
          <w:color w:val="404040" w:themeColor="text1" w:themeTint="BF"/>
        </w:rPr>
        <w:t>Ou</w:t>
      </w:r>
      <w:r w:rsidR="00B30781">
        <w:rPr>
          <w:color w:val="404040" w:themeColor="text1" w:themeTint="BF"/>
        </w:rPr>
        <w:t xml:space="preserve"> le profil recherché des membres du personnel à engager)</w:t>
      </w:r>
    </w:p>
    <w:p w14:paraId="4C87105C" w14:textId="77777777" w:rsidR="00B30781" w:rsidRPr="00B30781" w:rsidRDefault="00B30781" w:rsidP="00B30781"/>
    <w:p w14:paraId="761F01E3" w14:textId="7D22F773" w:rsidR="00F46B45" w:rsidRPr="008D5E80" w:rsidRDefault="00F46B45" w:rsidP="00F46B45">
      <w:pPr>
        <w:pStyle w:val="Titre3"/>
        <w:numPr>
          <w:ilvl w:val="0"/>
          <w:numId w:val="0"/>
        </w:numPr>
        <w:spacing w:after="240"/>
        <w:rPr>
          <w:sz w:val="22"/>
          <w:szCs w:val="22"/>
        </w:rPr>
      </w:pPr>
      <w:r w:rsidRPr="008D5E80">
        <w:rPr>
          <w:sz w:val="22"/>
          <w:szCs w:val="22"/>
        </w:rPr>
        <w:t>Ressources humaines internes à mobiliser/engager dans le cadre de la plateforme</w:t>
      </w:r>
      <w:r w:rsidR="001674E8" w:rsidRPr="008D5E80">
        <w:rPr>
          <w:sz w:val="22"/>
          <w:szCs w:val="22"/>
        </w:rPr>
        <w:t>.</w:t>
      </w: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7"/>
        <w:gridCol w:w="1474"/>
        <w:gridCol w:w="1565"/>
        <w:gridCol w:w="1564"/>
        <w:gridCol w:w="1565"/>
        <w:gridCol w:w="1629"/>
      </w:tblGrid>
      <w:tr w:rsidR="00F46B45" w:rsidRPr="00521977" w14:paraId="19FE5B60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1E986B2F" w14:textId="13FE61D6" w:rsidR="00F46B45" w:rsidRPr="00521977" w:rsidRDefault="00F46B45" w:rsidP="000D5E10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Prénom Nom</w:t>
            </w:r>
            <w:r w:rsidR="001537EF">
              <w:rPr>
                <w:rFonts w:cstheme="minorHAnsi"/>
                <w:color w:val="404040" w:themeColor="text1" w:themeTint="BF"/>
                <w:sz w:val="20"/>
              </w:rPr>
              <w:t xml:space="preserve"> / profil à engager</w:t>
            </w:r>
          </w:p>
        </w:tc>
        <w:tc>
          <w:tcPr>
            <w:tcW w:w="1474" w:type="dxa"/>
          </w:tcPr>
          <w:p w14:paraId="5854BE8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61DC2FE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7ECE597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D4B509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5D5ED42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360E99DD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4E043EFA" w14:textId="58A17823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Titres d’étude ou des formations continues ou professionnelles</w:t>
            </w:r>
            <w:r w:rsidR="006304F3">
              <w:rPr>
                <w:rFonts w:cstheme="minorHAnsi"/>
                <w:color w:val="404040" w:themeColor="text1" w:themeTint="BF"/>
                <w:sz w:val="20"/>
              </w:rPr>
              <w:t xml:space="preserve"> en lien avec l’objet de l’appel à projets</w:t>
            </w:r>
          </w:p>
        </w:tc>
        <w:tc>
          <w:tcPr>
            <w:tcW w:w="1474" w:type="dxa"/>
          </w:tcPr>
          <w:p w14:paraId="13F0D32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18E0C92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02916BB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1FDDBB6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186A035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3CB90A62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69317FC9" w14:textId="791F1A19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Régime de travail</w:t>
            </w:r>
            <w:r w:rsidR="0057284B">
              <w:rPr>
                <w:rFonts w:cstheme="minorHAnsi"/>
                <w:color w:val="404040" w:themeColor="text1" w:themeTint="BF"/>
                <w:sz w:val="20"/>
              </w:rPr>
              <w:t xml:space="preserve"> prévu</w:t>
            </w:r>
          </w:p>
        </w:tc>
        <w:tc>
          <w:tcPr>
            <w:tcW w:w="1474" w:type="dxa"/>
          </w:tcPr>
          <w:p w14:paraId="2B002D5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40D75A7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20B63923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09BAA62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565" w:type="dxa"/>
          </w:tcPr>
          <w:p w14:paraId="5884964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718634E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44A764B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64CFBDA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564" w:type="dxa"/>
          </w:tcPr>
          <w:p w14:paraId="10ACD06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50C47DA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1D152EE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50B55FC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565" w:type="dxa"/>
          </w:tcPr>
          <w:p w14:paraId="592966C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2458032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5F7DF7D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7E99B291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  <w:tc>
          <w:tcPr>
            <w:tcW w:w="1629" w:type="dxa"/>
          </w:tcPr>
          <w:p w14:paraId="69645F1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Temps plein</w:t>
            </w:r>
          </w:p>
          <w:p w14:paraId="4AA1878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4/5 temps </w:t>
            </w:r>
          </w:p>
          <w:p w14:paraId="31D8C4B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3/5 temps </w:t>
            </w:r>
          </w:p>
          <w:p w14:paraId="63FEB02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Mi-temps</w:t>
            </w:r>
          </w:p>
        </w:tc>
      </w:tr>
      <w:tr w:rsidR="00F46B45" w:rsidRPr="00521977" w14:paraId="1EA094BE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21D02440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Statut</w:t>
            </w:r>
          </w:p>
        </w:tc>
        <w:tc>
          <w:tcPr>
            <w:tcW w:w="1474" w:type="dxa"/>
          </w:tcPr>
          <w:p w14:paraId="490B6C23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5640601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7EB3495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3F11798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565" w:type="dxa"/>
          </w:tcPr>
          <w:p w14:paraId="1C7011A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1262E75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77512DF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005C921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564" w:type="dxa"/>
          </w:tcPr>
          <w:p w14:paraId="7A5DCC9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7B7E418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35A3BDC4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65B3E231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565" w:type="dxa"/>
          </w:tcPr>
          <w:p w14:paraId="40F9516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37B4FA4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34F2DE3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6443F56A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  <w:tc>
          <w:tcPr>
            <w:tcW w:w="1629" w:type="dxa"/>
          </w:tcPr>
          <w:p w14:paraId="1E2AD301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Salari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</w:p>
          <w:p w14:paraId="6BED8BA0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Ind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pendant</w:t>
            </w:r>
          </w:p>
          <w:p w14:paraId="13127728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Etudiant</w:t>
            </w:r>
          </w:p>
          <w:p w14:paraId="4672011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521977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 xml:space="preserve"> B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n</w:t>
            </w:r>
            <w:r w:rsidRPr="00521977">
              <w:rPr>
                <w:rFonts w:cs="Calibri"/>
                <w:color w:val="595959" w:themeColor="text1" w:themeTint="A6"/>
                <w:sz w:val="20"/>
              </w:rPr>
              <w:t>é</w:t>
            </w:r>
            <w:r w:rsidRPr="00521977">
              <w:rPr>
                <w:rFonts w:cstheme="minorHAnsi"/>
                <w:color w:val="595959" w:themeColor="text1" w:themeTint="A6"/>
                <w:sz w:val="20"/>
              </w:rPr>
              <w:t>vole</w:t>
            </w:r>
          </w:p>
        </w:tc>
      </w:tr>
      <w:tr w:rsidR="00F46B45" w:rsidRPr="00521977" w14:paraId="009D1481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1176F825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Description des missions attribuées </w:t>
            </w:r>
            <w:r w:rsidRPr="008211A1">
              <w:rPr>
                <w:rFonts w:cstheme="minorHAnsi"/>
                <w:color w:val="404040" w:themeColor="text1" w:themeTint="BF"/>
                <w:sz w:val="20"/>
                <w:u w:val="single"/>
              </w:rPr>
              <w:t>dans le cadre</w:t>
            </w: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 de la plateforme</w:t>
            </w:r>
          </w:p>
        </w:tc>
        <w:tc>
          <w:tcPr>
            <w:tcW w:w="1474" w:type="dxa"/>
          </w:tcPr>
          <w:p w14:paraId="1C1A62F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3B54123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234BE2C9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3147F6D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30D543F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476DC861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25284E10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Description des missions attribuées </w:t>
            </w:r>
            <w:r w:rsidRPr="008211A1">
              <w:rPr>
                <w:rFonts w:cstheme="minorHAnsi"/>
                <w:color w:val="404040" w:themeColor="text1" w:themeTint="BF"/>
                <w:sz w:val="20"/>
                <w:u w:val="single"/>
              </w:rPr>
              <w:t>en dehors</w:t>
            </w:r>
            <w:r w:rsidRPr="00521977">
              <w:rPr>
                <w:rFonts w:cstheme="minorHAnsi"/>
                <w:color w:val="404040" w:themeColor="text1" w:themeTint="BF"/>
                <w:sz w:val="20"/>
              </w:rPr>
              <w:t xml:space="preserve"> de la plateforme</w:t>
            </w:r>
          </w:p>
        </w:tc>
        <w:tc>
          <w:tcPr>
            <w:tcW w:w="1474" w:type="dxa"/>
          </w:tcPr>
          <w:p w14:paraId="1647944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5311472B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58E4221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2FD7A77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11500F7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2530F9EE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59AD1903" w14:textId="4D9B7099" w:rsidR="00F46B45" w:rsidRPr="00521977" w:rsidRDefault="003B672B" w:rsidP="00C17892">
            <w:pPr>
              <w:jc w:val="left"/>
              <w:rPr>
                <w:rFonts w:cstheme="minorHAnsi"/>
                <w:color w:val="404040" w:themeColor="text1" w:themeTint="BF"/>
                <w:sz w:val="20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 xml:space="preserve">Durée d’occupation sur le projet </w:t>
            </w:r>
            <w:r w:rsidR="00DF3BD9">
              <w:rPr>
                <w:rFonts w:cstheme="minorHAnsi"/>
                <w:color w:val="404040" w:themeColor="text1" w:themeTint="BF"/>
                <w:sz w:val="20"/>
              </w:rPr>
              <w:t>en mois (max 36 mois)</w:t>
            </w:r>
          </w:p>
        </w:tc>
        <w:tc>
          <w:tcPr>
            <w:tcW w:w="1474" w:type="dxa"/>
          </w:tcPr>
          <w:p w14:paraId="60A577E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46F4F33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4" w:type="dxa"/>
          </w:tcPr>
          <w:p w14:paraId="3E2458B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565" w:type="dxa"/>
          </w:tcPr>
          <w:p w14:paraId="136BE0AA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  <w:tc>
          <w:tcPr>
            <w:tcW w:w="1629" w:type="dxa"/>
          </w:tcPr>
          <w:p w14:paraId="2C96831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F46B45" w:rsidRPr="00521977" w14:paraId="067AD4AB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62F0E5BE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Taux d'occupation dans la plateforme</w:t>
            </w:r>
            <w:r>
              <w:rPr>
                <w:rStyle w:val="Appelnotedebasdep"/>
                <w:rFonts w:cstheme="minorHAnsi"/>
                <w:color w:val="404040" w:themeColor="text1" w:themeTint="BF"/>
              </w:rPr>
              <w:footnoteReference w:id="2"/>
            </w:r>
          </w:p>
        </w:tc>
        <w:tc>
          <w:tcPr>
            <w:tcW w:w="1474" w:type="dxa"/>
          </w:tcPr>
          <w:p w14:paraId="4EAA9266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565" w:type="dxa"/>
          </w:tcPr>
          <w:p w14:paraId="00BF2DD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564" w:type="dxa"/>
          </w:tcPr>
          <w:p w14:paraId="414F7D2F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565" w:type="dxa"/>
          </w:tcPr>
          <w:p w14:paraId="21823E42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1629" w:type="dxa"/>
          </w:tcPr>
          <w:p w14:paraId="1C9B222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cstheme="minorHAnsi"/>
                <w:color w:val="595959" w:themeColor="text1" w:themeTint="A6"/>
                <w:sz w:val="20"/>
              </w:rPr>
              <w:t>%</w:t>
            </w:r>
          </w:p>
        </w:tc>
      </w:tr>
      <w:tr w:rsidR="00F46B45" w:rsidRPr="00521977" w14:paraId="0D52262B" w14:textId="77777777" w:rsidTr="00725265">
        <w:tc>
          <w:tcPr>
            <w:tcW w:w="2977" w:type="dxa"/>
            <w:shd w:val="clear" w:color="auto" w:fill="B8CCE4" w:themeFill="accent1" w:themeFillTint="66"/>
          </w:tcPr>
          <w:p w14:paraId="313D6011" w14:textId="77777777" w:rsidR="00F46B45" w:rsidRPr="00521977" w:rsidRDefault="00F46B45" w:rsidP="000D5E10">
            <w:pPr>
              <w:rPr>
                <w:rFonts w:cstheme="minorHAnsi"/>
                <w:color w:val="404040" w:themeColor="text1" w:themeTint="BF"/>
                <w:sz w:val="20"/>
              </w:rPr>
            </w:pPr>
            <w:r w:rsidRPr="00521977">
              <w:rPr>
                <w:rFonts w:cstheme="minorHAnsi"/>
                <w:color w:val="404040" w:themeColor="text1" w:themeTint="BF"/>
                <w:sz w:val="20"/>
              </w:rPr>
              <w:t>Sources de financement :</w:t>
            </w:r>
          </w:p>
        </w:tc>
        <w:tc>
          <w:tcPr>
            <w:tcW w:w="1474" w:type="dxa"/>
          </w:tcPr>
          <w:p w14:paraId="1A9B2BA5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4DE606A6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0C99E081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565" w:type="dxa"/>
          </w:tcPr>
          <w:p w14:paraId="0646724F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579BF213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14A2B7A5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564" w:type="dxa"/>
          </w:tcPr>
          <w:p w14:paraId="416BE844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63BA62CD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006D341C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565" w:type="dxa"/>
          </w:tcPr>
          <w:p w14:paraId="7874BD48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318E6C51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3FDE39D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  <w:tc>
          <w:tcPr>
            <w:tcW w:w="1629" w:type="dxa"/>
          </w:tcPr>
          <w:p w14:paraId="4B5EB657" w14:textId="77777777" w:rsidR="00F46B45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Ce</w:t>
            </w:r>
            <w:r>
              <w:rPr>
                <w:rFonts w:cstheme="minorHAnsi"/>
                <w:color w:val="595959" w:themeColor="text1" w:themeTint="A6"/>
                <w:sz w:val="20"/>
              </w:rPr>
              <w:t>t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appel </w:t>
            </w:r>
            <w:r w:rsidRPr="0086430E">
              <w:rPr>
                <w:rFonts w:cs="Calibri"/>
                <w:color w:val="595959" w:themeColor="text1" w:themeTint="A6"/>
                <w:sz w:val="20"/>
              </w:rPr>
              <w:t>à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 xml:space="preserve"> projets</w:t>
            </w:r>
          </w:p>
          <w:p w14:paraId="0B860665" w14:textId="77777777" w:rsidR="00F46B45" w:rsidRDefault="00F46B45" w:rsidP="000D5E10">
            <w:pPr>
              <w:tabs>
                <w:tab w:val="clear" w:pos="284"/>
                <w:tab w:val="clear" w:pos="680"/>
                <w:tab w:val="left" w:pos="296"/>
              </w:tabs>
              <w:rPr>
                <w:rFonts w:cstheme="minorHAnsi"/>
                <w:color w:val="595959" w:themeColor="text1" w:themeTint="A6"/>
                <w:sz w:val="20"/>
              </w:rPr>
            </w:pPr>
            <w:r w:rsidRPr="0086430E"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86430E">
              <w:rPr>
                <w:rFonts w:cstheme="minorHAnsi"/>
                <w:color w:val="595959" w:themeColor="text1" w:themeTint="A6"/>
                <w:sz w:val="20"/>
              </w:rPr>
              <w:t>Fonds propres</w:t>
            </w:r>
          </w:p>
          <w:p w14:paraId="2FAFFB8D" w14:textId="77777777" w:rsidR="00F46B45" w:rsidRPr="00521977" w:rsidRDefault="00F46B45" w:rsidP="000D5E10">
            <w:pPr>
              <w:rPr>
                <w:rFonts w:cstheme="minorHAnsi"/>
                <w:color w:val="595959" w:themeColor="text1" w:themeTint="A6"/>
                <w:sz w:val="20"/>
              </w:rPr>
            </w:pPr>
            <w:r>
              <w:rPr>
                <w:rFonts w:ascii="Segoe UI Symbol" w:hAnsi="Segoe UI Symbol" w:cs="Calibri"/>
                <w:sz w:val="18"/>
                <w:szCs w:val="18"/>
              </w:rPr>
              <w:t xml:space="preserve">☐ </w:t>
            </w:r>
            <w:r>
              <w:rPr>
                <w:rFonts w:cs="Calibri"/>
                <w:sz w:val="18"/>
                <w:szCs w:val="18"/>
              </w:rPr>
              <w:t>Autres subsides (préciser) :</w:t>
            </w:r>
          </w:p>
        </w:tc>
      </w:tr>
    </w:tbl>
    <w:p w14:paraId="238F0036" w14:textId="77777777" w:rsidR="00F46B45" w:rsidRDefault="00F46B45" w:rsidP="00F46B45">
      <w:pPr>
        <w:rPr>
          <w:b/>
          <w:bCs/>
          <w:color w:val="404040" w:themeColor="text1" w:themeTint="BF"/>
          <w:sz w:val="24"/>
          <w:szCs w:val="24"/>
        </w:rPr>
      </w:pPr>
    </w:p>
    <w:p w14:paraId="2A0AA9C0" w14:textId="77777777" w:rsidR="00F46B45" w:rsidRPr="00F46B45" w:rsidRDefault="00F46B45" w:rsidP="00F46B45"/>
    <w:p w14:paraId="0BA04309" w14:textId="3C295234" w:rsidR="007B6CC8" w:rsidRDefault="008F3FD6" w:rsidP="00974A47">
      <w:pPr>
        <w:pStyle w:val="Titre3"/>
        <w:numPr>
          <w:ilvl w:val="2"/>
          <w:numId w:val="7"/>
        </w:numPr>
      </w:pPr>
      <w:r>
        <w:t xml:space="preserve">Démontrez </w:t>
      </w:r>
      <w:r w:rsidR="00FA378D">
        <w:t xml:space="preserve">par le curriculum vitae de l’un de vos membres </w:t>
      </w:r>
      <w:r>
        <w:t xml:space="preserve">que la plateforme dispose </w:t>
      </w:r>
      <w:r>
        <w:rPr>
          <w:color w:val="404040" w:themeColor="text1" w:themeTint="BF"/>
          <w:szCs w:val="24"/>
        </w:rPr>
        <w:t xml:space="preserve">de compétences </w:t>
      </w:r>
      <w:r w:rsidR="00131325">
        <w:rPr>
          <w:color w:val="404040" w:themeColor="text1" w:themeTint="BF"/>
          <w:szCs w:val="24"/>
        </w:rPr>
        <w:t xml:space="preserve">scolaires (ou une équivalence pratique) </w:t>
      </w:r>
      <w:r>
        <w:rPr>
          <w:color w:val="404040" w:themeColor="text1" w:themeTint="BF"/>
          <w:szCs w:val="24"/>
        </w:rPr>
        <w:t xml:space="preserve">en gestion de suivi administratif, technique et </w:t>
      </w:r>
      <w:r w:rsidR="00A77885">
        <w:rPr>
          <w:color w:val="404040" w:themeColor="text1" w:themeTint="BF"/>
          <w:szCs w:val="24"/>
        </w:rPr>
        <w:t>financier.</w:t>
      </w:r>
    </w:p>
    <w:p w14:paraId="1E3856DC" w14:textId="77777777" w:rsidR="007B6CC8" w:rsidRPr="00ED5798" w:rsidRDefault="008F3FD6" w:rsidP="00ED5798">
      <w:pPr>
        <w:pStyle w:val="Titre1"/>
      </w:pPr>
      <w:r w:rsidRPr="00ED5798">
        <w:t>Ancrage territorial.</w:t>
      </w:r>
    </w:p>
    <w:p w14:paraId="7268FE4D" w14:textId="281FDFDA" w:rsidR="007B6CC8" w:rsidRDefault="008F3FD6" w:rsidP="004B53DF">
      <w:pPr>
        <w:pStyle w:val="Titre3"/>
        <w:numPr>
          <w:ilvl w:val="2"/>
          <w:numId w:val="7"/>
        </w:numPr>
      </w:pPr>
      <w:r>
        <w:t xml:space="preserve">Décrivez le territoire sur lequel la plateforme de rénovation travaillera. Indiquez le nombre d’habitants du territoire couvert </w:t>
      </w:r>
      <w:r w:rsidR="00F3037D" w:rsidRPr="00632ED4">
        <w:t>(</w:t>
      </w:r>
      <w:r w:rsidR="00FE3B96">
        <w:rPr>
          <w:color w:val="404040" w:themeColor="text1" w:themeTint="BF"/>
        </w:rPr>
        <w:t>l</w:t>
      </w:r>
      <w:r w:rsidR="00F3037D" w:rsidRPr="00632ED4">
        <w:rPr>
          <w:color w:val="404040" w:themeColor="text1" w:themeTint="BF"/>
        </w:rPr>
        <w:t xml:space="preserve">ors du dépôt de candidature, une plateforme devra couvrir un territoire d’une ou plusieurs communes abritant minimum </w:t>
      </w:r>
      <w:r w:rsidR="00361616" w:rsidRPr="00632ED4">
        <w:rPr>
          <w:color w:val="404040" w:themeColor="text1" w:themeTint="BF"/>
        </w:rPr>
        <w:t>5</w:t>
      </w:r>
      <w:r w:rsidR="00F3037D" w:rsidRPr="00632ED4">
        <w:rPr>
          <w:color w:val="404040" w:themeColor="text1" w:themeTint="BF"/>
        </w:rPr>
        <w:t>0.000 habitants.</w:t>
      </w:r>
      <w:r w:rsidR="00D1180B">
        <w:rPr>
          <w:color w:val="404040" w:themeColor="text1" w:themeTint="BF"/>
        </w:rPr>
        <w:t xml:space="preserve"> Attention</w:t>
      </w:r>
      <w:r w:rsidR="00D1180B" w:rsidRPr="00D1180B">
        <w:rPr>
          <w:color w:val="404040" w:themeColor="text1" w:themeTint="BF"/>
        </w:rPr>
        <w:t xml:space="preserve"> </w:t>
      </w:r>
      <w:r w:rsidR="00FE3B96">
        <w:rPr>
          <w:color w:val="404040" w:themeColor="text1" w:themeTint="BF"/>
        </w:rPr>
        <w:t>l</w:t>
      </w:r>
      <w:r w:rsidR="00D1180B">
        <w:rPr>
          <w:color w:val="404040" w:themeColor="text1" w:themeTint="BF"/>
        </w:rPr>
        <w:t>es plateformes sélectionnées ne pourront pas être actives sur un même territoire</w:t>
      </w:r>
      <w:r w:rsidR="00545143">
        <w:rPr>
          <w:color w:val="404040" w:themeColor="text1" w:themeTint="BF"/>
        </w:rPr>
        <w:t> !</w:t>
      </w:r>
      <w:r w:rsidR="00F3037D" w:rsidRPr="00632ED4">
        <w:rPr>
          <w:color w:val="404040" w:themeColor="text1" w:themeTint="BF"/>
        </w:rPr>
        <w:t>)</w:t>
      </w:r>
    </w:p>
    <w:tbl>
      <w:tblPr>
        <w:tblStyle w:val="Grilledutableau"/>
        <w:tblW w:w="10213" w:type="dxa"/>
        <w:tblInd w:w="-572" w:type="dxa"/>
        <w:tblLook w:val="04A0" w:firstRow="1" w:lastRow="0" w:firstColumn="1" w:lastColumn="0" w:noHBand="0" w:noVBand="1"/>
      </w:tblPr>
      <w:tblGrid>
        <w:gridCol w:w="4111"/>
        <w:gridCol w:w="1701"/>
        <w:gridCol w:w="2268"/>
        <w:gridCol w:w="7"/>
        <w:gridCol w:w="2119"/>
        <w:gridCol w:w="7"/>
      </w:tblGrid>
      <w:tr w:rsidR="00F3037D" w14:paraId="18909E71" w14:textId="6D790029" w:rsidTr="001C3701">
        <w:trPr>
          <w:gridAfter w:val="1"/>
          <w:wAfter w:w="7" w:type="dxa"/>
        </w:trPr>
        <w:tc>
          <w:tcPr>
            <w:tcW w:w="4111" w:type="dxa"/>
            <w:shd w:val="clear" w:color="auto" w:fill="B8CCE4" w:themeFill="accent1" w:themeFillTint="66"/>
          </w:tcPr>
          <w:p w14:paraId="40B589F7" w14:textId="2CAA01DF" w:rsidR="00F3037D" w:rsidRDefault="00F3037D" w:rsidP="00725265">
            <w:pPr>
              <w:tabs>
                <w:tab w:val="clear" w:pos="0"/>
              </w:tabs>
            </w:pPr>
            <w:r>
              <w:t>Commune partenaire</w:t>
            </w:r>
            <w:r w:rsidR="006C184F">
              <w:t> ?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F7A9B14" w14:textId="1BEFAEC7" w:rsidR="00F3037D" w:rsidRDefault="006C184F" w:rsidP="008941F0">
            <w:r>
              <w:t>S’agit-il</w:t>
            </w:r>
            <w:r w:rsidR="00816E59">
              <w:t xml:space="preserve"> </w:t>
            </w:r>
            <w:r>
              <w:t xml:space="preserve">d’une commune </w:t>
            </w:r>
            <w:proofErr w:type="spellStart"/>
            <w:r>
              <w:t>Pollec</w:t>
            </w:r>
            <w:proofErr w:type="spellEnd"/>
            <w:r>
              <w:t> 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3AF4DAF7" w14:textId="556BA12F" w:rsidR="00F3037D" w:rsidRDefault="00816E59" w:rsidP="008941F0">
            <w:r>
              <w:t>Province ?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</w:tcPr>
          <w:p w14:paraId="56081224" w14:textId="56D0D758" w:rsidR="00F3037D" w:rsidRDefault="00816E59" w:rsidP="008941F0">
            <w:r>
              <w:t>Population ?</w:t>
            </w:r>
          </w:p>
        </w:tc>
      </w:tr>
      <w:tr w:rsidR="00F3037D" w14:paraId="0FEEC944" w14:textId="3B0E0D92" w:rsidTr="001C3701">
        <w:trPr>
          <w:gridAfter w:val="1"/>
          <w:wAfter w:w="7" w:type="dxa"/>
        </w:trPr>
        <w:tc>
          <w:tcPr>
            <w:tcW w:w="4111" w:type="dxa"/>
          </w:tcPr>
          <w:p w14:paraId="7F1B243F" w14:textId="77777777" w:rsidR="00F3037D" w:rsidRDefault="00F3037D" w:rsidP="008941F0"/>
        </w:tc>
        <w:tc>
          <w:tcPr>
            <w:tcW w:w="1701" w:type="dxa"/>
          </w:tcPr>
          <w:p w14:paraId="4F4A84DD" w14:textId="77777777" w:rsidR="00F3037D" w:rsidRDefault="00F3037D" w:rsidP="008941F0"/>
        </w:tc>
        <w:tc>
          <w:tcPr>
            <w:tcW w:w="2268" w:type="dxa"/>
          </w:tcPr>
          <w:p w14:paraId="4D15FAB4" w14:textId="77777777" w:rsidR="00F3037D" w:rsidRDefault="00F3037D" w:rsidP="008941F0"/>
        </w:tc>
        <w:tc>
          <w:tcPr>
            <w:tcW w:w="2126" w:type="dxa"/>
            <w:gridSpan w:val="2"/>
          </w:tcPr>
          <w:p w14:paraId="252B6F29" w14:textId="77777777" w:rsidR="00F3037D" w:rsidRDefault="00F3037D" w:rsidP="008941F0"/>
        </w:tc>
      </w:tr>
      <w:tr w:rsidR="00F3037D" w14:paraId="048A1770" w14:textId="41398A38" w:rsidTr="001C3701">
        <w:trPr>
          <w:gridAfter w:val="1"/>
          <w:wAfter w:w="7" w:type="dxa"/>
        </w:trPr>
        <w:tc>
          <w:tcPr>
            <w:tcW w:w="4111" w:type="dxa"/>
          </w:tcPr>
          <w:p w14:paraId="56ABDC97" w14:textId="77777777" w:rsidR="00F3037D" w:rsidRDefault="00F3037D" w:rsidP="008941F0"/>
        </w:tc>
        <w:tc>
          <w:tcPr>
            <w:tcW w:w="1701" w:type="dxa"/>
          </w:tcPr>
          <w:p w14:paraId="1A3A711D" w14:textId="77777777" w:rsidR="00F3037D" w:rsidRDefault="00F3037D" w:rsidP="008941F0"/>
        </w:tc>
        <w:tc>
          <w:tcPr>
            <w:tcW w:w="2268" w:type="dxa"/>
          </w:tcPr>
          <w:p w14:paraId="2F5F49C6" w14:textId="77777777" w:rsidR="00F3037D" w:rsidRDefault="00F3037D" w:rsidP="008941F0"/>
        </w:tc>
        <w:tc>
          <w:tcPr>
            <w:tcW w:w="2126" w:type="dxa"/>
            <w:gridSpan w:val="2"/>
          </w:tcPr>
          <w:p w14:paraId="57787024" w14:textId="77777777" w:rsidR="00F3037D" w:rsidRDefault="00F3037D" w:rsidP="008941F0"/>
        </w:tc>
      </w:tr>
      <w:tr w:rsidR="00F3037D" w14:paraId="35B6051A" w14:textId="4FE78FB5" w:rsidTr="001C3701">
        <w:trPr>
          <w:gridAfter w:val="1"/>
          <w:wAfter w:w="7" w:type="dxa"/>
        </w:trPr>
        <w:tc>
          <w:tcPr>
            <w:tcW w:w="4111" w:type="dxa"/>
          </w:tcPr>
          <w:p w14:paraId="40B1D943" w14:textId="77777777" w:rsidR="00F3037D" w:rsidRDefault="00F3037D" w:rsidP="008941F0"/>
        </w:tc>
        <w:tc>
          <w:tcPr>
            <w:tcW w:w="1701" w:type="dxa"/>
          </w:tcPr>
          <w:p w14:paraId="01E8B450" w14:textId="77777777" w:rsidR="00F3037D" w:rsidRDefault="00F3037D" w:rsidP="008941F0"/>
        </w:tc>
        <w:tc>
          <w:tcPr>
            <w:tcW w:w="2268" w:type="dxa"/>
          </w:tcPr>
          <w:p w14:paraId="28CBA13A" w14:textId="77777777" w:rsidR="00F3037D" w:rsidRDefault="00F3037D" w:rsidP="008941F0"/>
        </w:tc>
        <w:tc>
          <w:tcPr>
            <w:tcW w:w="2126" w:type="dxa"/>
            <w:gridSpan w:val="2"/>
          </w:tcPr>
          <w:p w14:paraId="0180EFAB" w14:textId="77777777" w:rsidR="00F3037D" w:rsidRDefault="00F3037D" w:rsidP="008941F0"/>
        </w:tc>
      </w:tr>
      <w:tr w:rsidR="00F42EF8" w14:paraId="487AC93C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0FBDF0D8" w14:textId="77777777" w:rsidR="00F42EF8" w:rsidRDefault="00F42EF8" w:rsidP="008941F0"/>
        </w:tc>
        <w:tc>
          <w:tcPr>
            <w:tcW w:w="1701" w:type="dxa"/>
          </w:tcPr>
          <w:p w14:paraId="04CD5521" w14:textId="77777777" w:rsidR="00F42EF8" w:rsidRDefault="00F42EF8" w:rsidP="008941F0"/>
        </w:tc>
        <w:tc>
          <w:tcPr>
            <w:tcW w:w="2268" w:type="dxa"/>
          </w:tcPr>
          <w:p w14:paraId="5447917A" w14:textId="77777777" w:rsidR="00F42EF8" w:rsidRDefault="00F42EF8" w:rsidP="008941F0"/>
        </w:tc>
        <w:tc>
          <w:tcPr>
            <w:tcW w:w="2126" w:type="dxa"/>
            <w:gridSpan w:val="2"/>
          </w:tcPr>
          <w:p w14:paraId="58A4E1E4" w14:textId="77777777" w:rsidR="00F42EF8" w:rsidRDefault="00F42EF8" w:rsidP="008941F0"/>
        </w:tc>
      </w:tr>
      <w:tr w:rsidR="00F3037D" w14:paraId="0327E1F4" w14:textId="3F097E59" w:rsidTr="001C3701">
        <w:trPr>
          <w:gridAfter w:val="1"/>
          <w:wAfter w:w="7" w:type="dxa"/>
        </w:trPr>
        <w:tc>
          <w:tcPr>
            <w:tcW w:w="4111" w:type="dxa"/>
          </w:tcPr>
          <w:p w14:paraId="22EE8353" w14:textId="77777777" w:rsidR="00F3037D" w:rsidRDefault="00F3037D" w:rsidP="008941F0"/>
        </w:tc>
        <w:tc>
          <w:tcPr>
            <w:tcW w:w="1701" w:type="dxa"/>
          </w:tcPr>
          <w:p w14:paraId="3330C891" w14:textId="77777777" w:rsidR="00F3037D" w:rsidRDefault="00F3037D" w:rsidP="008941F0"/>
        </w:tc>
        <w:tc>
          <w:tcPr>
            <w:tcW w:w="2268" w:type="dxa"/>
          </w:tcPr>
          <w:p w14:paraId="589FF19A" w14:textId="77777777" w:rsidR="00F3037D" w:rsidRDefault="00F3037D" w:rsidP="008941F0"/>
        </w:tc>
        <w:tc>
          <w:tcPr>
            <w:tcW w:w="2126" w:type="dxa"/>
            <w:gridSpan w:val="2"/>
          </w:tcPr>
          <w:p w14:paraId="6A40E922" w14:textId="77777777" w:rsidR="00F3037D" w:rsidRDefault="00F3037D" w:rsidP="008941F0"/>
        </w:tc>
      </w:tr>
      <w:tr w:rsidR="00F42EF8" w14:paraId="6F232BB6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5DF23342" w14:textId="77777777" w:rsidR="00F42EF8" w:rsidRDefault="00F42EF8" w:rsidP="008941F0"/>
        </w:tc>
        <w:tc>
          <w:tcPr>
            <w:tcW w:w="1701" w:type="dxa"/>
          </w:tcPr>
          <w:p w14:paraId="2FA55DC5" w14:textId="77777777" w:rsidR="00F42EF8" w:rsidRDefault="00F42EF8" w:rsidP="008941F0"/>
        </w:tc>
        <w:tc>
          <w:tcPr>
            <w:tcW w:w="2268" w:type="dxa"/>
          </w:tcPr>
          <w:p w14:paraId="760B2388" w14:textId="77777777" w:rsidR="00F42EF8" w:rsidRDefault="00F42EF8" w:rsidP="008941F0"/>
        </w:tc>
        <w:tc>
          <w:tcPr>
            <w:tcW w:w="2126" w:type="dxa"/>
            <w:gridSpan w:val="2"/>
          </w:tcPr>
          <w:p w14:paraId="245F17DC" w14:textId="77777777" w:rsidR="00F42EF8" w:rsidRDefault="00F42EF8" w:rsidP="008941F0"/>
        </w:tc>
      </w:tr>
      <w:tr w:rsidR="00816E59" w14:paraId="1D84928B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084D3025" w14:textId="7BFDBF3D" w:rsidR="00816E59" w:rsidRDefault="00816E59" w:rsidP="008941F0"/>
        </w:tc>
        <w:tc>
          <w:tcPr>
            <w:tcW w:w="1701" w:type="dxa"/>
          </w:tcPr>
          <w:p w14:paraId="143CB66A" w14:textId="0AFACBB2" w:rsidR="00816E59" w:rsidRDefault="00816E59" w:rsidP="008941F0"/>
        </w:tc>
        <w:tc>
          <w:tcPr>
            <w:tcW w:w="2268" w:type="dxa"/>
          </w:tcPr>
          <w:p w14:paraId="782EB21B" w14:textId="1A6F5D3C" w:rsidR="00816E59" w:rsidRDefault="00816E59" w:rsidP="008941F0"/>
        </w:tc>
        <w:tc>
          <w:tcPr>
            <w:tcW w:w="2126" w:type="dxa"/>
            <w:gridSpan w:val="2"/>
          </w:tcPr>
          <w:p w14:paraId="3273BF74" w14:textId="28603D59" w:rsidR="00816E59" w:rsidRDefault="00816E59" w:rsidP="008941F0"/>
        </w:tc>
      </w:tr>
      <w:tr w:rsidR="00816E59" w14:paraId="7032941B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3DFC5314" w14:textId="77777777" w:rsidR="00816E59" w:rsidRDefault="00816E59" w:rsidP="008941F0"/>
        </w:tc>
        <w:tc>
          <w:tcPr>
            <w:tcW w:w="1701" w:type="dxa"/>
          </w:tcPr>
          <w:p w14:paraId="140BFA30" w14:textId="77777777" w:rsidR="00816E59" w:rsidRDefault="00816E59" w:rsidP="008941F0"/>
        </w:tc>
        <w:tc>
          <w:tcPr>
            <w:tcW w:w="2268" w:type="dxa"/>
          </w:tcPr>
          <w:p w14:paraId="2A89C7B3" w14:textId="77777777" w:rsidR="00816E59" w:rsidRDefault="00816E59" w:rsidP="008941F0"/>
        </w:tc>
        <w:tc>
          <w:tcPr>
            <w:tcW w:w="2126" w:type="dxa"/>
            <w:gridSpan w:val="2"/>
          </w:tcPr>
          <w:p w14:paraId="02BEE3B7" w14:textId="77777777" w:rsidR="00816E59" w:rsidRDefault="00816E59" w:rsidP="008941F0"/>
        </w:tc>
      </w:tr>
      <w:tr w:rsidR="00816E59" w14:paraId="44970BED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6B3631E7" w14:textId="77777777" w:rsidR="00816E59" w:rsidRDefault="00816E59" w:rsidP="008941F0"/>
        </w:tc>
        <w:tc>
          <w:tcPr>
            <w:tcW w:w="1701" w:type="dxa"/>
          </w:tcPr>
          <w:p w14:paraId="19254DD3" w14:textId="77777777" w:rsidR="00816E59" w:rsidRDefault="00816E59" w:rsidP="008941F0"/>
        </w:tc>
        <w:tc>
          <w:tcPr>
            <w:tcW w:w="2268" w:type="dxa"/>
          </w:tcPr>
          <w:p w14:paraId="47276880" w14:textId="77777777" w:rsidR="00816E59" w:rsidRDefault="00816E59" w:rsidP="008941F0"/>
        </w:tc>
        <w:tc>
          <w:tcPr>
            <w:tcW w:w="2126" w:type="dxa"/>
            <w:gridSpan w:val="2"/>
          </w:tcPr>
          <w:p w14:paraId="4DE0CFF7" w14:textId="77777777" w:rsidR="00816E59" w:rsidRDefault="00816E59" w:rsidP="008941F0"/>
        </w:tc>
      </w:tr>
      <w:tr w:rsidR="00816E59" w14:paraId="4F5756A5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081FB9DD" w14:textId="77777777" w:rsidR="00816E59" w:rsidRDefault="00816E59" w:rsidP="008941F0"/>
        </w:tc>
        <w:tc>
          <w:tcPr>
            <w:tcW w:w="1701" w:type="dxa"/>
          </w:tcPr>
          <w:p w14:paraId="442A0D21" w14:textId="77777777" w:rsidR="00816E59" w:rsidRDefault="00816E59" w:rsidP="008941F0"/>
        </w:tc>
        <w:tc>
          <w:tcPr>
            <w:tcW w:w="2268" w:type="dxa"/>
          </w:tcPr>
          <w:p w14:paraId="1C468D86" w14:textId="77777777" w:rsidR="00816E59" w:rsidRDefault="00816E59" w:rsidP="008941F0"/>
        </w:tc>
        <w:tc>
          <w:tcPr>
            <w:tcW w:w="2126" w:type="dxa"/>
            <w:gridSpan w:val="2"/>
          </w:tcPr>
          <w:p w14:paraId="59AFFBAF" w14:textId="77777777" w:rsidR="00816E59" w:rsidRDefault="00816E59" w:rsidP="008941F0"/>
        </w:tc>
      </w:tr>
      <w:tr w:rsidR="00816E59" w14:paraId="687340C1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4FD6999E" w14:textId="77777777" w:rsidR="00816E59" w:rsidRDefault="00816E59" w:rsidP="008941F0"/>
        </w:tc>
        <w:tc>
          <w:tcPr>
            <w:tcW w:w="1701" w:type="dxa"/>
          </w:tcPr>
          <w:p w14:paraId="76D0223B" w14:textId="77777777" w:rsidR="00816E59" w:rsidRDefault="00816E59" w:rsidP="008941F0"/>
        </w:tc>
        <w:tc>
          <w:tcPr>
            <w:tcW w:w="2268" w:type="dxa"/>
          </w:tcPr>
          <w:p w14:paraId="29BE177D" w14:textId="77777777" w:rsidR="00816E59" w:rsidRDefault="00816E59" w:rsidP="008941F0"/>
        </w:tc>
        <w:tc>
          <w:tcPr>
            <w:tcW w:w="2126" w:type="dxa"/>
            <w:gridSpan w:val="2"/>
          </w:tcPr>
          <w:p w14:paraId="7C97D92B" w14:textId="77777777" w:rsidR="00816E59" w:rsidRDefault="00816E59" w:rsidP="008941F0"/>
        </w:tc>
      </w:tr>
      <w:tr w:rsidR="00816E59" w14:paraId="619D5344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38EE8C64" w14:textId="77777777" w:rsidR="00816E59" w:rsidRDefault="00816E59" w:rsidP="008941F0"/>
        </w:tc>
        <w:tc>
          <w:tcPr>
            <w:tcW w:w="1701" w:type="dxa"/>
          </w:tcPr>
          <w:p w14:paraId="328CA821" w14:textId="77777777" w:rsidR="00816E59" w:rsidRDefault="00816E59" w:rsidP="008941F0"/>
        </w:tc>
        <w:tc>
          <w:tcPr>
            <w:tcW w:w="2268" w:type="dxa"/>
          </w:tcPr>
          <w:p w14:paraId="591ABE9F" w14:textId="77777777" w:rsidR="00816E59" w:rsidRDefault="00816E59" w:rsidP="008941F0"/>
        </w:tc>
        <w:tc>
          <w:tcPr>
            <w:tcW w:w="2126" w:type="dxa"/>
            <w:gridSpan w:val="2"/>
          </w:tcPr>
          <w:p w14:paraId="720FC249" w14:textId="77777777" w:rsidR="00816E59" w:rsidRDefault="00816E59" w:rsidP="008941F0"/>
        </w:tc>
      </w:tr>
      <w:tr w:rsidR="00816E59" w14:paraId="13164F65" w14:textId="77777777" w:rsidTr="001C3701">
        <w:trPr>
          <w:gridAfter w:val="1"/>
          <w:wAfter w:w="7" w:type="dxa"/>
        </w:trPr>
        <w:tc>
          <w:tcPr>
            <w:tcW w:w="4111" w:type="dxa"/>
          </w:tcPr>
          <w:p w14:paraId="70A36D12" w14:textId="77777777" w:rsidR="00816E59" w:rsidRDefault="00816E59" w:rsidP="008941F0"/>
        </w:tc>
        <w:tc>
          <w:tcPr>
            <w:tcW w:w="1701" w:type="dxa"/>
          </w:tcPr>
          <w:p w14:paraId="489C4B71" w14:textId="77777777" w:rsidR="00816E59" w:rsidRDefault="00816E59" w:rsidP="008941F0"/>
        </w:tc>
        <w:tc>
          <w:tcPr>
            <w:tcW w:w="2268" w:type="dxa"/>
          </w:tcPr>
          <w:p w14:paraId="2F070A4A" w14:textId="77777777" w:rsidR="00816E59" w:rsidRDefault="00816E59" w:rsidP="008941F0"/>
        </w:tc>
        <w:tc>
          <w:tcPr>
            <w:tcW w:w="2126" w:type="dxa"/>
            <w:gridSpan w:val="2"/>
          </w:tcPr>
          <w:p w14:paraId="3C22835D" w14:textId="77777777" w:rsidR="00816E59" w:rsidRDefault="00816E59" w:rsidP="008941F0"/>
        </w:tc>
      </w:tr>
      <w:tr w:rsidR="00F3037D" w14:paraId="78AF7732" w14:textId="6229E72D" w:rsidTr="001C3701">
        <w:trPr>
          <w:gridAfter w:val="1"/>
          <w:wAfter w:w="7" w:type="dxa"/>
        </w:trPr>
        <w:tc>
          <w:tcPr>
            <w:tcW w:w="4111" w:type="dxa"/>
          </w:tcPr>
          <w:p w14:paraId="2C13EE89" w14:textId="77777777" w:rsidR="00F3037D" w:rsidRDefault="00F3037D" w:rsidP="008941F0"/>
        </w:tc>
        <w:tc>
          <w:tcPr>
            <w:tcW w:w="1701" w:type="dxa"/>
          </w:tcPr>
          <w:p w14:paraId="13B2CDA6" w14:textId="77777777" w:rsidR="00F3037D" w:rsidRDefault="00F3037D" w:rsidP="008941F0"/>
        </w:tc>
        <w:tc>
          <w:tcPr>
            <w:tcW w:w="2268" w:type="dxa"/>
          </w:tcPr>
          <w:p w14:paraId="32130937" w14:textId="77777777" w:rsidR="00F3037D" w:rsidRDefault="00F3037D" w:rsidP="008941F0"/>
        </w:tc>
        <w:tc>
          <w:tcPr>
            <w:tcW w:w="2126" w:type="dxa"/>
            <w:gridSpan w:val="2"/>
          </w:tcPr>
          <w:p w14:paraId="7C969A69" w14:textId="77777777" w:rsidR="00F3037D" w:rsidRDefault="00F3037D" w:rsidP="008941F0"/>
        </w:tc>
      </w:tr>
      <w:tr w:rsidR="00F3037D" w14:paraId="78EEF1DD" w14:textId="3A946A65" w:rsidTr="001C3701">
        <w:trPr>
          <w:gridAfter w:val="1"/>
          <w:wAfter w:w="7" w:type="dxa"/>
        </w:trPr>
        <w:tc>
          <w:tcPr>
            <w:tcW w:w="4111" w:type="dxa"/>
          </w:tcPr>
          <w:p w14:paraId="7E7CA31C" w14:textId="77777777" w:rsidR="00F3037D" w:rsidRDefault="00F3037D" w:rsidP="008941F0"/>
        </w:tc>
        <w:tc>
          <w:tcPr>
            <w:tcW w:w="1701" w:type="dxa"/>
          </w:tcPr>
          <w:p w14:paraId="0E8A6362" w14:textId="77777777" w:rsidR="00F3037D" w:rsidRDefault="00F3037D" w:rsidP="008941F0"/>
        </w:tc>
        <w:tc>
          <w:tcPr>
            <w:tcW w:w="2268" w:type="dxa"/>
          </w:tcPr>
          <w:p w14:paraId="70814AB4" w14:textId="77777777" w:rsidR="00F3037D" w:rsidRDefault="00F3037D" w:rsidP="008941F0"/>
        </w:tc>
        <w:tc>
          <w:tcPr>
            <w:tcW w:w="2126" w:type="dxa"/>
            <w:gridSpan w:val="2"/>
          </w:tcPr>
          <w:p w14:paraId="6AC28546" w14:textId="77777777" w:rsidR="00F3037D" w:rsidRDefault="00F3037D" w:rsidP="008941F0"/>
        </w:tc>
      </w:tr>
      <w:tr w:rsidR="00816E59" w14:paraId="129EAA8C" w14:textId="31C02682" w:rsidTr="00725265">
        <w:trPr>
          <w:trHeight w:val="230"/>
        </w:trPr>
        <w:tc>
          <w:tcPr>
            <w:tcW w:w="8087" w:type="dxa"/>
            <w:gridSpan w:val="4"/>
          </w:tcPr>
          <w:p w14:paraId="6F63FED5" w14:textId="5BC13C41" w:rsidR="00816E59" w:rsidRDefault="00816E59" w:rsidP="008941F0">
            <w:r>
              <w:t>TOTAL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</w:tcPr>
          <w:p w14:paraId="33920AF1" w14:textId="280A2A16" w:rsidR="00816E59" w:rsidRDefault="00816E59" w:rsidP="008941F0"/>
        </w:tc>
      </w:tr>
    </w:tbl>
    <w:p w14:paraId="7C36D95D" w14:textId="77777777" w:rsidR="008941F0" w:rsidRPr="008941F0" w:rsidRDefault="008941F0" w:rsidP="008941F0"/>
    <w:p w14:paraId="5EF94E7D" w14:textId="726F3803" w:rsidR="00ED5798" w:rsidRPr="00ED5798" w:rsidRDefault="002B78C8" w:rsidP="00ED5798">
      <w:pPr>
        <w:pStyle w:val="Titre1"/>
      </w:pPr>
      <w:r w:rsidRPr="005247F5">
        <w:lastRenderedPageBreak/>
        <w:t>Décrivez les moyens de communication, de sensibilisation et de sélection des candidats rénovateurs</w:t>
      </w:r>
      <w:r w:rsidR="007734B5">
        <w:t xml:space="preserve"> qui seront</w:t>
      </w:r>
      <w:r w:rsidR="00C13852">
        <w:t xml:space="preserve"> mis en œuvre</w:t>
      </w:r>
      <w:r w:rsidRPr="005247F5">
        <w:t xml:space="preserve">, ainsi que les outils utilisés pour </w:t>
      </w:r>
      <w:proofErr w:type="gramStart"/>
      <w:r w:rsidRPr="005247F5">
        <w:t>ce</w:t>
      </w:r>
      <w:proofErr w:type="gramEnd"/>
      <w:r w:rsidRPr="005247F5">
        <w:t xml:space="preserve"> faire. Le modèle a-t-il déjà été éprouvé ?</w:t>
      </w:r>
    </w:p>
    <w:p w14:paraId="03155894" w14:textId="46DB2680" w:rsidR="00ED5798" w:rsidRPr="00ED5798" w:rsidRDefault="0079555F" w:rsidP="00ED5798">
      <w:pPr>
        <w:pStyle w:val="Titre1"/>
      </w:pPr>
      <w:r w:rsidRPr="005247F5">
        <w:t xml:space="preserve">Exposez </w:t>
      </w:r>
      <w:r w:rsidR="00B256A3">
        <w:t>la</w:t>
      </w:r>
      <w:r w:rsidRPr="005247F5">
        <w:t xml:space="preserve"> m</w:t>
      </w:r>
      <w:r w:rsidR="00FA1C0D">
        <w:t xml:space="preserve">éthodologie qui sera mise en place pour </w:t>
      </w:r>
      <w:r w:rsidRPr="005247F5">
        <w:t>l’accompagnement</w:t>
      </w:r>
      <w:r w:rsidR="005E4C3F" w:rsidRPr="005247F5">
        <w:t xml:space="preserve"> administratif et technique</w:t>
      </w:r>
      <w:r w:rsidRPr="005247F5">
        <w:t xml:space="preserve"> proposé aux candidats rénovateurs.</w:t>
      </w:r>
    </w:p>
    <w:p w14:paraId="77722D42" w14:textId="1AD6978E" w:rsidR="00ED5798" w:rsidRPr="00ED5798" w:rsidRDefault="005235E7" w:rsidP="00ED5798">
      <w:pPr>
        <w:pStyle w:val="Titre1"/>
      </w:pPr>
      <w:r w:rsidRPr="005247F5">
        <w:t xml:space="preserve">Exposez </w:t>
      </w:r>
      <w:r w:rsidR="0086362A">
        <w:t>la</w:t>
      </w:r>
      <w:r w:rsidRPr="005247F5">
        <w:t xml:space="preserve"> </w:t>
      </w:r>
      <w:r w:rsidR="00B76877">
        <w:t>m</w:t>
      </w:r>
      <w:r w:rsidR="00686479">
        <w:t>éthodologie</w:t>
      </w:r>
      <w:r w:rsidR="0086362A">
        <w:t xml:space="preserve"> </w:t>
      </w:r>
      <w:r w:rsidR="00686479">
        <w:t>qui sera mis</w:t>
      </w:r>
      <w:r w:rsidR="00500511">
        <w:t>e</w:t>
      </w:r>
      <w:r w:rsidR="00686479">
        <w:t xml:space="preserve"> en place </w:t>
      </w:r>
      <w:r w:rsidR="00B76877">
        <w:t>pour</w:t>
      </w:r>
      <w:r w:rsidRPr="005247F5">
        <w:t xml:space="preserve"> l’accompagnement des candidats rénovateurs dans le choix du financement de</w:t>
      </w:r>
      <w:r w:rsidR="00793A5A" w:rsidRPr="005247F5">
        <w:t xml:space="preserve"> leurs</w:t>
      </w:r>
      <w:r w:rsidRPr="005247F5">
        <w:t xml:space="preserve"> travaux.</w:t>
      </w:r>
    </w:p>
    <w:p w14:paraId="63A4D45A" w14:textId="38751A0B" w:rsidR="009D1074" w:rsidRPr="00ED5798" w:rsidRDefault="008F3FD6" w:rsidP="009D1074">
      <w:pPr>
        <w:pStyle w:val="Titre1"/>
        <w:rPr>
          <w:bCs/>
        </w:rPr>
      </w:pPr>
      <w:r w:rsidRPr="005247F5">
        <w:rPr>
          <w:bCs/>
        </w:rPr>
        <w:t xml:space="preserve">Exposez </w:t>
      </w:r>
      <w:r w:rsidR="00F55B47">
        <w:rPr>
          <w:bCs/>
        </w:rPr>
        <w:t xml:space="preserve">le modèle </w:t>
      </w:r>
      <w:r w:rsidR="00795A8A">
        <w:rPr>
          <w:bCs/>
        </w:rPr>
        <w:t xml:space="preserve">qui sera </w:t>
      </w:r>
      <w:r w:rsidR="00F55B47">
        <w:rPr>
          <w:bCs/>
        </w:rPr>
        <w:t xml:space="preserve">mis en place pour la </w:t>
      </w:r>
      <w:r w:rsidR="007D307C">
        <w:rPr>
          <w:bCs/>
        </w:rPr>
        <w:t>mobilis</w:t>
      </w:r>
      <w:r w:rsidR="00F55B47">
        <w:rPr>
          <w:bCs/>
        </w:rPr>
        <w:t>ation</w:t>
      </w:r>
      <w:r w:rsidRPr="005247F5">
        <w:rPr>
          <w:bCs/>
        </w:rPr>
        <w:t xml:space="preserve"> </w:t>
      </w:r>
      <w:r w:rsidR="00F55B47">
        <w:rPr>
          <w:bCs/>
        </w:rPr>
        <w:t>d</w:t>
      </w:r>
      <w:r w:rsidRPr="005247F5">
        <w:rPr>
          <w:bCs/>
        </w:rPr>
        <w:t xml:space="preserve">es professionnels </w:t>
      </w:r>
      <w:r w:rsidR="007D307C">
        <w:rPr>
          <w:bCs/>
        </w:rPr>
        <w:t>partenaires</w:t>
      </w:r>
      <w:r w:rsidR="00F55B47">
        <w:rPr>
          <w:bCs/>
        </w:rPr>
        <w:t>.</w:t>
      </w:r>
      <w:r w:rsidR="007D307C">
        <w:rPr>
          <w:bCs/>
        </w:rPr>
        <w:t xml:space="preserve"> </w:t>
      </w:r>
      <w:r w:rsidRPr="005247F5">
        <w:rPr>
          <w:bCs/>
        </w:rPr>
        <w:t>Détaillez précisément leur rôle et</w:t>
      </w:r>
      <w:r w:rsidR="00A33A7C" w:rsidRPr="005247F5">
        <w:rPr>
          <w:bCs/>
        </w:rPr>
        <w:t xml:space="preserve"> i</w:t>
      </w:r>
      <w:r w:rsidRPr="005247F5">
        <w:rPr>
          <w:bCs/>
        </w:rPr>
        <w:t>mplication</w:t>
      </w:r>
      <w:r w:rsidR="00A33A7C" w:rsidRPr="005247F5">
        <w:rPr>
          <w:bCs/>
        </w:rPr>
        <w:t xml:space="preserve"> </w:t>
      </w:r>
      <w:r w:rsidRPr="005247F5">
        <w:rPr>
          <w:bCs/>
        </w:rPr>
        <w:t>dans la plateforme.</w:t>
      </w:r>
      <w:r w:rsidR="00F30D89" w:rsidRPr="005247F5">
        <w:rPr>
          <w:bCs/>
        </w:rPr>
        <w:t xml:space="preserve"> Le modèle a-t-il déjà été éprouvé ?</w:t>
      </w:r>
      <w:r w:rsidRPr="005247F5">
        <w:rPr>
          <w:bCs/>
        </w:rPr>
        <w:t xml:space="preserve"> </w:t>
      </w:r>
    </w:p>
    <w:p w14:paraId="00A8EC2E" w14:textId="403B6C4E" w:rsidR="00ED5798" w:rsidRPr="00ED5798" w:rsidRDefault="008B2558" w:rsidP="005E1EA4">
      <w:pPr>
        <w:pStyle w:val="Paragraphedeliste"/>
        <w:numPr>
          <w:ilvl w:val="2"/>
          <w:numId w:val="13"/>
        </w:num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Interactions/collaboration</w:t>
      </w:r>
      <w:r w:rsidR="00787619">
        <w:rPr>
          <w:b/>
          <w:bCs/>
          <w:color w:val="404040" w:themeColor="text1" w:themeTint="BF"/>
          <w:sz w:val="24"/>
          <w:szCs w:val="24"/>
        </w:rPr>
        <w:t>s</w:t>
      </w:r>
      <w:r>
        <w:rPr>
          <w:b/>
          <w:bCs/>
          <w:color w:val="404040" w:themeColor="text1" w:themeTint="BF"/>
          <w:sz w:val="24"/>
          <w:szCs w:val="24"/>
        </w:rPr>
        <w:t xml:space="preserve"> avec d’autres acteurs locaux </w:t>
      </w:r>
      <w:r w:rsidR="00F55B47">
        <w:rPr>
          <w:b/>
          <w:bCs/>
          <w:color w:val="404040" w:themeColor="text1" w:themeTint="BF"/>
          <w:sz w:val="24"/>
          <w:szCs w:val="24"/>
        </w:rPr>
        <w:t xml:space="preserve">(guichet énergie, </w:t>
      </w:r>
      <w:r w:rsidR="008F1F89">
        <w:rPr>
          <w:b/>
          <w:bCs/>
          <w:color w:val="404040" w:themeColor="text1" w:themeTint="BF"/>
          <w:sz w:val="24"/>
          <w:szCs w:val="24"/>
        </w:rPr>
        <w:t>trains de rénovation</w:t>
      </w:r>
      <w:r w:rsidR="002E5DF2">
        <w:rPr>
          <w:b/>
          <w:bCs/>
          <w:color w:val="404040" w:themeColor="text1" w:themeTint="BF"/>
          <w:sz w:val="24"/>
          <w:szCs w:val="24"/>
        </w:rPr>
        <w:t>, communes partenaires</w:t>
      </w:r>
      <w:r w:rsidR="008F1F89">
        <w:rPr>
          <w:b/>
          <w:bCs/>
          <w:color w:val="404040" w:themeColor="text1" w:themeTint="BF"/>
          <w:sz w:val="24"/>
          <w:szCs w:val="24"/>
        </w:rPr>
        <w:t>…)</w:t>
      </w:r>
      <w:r>
        <w:rPr>
          <w:b/>
          <w:bCs/>
          <w:color w:val="404040" w:themeColor="text1" w:themeTint="BF"/>
          <w:sz w:val="24"/>
          <w:szCs w:val="24"/>
        </w:rPr>
        <w:t xml:space="preserve"> :</w:t>
      </w:r>
    </w:p>
    <w:p w14:paraId="357DC5D9" w14:textId="0DCF8C56" w:rsidR="00185B14" w:rsidRDefault="00DE347D" w:rsidP="005E1EA4">
      <w:pPr>
        <w:pStyle w:val="Paragraphedeliste"/>
        <w:numPr>
          <w:ilvl w:val="2"/>
          <w:numId w:val="13"/>
        </w:num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Interactions/collaborations avec les e</w:t>
      </w:r>
      <w:r w:rsidR="00BA3211">
        <w:rPr>
          <w:b/>
          <w:bCs/>
          <w:color w:val="404040" w:themeColor="text1" w:themeTint="BF"/>
          <w:sz w:val="24"/>
          <w:szCs w:val="24"/>
        </w:rPr>
        <w:t xml:space="preserve">ntreprises </w:t>
      </w:r>
      <w:r w:rsidR="00EC03AA">
        <w:rPr>
          <w:b/>
          <w:bCs/>
          <w:color w:val="404040" w:themeColor="text1" w:themeTint="BF"/>
          <w:sz w:val="24"/>
          <w:szCs w:val="24"/>
        </w:rPr>
        <w:t>mobilisées</w:t>
      </w:r>
    </w:p>
    <w:p w14:paraId="6C81B930" w14:textId="2C72C0F4" w:rsidR="00EC03AA" w:rsidRDefault="00EC03AA" w:rsidP="005E1EA4">
      <w:pPr>
        <w:pStyle w:val="Paragraphedeliste"/>
        <w:numPr>
          <w:ilvl w:val="2"/>
          <w:numId w:val="13"/>
        </w:num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Interactions/collaborations avec les auditeurs logement mobilisés :</w:t>
      </w:r>
    </w:p>
    <w:p w14:paraId="2D060124" w14:textId="45E6FF79" w:rsidR="00192E76" w:rsidRDefault="00795A8A" w:rsidP="005E1EA4">
      <w:pPr>
        <w:pStyle w:val="Paragraphedeliste"/>
        <w:numPr>
          <w:ilvl w:val="2"/>
          <w:numId w:val="13"/>
        </w:num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Autres</w:t>
      </w:r>
    </w:p>
    <w:p w14:paraId="1BB3BE8F" w14:textId="77777777" w:rsidR="009F0788" w:rsidRDefault="009F0788" w:rsidP="009F0788">
      <w:pPr>
        <w:pStyle w:val="Paragraphedeliste"/>
        <w:ind w:left="1401"/>
        <w:rPr>
          <w:b/>
          <w:bCs/>
          <w:color w:val="404040" w:themeColor="text1" w:themeTint="BF"/>
          <w:sz w:val="24"/>
          <w:szCs w:val="24"/>
        </w:rPr>
      </w:pPr>
    </w:p>
    <w:p w14:paraId="00C15380" w14:textId="6D71FBDE" w:rsidR="00ED5798" w:rsidRPr="00ED5798" w:rsidRDefault="009F0788" w:rsidP="00ED5798">
      <w:pPr>
        <w:pStyle w:val="Titre1"/>
      </w:pPr>
      <w:r w:rsidRPr="00ED5798">
        <w:t xml:space="preserve">Décrivez </w:t>
      </w:r>
      <w:r w:rsidR="00C60511">
        <w:t>la</w:t>
      </w:r>
      <w:r w:rsidRPr="00ED5798">
        <w:t xml:space="preserve"> manière </w:t>
      </w:r>
      <w:r w:rsidR="00C60511">
        <w:t xml:space="preserve">dont </w:t>
      </w:r>
      <w:r w:rsidRPr="00ED5798">
        <w:t>sera réalisé le suivi après travaux proposés aux candidats rénovateurs</w:t>
      </w:r>
      <w:r w:rsidR="008C5ABC">
        <w:t>,</w:t>
      </w:r>
      <w:r w:rsidRPr="00ED5798">
        <w:t xml:space="preserve"> ainsi que les équipements </w:t>
      </w:r>
      <w:r w:rsidR="00C468A7">
        <w:t xml:space="preserve">qui seront </w:t>
      </w:r>
      <w:r w:rsidRPr="00ED5798">
        <w:t>utilisés et les mesures</w:t>
      </w:r>
      <w:r w:rsidR="00C468A7">
        <w:t xml:space="preserve"> qui seront collectées</w:t>
      </w:r>
      <w:r w:rsidRPr="00ED5798">
        <w:t>.</w:t>
      </w:r>
      <w:r w:rsidR="00BF3EF0" w:rsidRPr="00BF3EF0">
        <w:rPr>
          <w:bCs/>
        </w:rPr>
        <w:t xml:space="preserve"> </w:t>
      </w:r>
      <w:r w:rsidR="00BF3EF0" w:rsidRPr="005247F5">
        <w:rPr>
          <w:bCs/>
        </w:rPr>
        <w:t>Le modèle a-t-il déjà été éprouvé ?</w:t>
      </w:r>
    </w:p>
    <w:p w14:paraId="60D39C62" w14:textId="051F16B1" w:rsidR="00ED5798" w:rsidRPr="00ED5798" w:rsidRDefault="00F45008" w:rsidP="00ED5798">
      <w:pPr>
        <w:pStyle w:val="Titre1"/>
      </w:pPr>
      <w:r w:rsidRPr="00ED5798">
        <w:t>Décrivez la méthodologie proposée pour le recueil des témoignages après travaux, ainsi que les informations relatives au retour d’expérience</w:t>
      </w:r>
      <w:r w:rsidR="0063372B" w:rsidRPr="00ED5798">
        <w:t>. Décrivez</w:t>
      </w:r>
      <w:r w:rsidRPr="00ED5798">
        <w:t xml:space="preserve"> </w:t>
      </w:r>
      <w:r w:rsidR="004C379B" w:rsidRPr="00ED5798">
        <w:t>l</w:t>
      </w:r>
      <w:r w:rsidRPr="00ED5798">
        <w:t xml:space="preserve">a façon dont </w:t>
      </w:r>
      <w:r w:rsidR="00B73FF0" w:rsidRPr="00ED5798">
        <w:t>ce</w:t>
      </w:r>
      <w:r w:rsidR="00767DCB" w:rsidRPr="00ED5798">
        <w:t>tte expérience</w:t>
      </w:r>
      <w:r w:rsidRPr="00ED5798">
        <w:t xml:space="preserve"> </w:t>
      </w:r>
      <w:r w:rsidR="00767DCB" w:rsidRPr="00ED5798">
        <w:t>permettra</w:t>
      </w:r>
      <w:r w:rsidRPr="00ED5798">
        <w:t xml:space="preserve"> de mettre en place une communication ciblée sur les résultats du projet et d’alimenter les indicateurs de suivi.</w:t>
      </w:r>
      <w:r w:rsidR="009D54C5" w:rsidRPr="009D54C5">
        <w:rPr>
          <w:bCs/>
        </w:rPr>
        <w:t xml:space="preserve"> </w:t>
      </w:r>
      <w:r w:rsidR="009D54C5" w:rsidRPr="005247F5">
        <w:rPr>
          <w:bCs/>
        </w:rPr>
        <w:t>Le modèle a-t-il déjà été éprouvé ?</w:t>
      </w:r>
    </w:p>
    <w:p w14:paraId="526AA5CC" w14:textId="2F0C5954" w:rsidR="00F45008" w:rsidRPr="00ED5798" w:rsidRDefault="00F45008" w:rsidP="00ED5798">
      <w:pPr>
        <w:pStyle w:val="Titre1"/>
      </w:pPr>
      <w:r w:rsidRPr="00ED5798">
        <w:t>Présentez le modèle financier proposé</w:t>
      </w:r>
      <w:r w:rsidR="00F6791A">
        <w:t xml:space="preserve"> initialement</w:t>
      </w:r>
      <w:r w:rsidR="00364763">
        <w:t>,</w:t>
      </w:r>
      <w:r w:rsidR="00C67233">
        <w:t xml:space="preserve"> </w:t>
      </w:r>
      <w:r w:rsidR="00991632" w:rsidRPr="00ED5798">
        <w:t xml:space="preserve">susceptible </w:t>
      </w:r>
      <w:r w:rsidR="001B09C5" w:rsidRPr="00ED5798">
        <w:t>d’assurer la pérennité de la plateforme.</w:t>
      </w:r>
    </w:p>
    <w:p w14:paraId="4D87AAAE" w14:textId="4A02D2A7" w:rsidR="00F6791A" w:rsidRPr="00371812" w:rsidRDefault="00F6791A" w:rsidP="00313A87">
      <w:pPr>
        <w:tabs>
          <w:tab w:val="clear" w:pos="0"/>
          <w:tab w:val="left" w:pos="1418"/>
        </w:tabs>
        <w:ind w:left="1418"/>
        <w:contextualSpacing/>
        <w:rPr>
          <w:bCs/>
          <w:color w:val="404040" w:themeColor="text1" w:themeTint="BF"/>
          <w:sz w:val="24"/>
          <w:szCs w:val="24"/>
        </w:rPr>
      </w:pPr>
      <w:r>
        <w:rPr>
          <w:bCs/>
          <w:color w:val="404040" w:themeColor="text1" w:themeTint="BF"/>
          <w:sz w:val="24"/>
          <w:szCs w:val="24"/>
        </w:rPr>
        <w:t xml:space="preserve">Il est demandé à chaque plate-forme sélectionnée de développer et proposer </w:t>
      </w:r>
      <w:r w:rsidRPr="00371812">
        <w:rPr>
          <w:bCs/>
          <w:color w:val="404040" w:themeColor="text1" w:themeTint="BF"/>
          <w:sz w:val="24"/>
          <w:szCs w:val="24"/>
        </w:rPr>
        <w:t xml:space="preserve">un modèle de financement </w:t>
      </w:r>
      <w:r>
        <w:rPr>
          <w:bCs/>
          <w:color w:val="404040" w:themeColor="text1" w:themeTint="BF"/>
          <w:sz w:val="24"/>
          <w:szCs w:val="24"/>
        </w:rPr>
        <w:t>permettant de diminuer sa dépendance vis-à-vis de la Région wallonne (</w:t>
      </w:r>
      <w:r w:rsidRPr="00371812">
        <w:rPr>
          <w:bCs/>
          <w:color w:val="404040" w:themeColor="text1" w:themeTint="BF"/>
          <w:sz w:val="24"/>
          <w:szCs w:val="24"/>
        </w:rPr>
        <w:t xml:space="preserve">pistes </w:t>
      </w:r>
      <w:r>
        <w:rPr>
          <w:bCs/>
          <w:color w:val="404040" w:themeColor="text1" w:themeTint="BF"/>
          <w:sz w:val="24"/>
          <w:szCs w:val="24"/>
        </w:rPr>
        <w:t xml:space="preserve">lui </w:t>
      </w:r>
      <w:r w:rsidRPr="00371812">
        <w:rPr>
          <w:bCs/>
          <w:color w:val="404040" w:themeColor="text1" w:themeTint="BF"/>
          <w:sz w:val="24"/>
          <w:szCs w:val="24"/>
        </w:rPr>
        <w:t>permettant</w:t>
      </w:r>
      <w:r>
        <w:rPr>
          <w:bCs/>
          <w:color w:val="404040" w:themeColor="text1" w:themeTint="BF"/>
          <w:sz w:val="24"/>
          <w:szCs w:val="24"/>
        </w:rPr>
        <w:t xml:space="preserve"> de couvrir une plus grande partie de ses couts par des apports de </w:t>
      </w:r>
      <w:r w:rsidR="00EE3719">
        <w:rPr>
          <w:bCs/>
          <w:color w:val="404040" w:themeColor="text1" w:themeTint="BF"/>
          <w:sz w:val="24"/>
          <w:szCs w:val="24"/>
        </w:rPr>
        <w:t>tiers…).</w:t>
      </w:r>
    </w:p>
    <w:p w14:paraId="47BDB35B" w14:textId="77777777" w:rsidR="0038119D" w:rsidRDefault="0038119D" w:rsidP="00F16337">
      <w:pPr>
        <w:pStyle w:val="Paragraphedeliste"/>
        <w:ind w:left="1401"/>
        <w:rPr>
          <w:color w:val="404040" w:themeColor="text1" w:themeTint="BF"/>
        </w:rPr>
      </w:pPr>
    </w:p>
    <w:p w14:paraId="0116BC83" w14:textId="77777777" w:rsidR="00D76B07" w:rsidRPr="00ED5798" w:rsidRDefault="00D76B07" w:rsidP="00ED5798">
      <w:pPr>
        <w:pStyle w:val="Titre1"/>
      </w:pPr>
      <w:r w:rsidRPr="00ED5798">
        <w:lastRenderedPageBreak/>
        <w:t xml:space="preserve">Vos objectifs complémentaires dans le cadre du présent appel à projets. </w:t>
      </w:r>
    </w:p>
    <w:p w14:paraId="604AA6C2" w14:textId="2B57817A" w:rsidR="00D76B07" w:rsidRPr="00622F0B" w:rsidRDefault="00D76B07" w:rsidP="00D76B07">
      <w:pPr>
        <w:pStyle w:val="Paragraphedeliste"/>
        <w:ind w:left="1401"/>
        <w:rPr>
          <w:color w:val="404040" w:themeColor="text1" w:themeTint="BF"/>
        </w:rPr>
      </w:pPr>
      <w:r w:rsidRPr="00622F0B">
        <w:rPr>
          <w:color w:val="404040" w:themeColor="text1" w:themeTint="BF"/>
        </w:rPr>
        <w:t>Ces objectifs complémentaires ne devront pas être obligatoirement atteints</w:t>
      </w:r>
      <w:r w:rsidR="00E85165" w:rsidRPr="00622F0B">
        <w:rPr>
          <w:color w:val="404040" w:themeColor="text1" w:themeTint="BF"/>
        </w:rPr>
        <w:t>,</w:t>
      </w:r>
      <w:r w:rsidRPr="00622F0B">
        <w:rPr>
          <w:color w:val="404040" w:themeColor="text1" w:themeTint="BF"/>
        </w:rPr>
        <w:t xml:space="preserve"> mais feront partie des critères de sélection et seront évalués sur leur ambition et leur réalisme.</w:t>
      </w:r>
    </w:p>
    <w:p w14:paraId="46ED0B60" w14:textId="316516F8" w:rsidR="00D76B07" w:rsidRPr="00622F0B" w:rsidRDefault="00D76B07" w:rsidP="00622F0B">
      <w:pPr>
        <w:pStyle w:val="Paragraphedeliste"/>
        <w:ind w:left="1401"/>
        <w:rPr>
          <w:color w:val="404040" w:themeColor="text1" w:themeTint="BF"/>
        </w:rPr>
      </w:pPr>
      <w:r w:rsidRPr="00622F0B">
        <w:rPr>
          <w:color w:val="404040" w:themeColor="text1" w:themeTint="BF"/>
        </w:rPr>
        <w:t>Le candidat fera dès lors la démonstration d</w:t>
      </w:r>
      <w:r w:rsidR="00A24111" w:rsidRPr="00622F0B">
        <w:rPr>
          <w:color w:val="404040" w:themeColor="text1" w:themeTint="BF"/>
        </w:rPr>
        <w:t>u réalisme</w:t>
      </w:r>
      <w:r w:rsidRPr="00622F0B">
        <w:rPr>
          <w:color w:val="404040" w:themeColor="text1" w:themeTint="BF"/>
        </w:rPr>
        <w:t xml:space="preserve"> des chiffres avancés et des moyens qui seront mis en œuvre pour y parvenir.</w:t>
      </w:r>
    </w:p>
    <w:p w14:paraId="0EDA448F" w14:textId="1F4AEA83" w:rsidR="00D76B07" w:rsidRPr="008D5E80" w:rsidRDefault="00D76B07" w:rsidP="00D76B07">
      <w:pPr>
        <w:pStyle w:val="Titre3"/>
        <w:numPr>
          <w:ilvl w:val="0"/>
          <w:numId w:val="0"/>
        </w:numPr>
        <w:ind w:left="1416"/>
        <w:rPr>
          <w:sz w:val="22"/>
          <w:szCs w:val="22"/>
        </w:rPr>
      </w:pPr>
      <w:r w:rsidRPr="008D5E80">
        <w:rPr>
          <w:sz w:val="22"/>
          <w:szCs w:val="22"/>
        </w:rPr>
        <w:t>Objectifs complémentaires. À</w:t>
      </w:r>
      <w:r w:rsidRPr="008D5E80">
        <w:rPr>
          <w:sz w:val="22"/>
          <w:szCs w:val="22"/>
          <w:u w:val="single"/>
        </w:rPr>
        <w:t xml:space="preserve"> détailler par année</w:t>
      </w:r>
      <w:r w:rsidR="00622F0B">
        <w:rPr>
          <w:sz w:val="22"/>
          <w:szCs w:val="22"/>
          <w:u w:val="single"/>
        </w:rPr>
        <w:t xml:space="preserve"> (glissante)</w:t>
      </w:r>
      <w:r w:rsidRPr="008D5E80">
        <w:rPr>
          <w:sz w:val="22"/>
          <w:szCs w:val="22"/>
          <w:u w:val="single"/>
        </w:rPr>
        <w:t>.</w:t>
      </w: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4487"/>
        <w:gridCol w:w="844"/>
        <w:gridCol w:w="794"/>
        <w:gridCol w:w="794"/>
        <w:gridCol w:w="4138"/>
      </w:tblGrid>
      <w:tr w:rsidR="00D76B07" w14:paraId="054DFF38" w14:textId="77777777" w:rsidTr="00EA2B18">
        <w:tc>
          <w:tcPr>
            <w:tcW w:w="4487" w:type="dxa"/>
            <w:shd w:val="clear" w:color="auto" w:fill="B8CCE4" w:themeFill="accent1" w:themeFillTint="66"/>
          </w:tcPr>
          <w:p w14:paraId="6684DDE4" w14:textId="77777777" w:rsidR="00D76B07" w:rsidRPr="004030F3" w:rsidRDefault="00D76B07" w:rsidP="00EA2B18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844" w:type="dxa"/>
            <w:shd w:val="clear" w:color="auto" w:fill="B8CCE4" w:themeFill="accent1" w:themeFillTint="66"/>
          </w:tcPr>
          <w:p w14:paraId="124159A9" w14:textId="77777777" w:rsidR="00D76B07" w:rsidRPr="004030F3" w:rsidRDefault="00D76B07" w:rsidP="00EA2B1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030F3">
              <w:rPr>
                <w:rFonts w:eastAsia="Calibri"/>
                <w:color w:val="404040" w:themeColor="text1" w:themeTint="BF"/>
              </w:rPr>
              <w:t>Année 1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14:paraId="70195619" w14:textId="77777777" w:rsidR="00D76B07" w:rsidRPr="004030F3" w:rsidRDefault="00D76B07" w:rsidP="00EA2B1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030F3">
              <w:rPr>
                <w:rFonts w:eastAsia="Calibri"/>
                <w:color w:val="404040" w:themeColor="text1" w:themeTint="BF"/>
              </w:rPr>
              <w:t>Année 2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14:paraId="1708F5A5" w14:textId="77777777" w:rsidR="00D76B07" w:rsidRPr="004030F3" w:rsidRDefault="00D76B07" w:rsidP="00EA2B1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030F3">
              <w:rPr>
                <w:rFonts w:eastAsia="Calibri"/>
                <w:color w:val="404040" w:themeColor="text1" w:themeTint="BF"/>
              </w:rPr>
              <w:t>Année 3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14:paraId="4DC47875" w14:textId="34C02C9E" w:rsidR="00D76B07" w:rsidRPr="004030F3" w:rsidRDefault="00D76B07" w:rsidP="00EA2B18">
            <w:pPr>
              <w:spacing w:after="0"/>
              <w:jc w:val="center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 xml:space="preserve">Veuillez </w:t>
            </w:r>
            <w:r w:rsidR="00E1778C">
              <w:rPr>
                <w:rFonts w:eastAsia="Calibri"/>
                <w:color w:val="404040" w:themeColor="text1" w:themeTint="BF"/>
              </w:rPr>
              <w:t xml:space="preserve">détailler ci-dessous votre raisonnement </w:t>
            </w:r>
            <w:r w:rsidR="005E23A8">
              <w:rPr>
                <w:rFonts w:eastAsia="Calibri"/>
                <w:color w:val="404040" w:themeColor="text1" w:themeTint="BF"/>
              </w:rPr>
              <w:t xml:space="preserve">par rapport aux chiffres annoncés et </w:t>
            </w:r>
            <w:r w:rsidR="00C87966">
              <w:rPr>
                <w:rFonts w:eastAsia="Calibri"/>
                <w:color w:val="404040" w:themeColor="text1" w:themeTint="BF"/>
              </w:rPr>
              <w:t>les moyens qui seront mis en œuvre pour y parvenir.</w:t>
            </w:r>
          </w:p>
        </w:tc>
      </w:tr>
      <w:tr w:rsidR="00D76B07" w14:paraId="7BD4C4E0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  <w:vAlign w:val="center"/>
          </w:tcPr>
          <w:p w14:paraId="1C44AB3D" w14:textId="032691FF" w:rsidR="00D76B07" w:rsidRPr="004030F3" w:rsidRDefault="00135525" w:rsidP="00EA2B18">
            <w:pPr>
              <w:pStyle w:val="Paragraphedeliste"/>
              <w:spacing w:before="0" w:after="0"/>
              <w:ind w:left="0"/>
              <w:rPr>
                <w:szCs w:val="22"/>
              </w:rPr>
            </w:pPr>
            <w:r w:rsidRPr="004030F3">
              <w:rPr>
                <w:rFonts w:eastAsia="Calibri" w:cstheme="minorHAnsi"/>
                <w:color w:val="404040" w:themeColor="text1" w:themeTint="BF"/>
                <w:szCs w:val="22"/>
              </w:rPr>
              <w:t>Nombre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 xml:space="preserve"> de candidats rénovateurs mobilisés</w:t>
            </w:r>
            <w:r w:rsidR="001E59B7">
              <w:rPr>
                <w:rFonts w:eastAsia="Calibri" w:cstheme="minorHAnsi"/>
                <w:color w:val="404040" w:themeColor="text1" w:themeTint="BF"/>
                <w:szCs w:val="22"/>
              </w:rPr>
              <w:t xml:space="preserve"> </w:t>
            </w:r>
            <w:r w:rsidR="00967507">
              <w:rPr>
                <w:rFonts w:eastAsia="Calibri" w:cstheme="minorHAnsi"/>
                <w:color w:val="404040" w:themeColor="text1" w:themeTint="BF"/>
                <w:szCs w:val="22"/>
              </w:rPr>
              <w:t>(i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>l s’agit des candidats rénovateurs présents aux réunions d’information ou aux rendez-vous individuels)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169F6DD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303C80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A8DC787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C2C5564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  <w:tr w:rsidR="00D76B07" w14:paraId="759268AC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  <w:vAlign w:val="center"/>
          </w:tcPr>
          <w:p w14:paraId="2C91C6C7" w14:textId="0251DD02" w:rsidR="00D76B07" w:rsidRPr="004030F3" w:rsidRDefault="00135525" w:rsidP="00EA2B18">
            <w:pPr>
              <w:spacing w:after="0"/>
              <w:rPr>
                <w:szCs w:val="22"/>
              </w:rPr>
            </w:pPr>
            <w:r w:rsidRPr="004030F3">
              <w:rPr>
                <w:rFonts w:eastAsia="Calibri" w:cstheme="minorHAnsi"/>
                <w:color w:val="404040" w:themeColor="text1" w:themeTint="BF"/>
                <w:szCs w:val="22"/>
              </w:rPr>
              <w:t>Nombre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 xml:space="preserve"> de candidats engagés </w:t>
            </w:r>
            <w:r w:rsidR="001E59B7" w:rsidRPr="004030F3">
              <w:rPr>
                <w:rFonts w:eastAsia="Calibri" w:cstheme="minorHAnsi"/>
                <w:color w:val="404040" w:themeColor="text1" w:themeTint="BF"/>
                <w:szCs w:val="22"/>
              </w:rPr>
              <w:t>formellement dans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 xml:space="preserve"> la plateforme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F838E71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FC7033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6924C8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3B4AE5F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  <w:tr w:rsidR="00D76B07" w14:paraId="739271B1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  <w:vAlign w:val="center"/>
          </w:tcPr>
          <w:p w14:paraId="0CC6798F" w14:textId="1E5724A1" w:rsidR="00D76B07" w:rsidRPr="004030F3" w:rsidRDefault="00135525" w:rsidP="00EA2B18">
            <w:pPr>
              <w:spacing w:after="0"/>
              <w:rPr>
                <w:szCs w:val="22"/>
              </w:rPr>
            </w:pPr>
            <w:r w:rsidRPr="004030F3">
              <w:rPr>
                <w:rFonts w:eastAsia="Calibri" w:cstheme="minorHAnsi"/>
                <w:color w:val="404040" w:themeColor="text1" w:themeTint="BF"/>
                <w:szCs w:val="22"/>
              </w:rPr>
              <w:t>Nombre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 xml:space="preserve"> d’audits réalisés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5322C28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D4BFC3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CCD95BF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55F6AE88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  <w:tr w:rsidR="00D76B07" w14:paraId="64D33E36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  <w:vAlign w:val="center"/>
          </w:tcPr>
          <w:p w14:paraId="54208EC8" w14:textId="2D72DBC5" w:rsidR="00D76B07" w:rsidRPr="001E59B7" w:rsidRDefault="00135525" w:rsidP="00EA2B18">
            <w:pPr>
              <w:jc w:val="left"/>
              <w:rPr>
                <w:rFonts w:eastAsia="Calibri" w:cstheme="minorHAnsi"/>
                <w:color w:val="404040" w:themeColor="text1" w:themeTint="BF"/>
                <w:szCs w:val="22"/>
              </w:rPr>
            </w:pPr>
            <w:r w:rsidRPr="004030F3">
              <w:rPr>
                <w:rFonts w:eastAsia="Calibri" w:cstheme="minorHAnsi"/>
                <w:color w:val="404040" w:themeColor="text1" w:themeTint="BF"/>
                <w:szCs w:val="22"/>
              </w:rPr>
              <w:t>Nombre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 xml:space="preserve"> </w:t>
            </w:r>
            <w:r w:rsidR="001E59B7" w:rsidRPr="004030F3">
              <w:rPr>
                <w:rFonts w:eastAsia="Calibri" w:cstheme="minorHAnsi"/>
                <w:color w:val="404040" w:themeColor="text1" w:themeTint="BF"/>
                <w:szCs w:val="22"/>
              </w:rPr>
              <w:t>de chantiers</w:t>
            </w:r>
            <w:r w:rsidR="00D76B07">
              <w:rPr>
                <w:rFonts w:eastAsia="Calibri" w:cstheme="minorHAnsi"/>
                <w:color w:val="404040" w:themeColor="text1" w:themeTint="BF"/>
                <w:szCs w:val="22"/>
              </w:rPr>
              <w:t xml:space="preserve"> initiés (</w:t>
            </w:r>
            <w:r w:rsidR="00967507">
              <w:rPr>
                <w:rFonts w:eastAsia="Calibri" w:cstheme="minorHAnsi"/>
                <w:color w:val="404040" w:themeColor="text1" w:themeTint="BF"/>
                <w:szCs w:val="22"/>
              </w:rPr>
              <w:t>u</w:t>
            </w:r>
            <w:r w:rsidR="00D76B07">
              <w:rPr>
                <w:rFonts w:eastAsia="Calibri" w:cstheme="minorHAnsi"/>
                <w:color w:val="404040" w:themeColor="text1" w:themeTint="BF"/>
                <w:szCs w:val="22"/>
              </w:rPr>
              <w:t>n</w:t>
            </w:r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 xml:space="preserve"> chantier énergétique sera considéré comme initié lorsque le candidat rénovateur se sera fermement engagé sur un devis </w:t>
            </w:r>
            <w:proofErr w:type="gramStart"/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>d’ entrepreneur</w:t>
            </w:r>
            <w:proofErr w:type="gramEnd"/>
            <w:r w:rsidR="00D76B07" w:rsidRPr="004030F3">
              <w:rPr>
                <w:rFonts w:eastAsia="Calibri" w:cstheme="minorHAnsi"/>
                <w:color w:val="404040" w:themeColor="text1" w:themeTint="BF"/>
                <w:szCs w:val="22"/>
              </w:rPr>
              <w:t>)</w:t>
            </w:r>
          </w:p>
          <w:p w14:paraId="001275B0" w14:textId="77777777" w:rsidR="00D76B07" w:rsidRPr="004030F3" w:rsidRDefault="00D76B07" w:rsidP="00EA2B18">
            <w:pPr>
              <w:spacing w:after="0"/>
              <w:rPr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F398B0C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982859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50AF68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5F65F0C9" w14:textId="77777777" w:rsidR="00D76B07" w:rsidRPr="004030F3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  <w:tr w:rsidR="00D76B07" w14:paraId="1453FB97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</w:tcPr>
          <w:p w14:paraId="17068CBD" w14:textId="6E375789" w:rsidR="00D76B07" w:rsidRPr="004030F3" w:rsidRDefault="00D76B07" w:rsidP="00EA2B18">
            <w:pPr>
              <w:spacing w:after="0"/>
              <w:rPr>
                <w:szCs w:val="22"/>
              </w:rPr>
            </w:pPr>
            <w:r w:rsidRPr="004030F3">
              <w:rPr>
                <w:szCs w:val="22"/>
              </w:rPr>
              <w:lastRenderedPageBreak/>
              <w:t>Autre</w:t>
            </w:r>
            <w:r>
              <w:rPr>
                <w:szCs w:val="22"/>
              </w:rPr>
              <w:t>s</w:t>
            </w:r>
            <w:r w:rsidR="008D5E80">
              <w:rPr>
                <w:szCs w:val="22"/>
              </w:rPr>
              <w:t xml:space="preserve"> objectifs</w:t>
            </w:r>
            <w:r w:rsidRPr="004030F3">
              <w:rPr>
                <w:szCs w:val="22"/>
              </w:rPr>
              <w:t xml:space="preserve"> : Veuillez détailler </w:t>
            </w:r>
          </w:p>
        </w:tc>
        <w:tc>
          <w:tcPr>
            <w:tcW w:w="844" w:type="dxa"/>
            <w:shd w:val="clear" w:color="auto" w:fill="auto"/>
          </w:tcPr>
          <w:p w14:paraId="7151F072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F8231AF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0B8F28B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23DB4F6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  <w:tr w:rsidR="00D76B07" w14:paraId="603D2FB0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</w:tcPr>
          <w:p w14:paraId="74E78880" w14:textId="77777777" w:rsidR="00D76B07" w:rsidRPr="004030F3" w:rsidRDefault="00D76B07" w:rsidP="00EA2B18">
            <w:pPr>
              <w:spacing w:after="0"/>
              <w:rPr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14:paraId="716C93A1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D686E83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5A648E80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5EBBA887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  <w:tr w:rsidR="00D76B07" w14:paraId="0004E117" w14:textId="77777777" w:rsidTr="0038119D">
        <w:trPr>
          <w:trHeight w:val="2268"/>
        </w:trPr>
        <w:tc>
          <w:tcPr>
            <w:tcW w:w="4487" w:type="dxa"/>
            <w:shd w:val="clear" w:color="auto" w:fill="B8CCE4" w:themeFill="accent1" w:themeFillTint="66"/>
          </w:tcPr>
          <w:p w14:paraId="265B5B51" w14:textId="77777777" w:rsidR="00D76B07" w:rsidRPr="004030F3" w:rsidRDefault="00D76B07" w:rsidP="00EA2B18">
            <w:pPr>
              <w:spacing w:after="0"/>
              <w:rPr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14:paraId="19CAE6E1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1807FEE9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05CAFAD4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570543BF" w14:textId="77777777" w:rsidR="00D76B07" w:rsidRDefault="00D76B07" w:rsidP="00EA2B1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63BD5A5" w14:textId="77777777" w:rsidR="00D76B07" w:rsidRDefault="00D76B07" w:rsidP="00D76B07">
      <w:pPr>
        <w:rPr>
          <w:sz w:val="24"/>
          <w:szCs w:val="24"/>
        </w:rPr>
      </w:pPr>
    </w:p>
    <w:p w14:paraId="45A849D1" w14:textId="77777777" w:rsidR="00EC03AA" w:rsidRPr="00D76B07" w:rsidRDefault="00EC03AA" w:rsidP="00D76B07">
      <w:pPr>
        <w:rPr>
          <w:b/>
          <w:bCs/>
          <w:color w:val="404040" w:themeColor="text1" w:themeTint="BF"/>
          <w:sz w:val="24"/>
          <w:szCs w:val="24"/>
        </w:rPr>
      </w:pPr>
    </w:p>
    <w:p w14:paraId="22508731" w14:textId="3E123C05" w:rsidR="00556E86" w:rsidRPr="00ED5798" w:rsidRDefault="00556E86" w:rsidP="00ED5798">
      <w:pPr>
        <w:pStyle w:val="Titre1"/>
      </w:pPr>
      <w:r w:rsidRPr="00ED5798">
        <w:t xml:space="preserve">Décrivez les mesures spécifiques proposées pour le public cible (logements peu performants et ménages précaires) </w:t>
      </w:r>
    </w:p>
    <w:p w14:paraId="641509AB" w14:textId="77777777" w:rsidR="007B6CC8" w:rsidRPr="00ED5798" w:rsidRDefault="008F3FD6" w:rsidP="00ED5798">
      <w:pPr>
        <w:pStyle w:val="Titre1"/>
      </w:pPr>
      <w:r w:rsidRPr="00ED5798">
        <w:t>Joindre les documents suivants :</w:t>
      </w:r>
    </w:p>
    <w:p w14:paraId="194E40AC" w14:textId="77777777" w:rsidR="007A757E" w:rsidRPr="00B361E1" w:rsidRDefault="007A757E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  <w:bookmarkStart w:id="5" w:name="_Toc410828461"/>
      <w:bookmarkStart w:id="6" w:name="_Toc312946252"/>
      <w:r w:rsidRPr="00B361E1">
        <w:rPr>
          <w:b/>
          <w:bCs/>
          <w:color w:val="404040" w:themeColor="text1" w:themeTint="BF"/>
        </w:rPr>
        <w:t>Annexe 1</w:t>
      </w:r>
      <w:r w:rsidRPr="00B361E1">
        <w:rPr>
          <w:color w:val="404040" w:themeColor="text1" w:themeTint="BF"/>
        </w:rPr>
        <w:t> : La (les) convention(s) de partenariat avec une commune, un groupement de communes, un CPAS couvrant le territoire concerné.</w:t>
      </w:r>
    </w:p>
    <w:p w14:paraId="13F12B99" w14:textId="5DE67668" w:rsidR="007A757E" w:rsidRPr="00B361E1" w:rsidRDefault="007A757E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rFonts w:cstheme="minorHAnsi"/>
          <w:color w:val="404040" w:themeColor="text1" w:themeTint="BF"/>
        </w:rPr>
      </w:pPr>
      <w:r w:rsidRPr="00B361E1">
        <w:rPr>
          <w:b/>
          <w:bCs/>
          <w:color w:val="404040" w:themeColor="text1" w:themeTint="BF"/>
        </w:rPr>
        <w:t xml:space="preserve">Annexe </w:t>
      </w:r>
      <w:r w:rsidR="009E46D1">
        <w:rPr>
          <w:b/>
          <w:bCs/>
          <w:color w:val="404040" w:themeColor="text1" w:themeTint="BF"/>
        </w:rPr>
        <w:t>2</w:t>
      </w:r>
      <w:r w:rsidRPr="00B361E1">
        <w:rPr>
          <w:color w:val="404040" w:themeColor="text1" w:themeTint="BF"/>
        </w:rPr>
        <w:t> </w:t>
      </w:r>
      <w:r w:rsidRPr="00B361E1">
        <w:rPr>
          <w:b/>
          <w:bCs/>
          <w:color w:val="404040" w:themeColor="text1" w:themeTint="BF"/>
        </w:rPr>
        <w:t>:</w:t>
      </w:r>
      <w:r w:rsidRPr="00B361E1">
        <w:rPr>
          <w:color w:val="404040" w:themeColor="text1" w:themeTint="BF"/>
        </w:rPr>
        <w:t xml:space="preserve"> La déclaration démontrant que l’entité est en règle avec les dispositions légales qui régissent l’exercice de son activité et vis-à-vis des législations et réglementations fiscales, sociales et environnementales. (</w:t>
      </w:r>
      <w:r w:rsidRPr="00B361E1">
        <w:rPr>
          <w:rFonts w:cstheme="minorHAnsi"/>
          <w:color w:val="404040" w:themeColor="text1" w:themeTint="BF"/>
        </w:rPr>
        <w:t>La preuve de l’absence de dettes sociales doit couvrir le dernier trimestre écoulé avant la date ultime de réception des candidatures. Pour les dettes fiscales, la vérification consiste à analyser si le candidat est en ordre au jour du dépôt de la candidature.)</w:t>
      </w:r>
    </w:p>
    <w:p w14:paraId="26225A5C" w14:textId="18F79C6C" w:rsidR="007A757E" w:rsidRPr="00B361E1" w:rsidRDefault="007A757E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  <w:r w:rsidRPr="00B361E1">
        <w:rPr>
          <w:b/>
          <w:bCs/>
          <w:color w:val="404040" w:themeColor="text1" w:themeTint="BF"/>
        </w:rPr>
        <w:t xml:space="preserve">Annexe </w:t>
      </w:r>
      <w:r w:rsidR="009E46D1">
        <w:rPr>
          <w:b/>
          <w:bCs/>
          <w:color w:val="404040" w:themeColor="text1" w:themeTint="BF"/>
        </w:rPr>
        <w:t>3</w:t>
      </w:r>
      <w:r w:rsidRPr="00B361E1">
        <w:rPr>
          <w:color w:val="404040" w:themeColor="text1" w:themeTint="BF"/>
        </w:rPr>
        <w:t xml:space="preserve"> : Le </w:t>
      </w:r>
      <w:r w:rsidRPr="00B361E1">
        <w:rPr>
          <w:rFonts w:cstheme="minorHAnsi"/>
          <w:color w:val="404040" w:themeColor="text1" w:themeTint="BF"/>
        </w:rPr>
        <w:t>fichier XLS Budget</w:t>
      </w:r>
    </w:p>
    <w:p w14:paraId="0EF143BB" w14:textId="0F063CE8" w:rsidR="007A757E" w:rsidRPr="00B361E1" w:rsidRDefault="007A757E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  <w:r w:rsidRPr="00B361E1">
        <w:rPr>
          <w:b/>
          <w:bCs/>
          <w:color w:val="404040" w:themeColor="text1" w:themeTint="BF"/>
        </w:rPr>
        <w:t xml:space="preserve">Annexe </w:t>
      </w:r>
      <w:r w:rsidR="009E46D1">
        <w:rPr>
          <w:b/>
          <w:bCs/>
          <w:color w:val="404040" w:themeColor="text1" w:themeTint="BF"/>
        </w:rPr>
        <w:t>4</w:t>
      </w:r>
      <w:r w:rsidRPr="00B361E1">
        <w:rPr>
          <w:color w:val="404040" w:themeColor="text1" w:themeTint="BF"/>
        </w:rPr>
        <w:t xml:space="preserve"> : La déclaration sur l’honneur sur les aides d’état de minimis. </w:t>
      </w:r>
    </w:p>
    <w:p w14:paraId="58C01B46" w14:textId="3376A1CD" w:rsidR="007A757E" w:rsidRDefault="007A757E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  <w:r w:rsidRPr="00B361E1">
        <w:rPr>
          <w:b/>
          <w:bCs/>
          <w:color w:val="404040" w:themeColor="text1" w:themeTint="BF"/>
        </w:rPr>
        <w:t xml:space="preserve">Annexe </w:t>
      </w:r>
      <w:r w:rsidR="009E46D1">
        <w:rPr>
          <w:b/>
          <w:bCs/>
          <w:color w:val="404040" w:themeColor="text1" w:themeTint="BF"/>
        </w:rPr>
        <w:t>5</w:t>
      </w:r>
      <w:r w:rsidRPr="00B361E1">
        <w:rPr>
          <w:color w:val="404040" w:themeColor="text1" w:themeTint="BF"/>
        </w:rPr>
        <w:t> : Le bilan financier de l’entité</w:t>
      </w:r>
    </w:p>
    <w:p w14:paraId="19882CA0" w14:textId="1DAFBB2E" w:rsidR="00CB649D" w:rsidRDefault="00CB649D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  <w:r w:rsidRPr="0088131D">
        <w:rPr>
          <w:b/>
          <w:bCs/>
          <w:color w:val="404040" w:themeColor="text1" w:themeTint="BF"/>
        </w:rPr>
        <w:t>Annexe 6</w:t>
      </w:r>
      <w:r>
        <w:rPr>
          <w:color w:val="404040" w:themeColor="text1" w:themeTint="BF"/>
        </w:rPr>
        <w:t xml:space="preserve"> : Les curriculums vitae des membres de la plateforme </w:t>
      </w:r>
    </w:p>
    <w:p w14:paraId="12C6A252" w14:textId="77777777" w:rsidR="00B361E1" w:rsidRDefault="00B361E1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</w:p>
    <w:p w14:paraId="0CE797F9" w14:textId="77777777" w:rsidR="00974A47" w:rsidRDefault="00974A47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</w:p>
    <w:p w14:paraId="2C245F42" w14:textId="77777777" w:rsidR="00974A47" w:rsidRDefault="00974A47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</w:p>
    <w:p w14:paraId="35932A95" w14:textId="77777777" w:rsidR="00974A47" w:rsidRDefault="00974A47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</w:p>
    <w:p w14:paraId="36E105F9" w14:textId="77777777" w:rsidR="00974A47" w:rsidRPr="00B361E1" w:rsidRDefault="00974A47" w:rsidP="00E36721">
      <w:pPr>
        <w:tabs>
          <w:tab w:val="clear" w:pos="284"/>
          <w:tab w:val="clear" w:pos="680"/>
        </w:tabs>
        <w:suppressAutoHyphens/>
        <w:spacing w:before="120" w:after="120"/>
        <w:contextualSpacing/>
        <w:rPr>
          <w:color w:val="404040" w:themeColor="text1" w:themeTint="BF"/>
        </w:rPr>
      </w:pPr>
    </w:p>
    <w:p w14:paraId="725199B5" w14:textId="77777777" w:rsidR="007B6CC8" w:rsidRPr="00ED5798" w:rsidRDefault="008F3FD6" w:rsidP="00ED5798">
      <w:pPr>
        <w:pStyle w:val="Titre1"/>
      </w:pPr>
      <w:r w:rsidRPr="00ED5798">
        <w:lastRenderedPageBreak/>
        <w:t>Les engagements du candidat</w:t>
      </w:r>
      <w:bookmarkEnd w:id="5"/>
      <w:bookmarkEnd w:id="6"/>
    </w:p>
    <w:p w14:paraId="150BA541" w14:textId="18B778D4" w:rsidR="007B6CC8" w:rsidRPr="004B53DF" w:rsidRDefault="008F3FD6">
      <w:p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Je soussigné .........................................  </w:t>
      </w:r>
      <w:r w:rsidRPr="004B53DF">
        <w:rPr>
          <w:rFonts w:eastAsia="Arial Unicode MS"/>
          <w:sz w:val="20"/>
          <w:vertAlign w:val="superscript"/>
        </w:rPr>
        <w:t>(1)</w:t>
      </w:r>
      <w:r w:rsidRPr="004B53DF">
        <w:rPr>
          <w:rFonts w:eastAsia="Arial Unicode MS"/>
          <w:sz w:val="20"/>
        </w:rPr>
        <w:t xml:space="preserve">, ayant pouvoir de contracter et d’engager juridiquement la personne morale ..............................................................  </w:t>
      </w:r>
      <w:r w:rsidRPr="004B53DF">
        <w:rPr>
          <w:rFonts w:eastAsia="Arial Unicode MS"/>
          <w:sz w:val="20"/>
          <w:vertAlign w:val="superscript"/>
        </w:rPr>
        <w:t>(2)</w:t>
      </w:r>
      <w:r w:rsidRPr="004B53DF">
        <w:rPr>
          <w:rFonts w:eastAsia="Arial Unicode MS"/>
          <w:sz w:val="20"/>
        </w:rPr>
        <w:t>, déclare sur l'honneur :</w:t>
      </w:r>
    </w:p>
    <w:p w14:paraId="7ACF5FC3" w14:textId="77777777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>Avoir pris connaissance des modalités de soumission des candidatures pour le présent appel.</w:t>
      </w:r>
    </w:p>
    <w:p w14:paraId="0099C20A" w14:textId="1E5AA6D7" w:rsidR="007B6CC8" w:rsidRPr="004B53DF" w:rsidRDefault="009D3AEB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M’engager </w:t>
      </w:r>
      <w:r w:rsidR="008F3FD6" w:rsidRPr="004B53DF">
        <w:rPr>
          <w:rFonts w:eastAsia="Arial Unicode MS"/>
          <w:sz w:val="20"/>
        </w:rPr>
        <w:t xml:space="preserve">à me conformer aux dispositions qui y sont reprises et en particulier les suivantes : </w:t>
      </w:r>
    </w:p>
    <w:p w14:paraId="25B5B966" w14:textId="3934C189" w:rsidR="007B6CC8" w:rsidRPr="004B53DF" w:rsidRDefault="00D66D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sz w:val="20"/>
        </w:rPr>
      </w:pPr>
      <w:r w:rsidRPr="004B53DF">
        <w:rPr>
          <w:sz w:val="20"/>
        </w:rPr>
        <w:t>Promouvoir et u</w:t>
      </w:r>
      <w:r w:rsidR="008F3FD6" w:rsidRPr="004B53DF">
        <w:rPr>
          <w:sz w:val="20"/>
        </w:rPr>
        <w:t>tiliser</w:t>
      </w:r>
      <w:r w:rsidR="001E6FFF">
        <w:rPr>
          <w:sz w:val="20"/>
        </w:rPr>
        <w:t xml:space="preserve"> dans la mesure du possible</w:t>
      </w:r>
      <w:r w:rsidR="008F3FD6" w:rsidRPr="004B53DF">
        <w:rPr>
          <w:sz w:val="20"/>
        </w:rPr>
        <w:t xml:space="preserve"> les outils existants ou prochainement développés par la Wallonie </w:t>
      </w:r>
      <w:r w:rsidRPr="004B53DF">
        <w:rPr>
          <w:sz w:val="20"/>
        </w:rPr>
        <w:t xml:space="preserve">dans le cadre de la mise en œuvre de la stratégie de rénovation énergétique à long terme des bâtiments </w:t>
      </w:r>
      <w:r w:rsidR="008F3FD6" w:rsidRPr="004B53DF">
        <w:rPr>
          <w:sz w:val="20"/>
        </w:rPr>
        <w:t>(</w:t>
      </w:r>
      <w:proofErr w:type="spellStart"/>
      <w:r w:rsidR="008F3FD6" w:rsidRPr="004B53DF">
        <w:rPr>
          <w:sz w:val="20"/>
        </w:rPr>
        <w:t>Quickscan</w:t>
      </w:r>
      <w:proofErr w:type="spellEnd"/>
      <w:r w:rsidR="008F3FD6" w:rsidRPr="004B53DF">
        <w:rPr>
          <w:sz w:val="20"/>
        </w:rPr>
        <w:t>, feuille de route…).</w:t>
      </w:r>
    </w:p>
    <w:p w14:paraId="479647A3" w14:textId="40A95F75" w:rsidR="007B6CC8" w:rsidRPr="004B53DF" w:rsidRDefault="00D66D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sz w:val="20"/>
        </w:rPr>
      </w:pPr>
      <w:r w:rsidRPr="004B53DF">
        <w:rPr>
          <w:sz w:val="20"/>
        </w:rPr>
        <w:t>Promouvoir et i</w:t>
      </w:r>
      <w:r w:rsidR="008F3FD6" w:rsidRPr="004B53DF">
        <w:rPr>
          <w:sz w:val="20"/>
        </w:rPr>
        <w:t>nformer les citoyens sur les outils financiers existants ou prochainement développés par la Wallonie.</w:t>
      </w:r>
    </w:p>
    <w:p w14:paraId="41658033" w14:textId="3218A2E2" w:rsidR="00A664DC" w:rsidRPr="00B50AD5" w:rsidRDefault="008F3FD6" w:rsidP="00A664DC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B50AD5">
        <w:rPr>
          <w:color w:val="595959" w:themeColor="text1" w:themeTint="A6"/>
          <w:sz w:val="20"/>
        </w:rPr>
        <w:t xml:space="preserve">Promouvoir des modèles de rénovation énergétique de </w:t>
      </w:r>
      <w:r w:rsidR="00B45E78" w:rsidRPr="00B50AD5">
        <w:rPr>
          <w:color w:val="595959" w:themeColor="text1" w:themeTint="A6"/>
          <w:sz w:val="20"/>
        </w:rPr>
        <w:t>qualité visant le Label A décarboné</w:t>
      </w:r>
      <w:r w:rsidRPr="00B50AD5">
        <w:rPr>
          <w:color w:val="595959" w:themeColor="text1" w:themeTint="A6"/>
          <w:sz w:val="20"/>
        </w:rPr>
        <w:t>.</w:t>
      </w:r>
    </w:p>
    <w:p w14:paraId="1EA81A97" w14:textId="5BE64523" w:rsidR="007B6CC8" w:rsidRPr="00B50AD5" w:rsidRDefault="008050A1" w:rsidP="00A664DC">
      <w:pPr>
        <w:pStyle w:val="Paragraphedeliste"/>
        <w:numPr>
          <w:ilvl w:val="0"/>
          <w:numId w:val="12"/>
        </w:numPr>
        <w:ind w:hanging="294"/>
        <w:rPr>
          <w:rFonts w:cstheme="minorHAnsi"/>
          <w:color w:val="595959" w:themeColor="text1" w:themeTint="A6"/>
        </w:rPr>
      </w:pPr>
      <w:r w:rsidRPr="00B50AD5">
        <w:rPr>
          <w:color w:val="595959" w:themeColor="text1" w:themeTint="A6"/>
          <w:sz w:val="20"/>
        </w:rPr>
        <w:t xml:space="preserve">M’engager </w:t>
      </w:r>
      <w:r w:rsidR="008F3FD6" w:rsidRPr="00B50AD5">
        <w:rPr>
          <w:color w:val="595959" w:themeColor="text1" w:themeTint="A6"/>
          <w:sz w:val="20"/>
        </w:rPr>
        <w:t>dans la mise en place et la gestion de la plateforme à promouvoir des principes d’égalité, de non-discrimination et de transparence</w:t>
      </w:r>
      <w:r w:rsidR="009D33C1" w:rsidRPr="00B50AD5">
        <w:rPr>
          <w:color w:val="595959" w:themeColor="text1" w:themeTint="A6"/>
          <w:sz w:val="20"/>
        </w:rPr>
        <w:t xml:space="preserve"> et en particulier </w:t>
      </w:r>
      <w:r w:rsidR="002A1C43" w:rsidRPr="00B50AD5">
        <w:rPr>
          <w:color w:val="595959" w:themeColor="text1" w:themeTint="A6"/>
          <w:sz w:val="20"/>
        </w:rPr>
        <w:t>à</w:t>
      </w:r>
      <w:r w:rsidR="00FB034D" w:rsidRPr="00B50AD5">
        <w:rPr>
          <w:color w:val="595959" w:themeColor="text1" w:themeTint="A6"/>
          <w:sz w:val="20"/>
        </w:rPr>
        <w:t xml:space="preserve"> travers la mobilisation de partenaires </w:t>
      </w:r>
      <w:r w:rsidR="009C3A62" w:rsidRPr="00B50AD5">
        <w:rPr>
          <w:color w:val="595959" w:themeColor="text1" w:themeTint="A6"/>
          <w:sz w:val="20"/>
        </w:rPr>
        <w:t xml:space="preserve">professionnels. </w:t>
      </w:r>
      <w:r w:rsidR="00C160C8" w:rsidRPr="00B50AD5">
        <w:rPr>
          <w:rFonts w:cstheme="minorHAnsi"/>
          <w:color w:val="595959" w:themeColor="text1" w:themeTint="A6"/>
          <w:sz w:val="20"/>
        </w:rPr>
        <w:t>En aucun cas les candidats rénovateurs ne se verront imposer le recours à un professionnel désigné, le choix leur appartenant.</w:t>
      </w:r>
    </w:p>
    <w:p w14:paraId="3210CD3A" w14:textId="1AC6B23D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 xml:space="preserve">Prendre toutes les mesures techniques et organisationnelles afin d’assurer la protection des données à caractère personnel </w:t>
      </w:r>
      <w:r w:rsidR="00D66DA1" w:rsidRPr="004B53DF">
        <w:rPr>
          <w:sz w:val="20"/>
        </w:rPr>
        <w:t xml:space="preserve">que la plateforme </w:t>
      </w:r>
      <w:r w:rsidRPr="004B53DF">
        <w:rPr>
          <w:sz w:val="20"/>
        </w:rPr>
        <w:t>traiterait dans le cadre de la subvention</w:t>
      </w:r>
      <w:r w:rsidR="00D66DA1" w:rsidRPr="004B53DF">
        <w:rPr>
          <w:sz w:val="20"/>
        </w:rPr>
        <w:t xml:space="preserve"> octroyée par la Wallonie</w:t>
      </w:r>
      <w:r w:rsidRPr="004B53DF">
        <w:rPr>
          <w:sz w:val="20"/>
        </w:rPr>
        <w:t>, conformément à la réglementation en la matière, et notamment le Règlement UE 2016/679 du Parlement européen et du Conseil du 27 avril 2016(RGPD)</w:t>
      </w:r>
    </w:p>
    <w:p w14:paraId="499DF0A7" w14:textId="5B17E47F" w:rsidR="007B6CC8" w:rsidRPr="004B53DF" w:rsidRDefault="008050A1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 xml:space="preserve">M’engager </w:t>
      </w:r>
      <w:r w:rsidR="008F3FD6" w:rsidRPr="004B53DF">
        <w:rPr>
          <w:sz w:val="20"/>
        </w:rPr>
        <w:t xml:space="preserve">à ne pas transférer les données reçues de la </w:t>
      </w:r>
      <w:r w:rsidR="001764E4" w:rsidRPr="004B53DF">
        <w:rPr>
          <w:sz w:val="20"/>
        </w:rPr>
        <w:t xml:space="preserve">Région </w:t>
      </w:r>
      <w:r w:rsidR="008F3FD6" w:rsidRPr="004B53DF">
        <w:rPr>
          <w:sz w:val="20"/>
        </w:rPr>
        <w:t>sans obtenir au préalable l’accord de</w:t>
      </w:r>
      <w:r w:rsidR="006E6A5B">
        <w:rPr>
          <w:sz w:val="20"/>
        </w:rPr>
        <w:t xml:space="preserve"> </w:t>
      </w:r>
      <w:r w:rsidR="008F3FD6" w:rsidRPr="004B53DF">
        <w:rPr>
          <w:sz w:val="20"/>
        </w:rPr>
        <w:t>celle-ci.</w:t>
      </w:r>
    </w:p>
    <w:p w14:paraId="4B26148E" w14:textId="77777777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sz w:val="20"/>
        </w:rPr>
        <w:t>Rendre libres d’accès les outils et logiciels développés dans le cadre de l’appel à projet.</w:t>
      </w:r>
    </w:p>
    <w:p w14:paraId="0EEF55EB" w14:textId="77777777" w:rsidR="007B6CC8" w:rsidRPr="004B53DF" w:rsidRDefault="008F3FD6" w:rsidP="004B53DF">
      <w:pPr>
        <w:pStyle w:val="Paragraphedeliste"/>
        <w:numPr>
          <w:ilvl w:val="1"/>
          <w:numId w:val="3"/>
        </w:numPr>
        <w:spacing w:before="0" w:after="0"/>
        <w:ind w:left="850" w:hanging="357"/>
        <w:rPr>
          <w:rFonts w:eastAsia="Arial Unicode MS"/>
          <w:color w:val="595959" w:themeColor="text1" w:themeTint="A6"/>
          <w:sz w:val="20"/>
        </w:rPr>
      </w:pPr>
      <w:r w:rsidRPr="004B53DF">
        <w:rPr>
          <w:rFonts w:eastAsia="Arial Unicode MS"/>
          <w:color w:val="595959" w:themeColor="text1" w:themeTint="A6"/>
          <w:sz w:val="20"/>
        </w:rPr>
        <w:t>Bannir toute concurrence et travailler en complémentarité avec les actions en cours et les institutions en place.</w:t>
      </w:r>
    </w:p>
    <w:p w14:paraId="0EBFD30B" w14:textId="079B809C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Marquer mon accord sur l’entièreté du contenu du présent formulaire </w:t>
      </w:r>
      <w:r w:rsidR="00D66DA1" w:rsidRPr="004B53DF">
        <w:rPr>
          <w:rFonts w:eastAsia="Arial Unicode MS"/>
          <w:sz w:val="20"/>
        </w:rPr>
        <w:t xml:space="preserve">et déclarer </w:t>
      </w:r>
      <w:r w:rsidRPr="004B53DF">
        <w:rPr>
          <w:rFonts w:eastAsia="Arial Unicode MS"/>
          <w:sz w:val="20"/>
        </w:rPr>
        <w:t>que les renseignements mentionnés dans le présent formulaire et ses annexes sont exacts et complets.</w:t>
      </w:r>
    </w:p>
    <w:p w14:paraId="70100916" w14:textId="5F3C7576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Que </w:t>
      </w:r>
      <w:r w:rsidR="00D66DA1" w:rsidRPr="004B53DF">
        <w:rPr>
          <w:rFonts w:eastAsia="Arial Unicode MS"/>
          <w:sz w:val="20"/>
        </w:rPr>
        <w:t xml:space="preserve">la </w:t>
      </w:r>
      <w:r w:rsidRPr="004B53DF">
        <w:rPr>
          <w:rFonts w:eastAsia="Arial Unicode MS"/>
          <w:sz w:val="20"/>
        </w:rPr>
        <w:t xml:space="preserve">personne morale </w:t>
      </w:r>
      <w:r w:rsidR="00D66DA1" w:rsidRPr="004B53DF">
        <w:rPr>
          <w:rFonts w:eastAsia="Arial Unicode MS"/>
          <w:sz w:val="20"/>
        </w:rPr>
        <w:t xml:space="preserve">renseignée ci-dessus </w:t>
      </w:r>
      <w:r w:rsidRPr="004B53DF">
        <w:rPr>
          <w:rFonts w:eastAsia="Arial Unicode MS"/>
          <w:sz w:val="20"/>
        </w:rPr>
        <w:t xml:space="preserve">est en règle avec les dispositions légales qui régissent </w:t>
      </w:r>
      <w:r w:rsidR="00D66DA1" w:rsidRPr="004B53DF">
        <w:rPr>
          <w:rFonts w:eastAsia="Arial Unicode MS"/>
          <w:sz w:val="20"/>
        </w:rPr>
        <w:t>s</w:t>
      </w:r>
      <w:r w:rsidRPr="004B53DF">
        <w:rPr>
          <w:rFonts w:eastAsia="Arial Unicode MS"/>
          <w:sz w:val="20"/>
        </w:rPr>
        <w:t>on activité, la législation environnementale, sociale et du travail.</w:t>
      </w:r>
    </w:p>
    <w:p w14:paraId="323984C2" w14:textId="758FF7AB" w:rsidR="007B6CC8" w:rsidRPr="004B53DF" w:rsidRDefault="008F3FD6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Que </w:t>
      </w:r>
      <w:r w:rsidR="00D66DA1" w:rsidRPr="004B53DF">
        <w:rPr>
          <w:rFonts w:eastAsia="Arial Unicode MS"/>
          <w:sz w:val="20"/>
        </w:rPr>
        <w:t xml:space="preserve">la </w:t>
      </w:r>
      <w:r w:rsidRPr="004B53DF">
        <w:rPr>
          <w:rFonts w:eastAsia="Arial Unicode MS"/>
          <w:sz w:val="20"/>
        </w:rPr>
        <w:t xml:space="preserve">personne morale </w:t>
      </w:r>
      <w:r w:rsidR="00D66DA1" w:rsidRPr="004B53DF">
        <w:rPr>
          <w:rFonts w:eastAsia="Arial Unicode MS"/>
          <w:sz w:val="20"/>
        </w:rPr>
        <w:t xml:space="preserve">renseignée ci-dessus </w:t>
      </w:r>
      <w:r w:rsidRPr="004B53DF">
        <w:rPr>
          <w:rFonts w:eastAsia="Arial Unicode MS"/>
          <w:sz w:val="20"/>
        </w:rPr>
        <w:t xml:space="preserve">n’est pas </w:t>
      </w:r>
      <w:r w:rsidRPr="004B53DF">
        <w:rPr>
          <w:sz w:val="20"/>
        </w:rPr>
        <w:t xml:space="preserve">en état de faillite, de liquidation, de cessation d’activité, de réorganisation judiciaire ou </w:t>
      </w:r>
      <w:r w:rsidR="00961047" w:rsidRPr="004B53DF">
        <w:rPr>
          <w:sz w:val="20"/>
        </w:rPr>
        <w:t>n’</w:t>
      </w:r>
      <w:r w:rsidRPr="004B53DF">
        <w:rPr>
          <w:sz w:val="20"/>
        </w:rPr>
        <w:t xml:space="preserve">a </w:t>
      </w:r>
      <w:r w:rsidR="00961047" w:rsidRPr="004B53DF">
        <w:rPr>
          <w:sz w:val="20"/>
        </w:rPr>
        <w:t xml:space="preserve">pas </w:t>
      </w:r>
      <w:r w:rsidRPr="004B53DF">
        <w:rPr>
          <w:sz w:val="20"/>
        </w:rPr>
        <w:t xml:space="preserve">fait l’aveu de sa faillite ou fait l’objet d’une procédure de liquidation ou de réorganisation judiciaire, ou </w:t>
      </w:r>
      <w:r w:rsidR="00C975BD" w:rsidRPr="004B53DF">
        <w:rPr>
          <w:sz w:val="20"/>
        </w:rPr>
        <w:t xml:space="preserve">ne se trouve pas </w:t>
      </w:r>
      <w:r w:rsidRPr="004B53DF">
        <w:rPr>
          <w:sz w:val="20"/>
        </w:rPr>
        <w:t>dans toute situation analogue résultant d’une procédure de même nature existant dans d’autres réglementations nationales ;</w:t>
      </w:r>
    </w:p>
    <w:p w14:paraId="63A6D261" w14:textId="6361ADE6" w:rsidR="007B6CC8" w:rsidRPr="004B53DF" w:rsidRDefault="00C975BD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sz w:val="20"/>
        </w:rPr>
        <w:t>Q</w:t>
      </w:r>
      <w:r w:rsidRPr="004B53DF">
        <w:rPr>
          <w:rFonts w:eastAsia="Arial Unicode MS"/>
          <w:sz w:val="20"/>
        </w:rPr>
        <w:t>ue</w:t>
      </w:r>
      <w:r w:rsidR="008F3FD6" w:rsidRPr="004B53DF">
        <w:rPr>
          <w:rFonts w:eastAsia="Arial Unicode MS"/>
          <w:sz w:val="20"/>
        </w:rPr>
        <w:t xml:space="preserve">, le cas échéant, les données présentes au sein des institutions suivantes (Banque Nationale de Belgique, Banque Carrefour des entreprises et Moniteur belge) relatives à </w:t>
      </w:r>
      <w:r w:rsidR="00D66DA1" w:rsidRPr="004B53DF">
        <w:rPr>
          <w:rFonts w:eastAsia="Arial Unicode MS"/>
          <w:sz w:val="20"/>
        </w:rPr>
        <w:t>la personne morale renseignée ci-dessus</w:t>
      </w:r>
      <w:r w:rsidR="008F3FD6" w:rsidRPr="004B53DF">
        <w:rPr>
          <w:rFonts w:eastAsia="Arial Unicode MS"/>
          <w:sz w:val="20"/>
        </w:rPr>
        <w:t xml:space="preserve"> sont correctes, complètes et correspondent à la réalité de </w:t>
      </w:r>
      <w:r w:rsidR="00D66DA1" w:rsidRPr="004B53DF">
        <w:rPr>
          <w:rFonts w:eastAsia="Arial Unicode MS"/>
          <w:sz w:val="20"/>
        </w:rPr>
        <w:t>la personne morale</w:t>
      </w:r>
      <w:r w:rsidR="008F3FD6" w:rsidRPr="004B53DF">
        <w:rPr>
          <w:rFonts w:eastAsia="Arial Unicode MS"/>
          <w:sz w:val="20"/>
        </w:rPr>
        <w:t xml:space="preserve"> au jour de la demande ; </w:t>
      </w:r>
    </w:p>
    <w:p w14:paraId="19BC89D0" w14:textId="385E3189" w:rsidR="007B6CC8" w:rsidRPr="004B53DF" w:rsidRDefault="00D66DA1">
      <w:pPr>
        <w:pStyle w:val="Paragraphedeliste"/>
        <w:numPr>
          <w:ilvl w:val="0"/>
          <w:numId w:val="3"/>
        </w:numPr>
        <w:spacing w:before="120" w:after="120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 xml:space="preserve">Avoir pris connaissance </w:t>
      </w:r>
      <w:r w:rsidR="004D1D48" w:rsidRPr="004B53DF">
        <w:rPr>
          <w:rFonts w:eastAsia="Arial Unicode MS"/>
          <w:sz w:val="20"/>
        </w:rPr>
        <w:t xml:space="preserve">de l’obligation de restitution des aides obtenues </w:t>
      </w:r>
      <w:r w:rsidR="008F3FD6" w:rsidRPr="004B53DF">
        <w:rPr>
          <w:rFonts w:eastAsia="Arial Unicode MS"/>
          <w:sz w:val="20"/>
        </w:rPr>
        <w:t>si les renseignements transmis par mon organisme sont inexacts.</w:t>
      </w:r>
    </w:p>
    <w:p w14:paraId="739C8F75" w14:textId="2F1D619E" w:rsidR="004B53DF" w:rsidRPr="00154D10" w:rsidRDefault="004B53DF" w:rsidP="004B53DF">
      <w:pPr>
        <w:pStyle w:val="Paragraphedeliste"/>
        <w:numPr>
          <w:ilvl w:val="0"/>
          <w:numId w:val="3"/>
        </w:numPr>
        <w:rPr>
          <w:rFonts w:cs="Calibri"/>
          <w:color w:val="595959" w:themeColor="text1" w:themeTint="A6"/>
          <w:sz w:val="20"/>
        </w:rPr>
      </w:pPr>
      <w:r w:rsidRPr="00154D10">
        <w:rPr>
          <w:rFonts w:eastAsia="Calibri" w:cs="Calibri"/>
          <w:color w:val="595959" w:themeColor="text1" w:themeTint="A6"/>
          <w:sz w:val="20"/>
        </w:rPr>
        <w:t xml:space="preserve">Avoir pris connaissance </w:t>
      </w:r>
      <w:r w:rsidR="00681DAA" w:rsidRPr="00154D10">
        <w:rPr>
          <w:rFonts w:eastAsia="Calibri" w:cs="Calibri"/>
          <w:color w:val="595959" w:themeColor="text1" w:themeTint="A6"/>
          <w:sz w:val="20"/>
        </w:rPr>
        <w:t xml:space="preserve">du fait </w:t>
      </w:r>
      <w:r w:rsidRPr="00154D10">
        <w:rPr>
          <w:rFonts w:eastAsia="Calibri" w:cs="Calibri"/>
          <w:color w:val="595959" w:themeColor="text1" w:themeTint="A6"/>
          <w:sz w:val="20"/>
        </w:rPr>
        <w:t>qu’en cas de non-respect des</w:t>
      </w:r>
      <w:r w:rsidR="00C21944" w:rsidRPr="00154D10">
        <w:rPr>
          <w:rFonts w:eastAsia="Calibri" w:cs="Calibri"/>
          <w:color w:val="595959" w:themeColor="text1" w:themeTint="A6"/>
          <w:sz w:val="20"/>
        </w:rPr>
        <w:t xml:space="preserve"> objectifs</w:t>
      </w:r>
      <w:r w:rsidRPr="00154D10">
        <w:rPr>
          <w:rFonts w:eastAsia="Calibri" w:cs="Calibri"/>
          <w:color w:val="595959" w:themeColor="text1" w:themeTint="A6"/>
          <w:sz w:val="20"/>
        </w:rPr>
        <w:t xml:space="preserve"> </w:t>
      </w:r>
      <w:r w:rsidR="00F74C54" w:rsidRPr="00154D10">
        <w:rPr>
          <w:rFonts w:eastAsia="Calibri" w:cs="Calibri"/>
          <w:color w:val="595959" w:themeColor="text1" w:themeTint="A6"/>
          <w:sz w:val="20"/>
        </w:rPr>
        <w:t>minimum</w:t>
      </w:r>
      <w:r w:rsidR="000276E5" w:rsidRPr="00154D10">
        <w:rPr>
          <w:rFonts w:eastAsia="Calibri" w:cs="Calibri"/>
          <w:color w:val="595959" w:themeColor="text1" w:themeTint="A6"/>
          <w:sz w:val="20"/>
        </w:rPr>
        <w:t>s</w:t>
      </w:r>
      <w:r w:rsidR="00F74C54" w:rsidRPr="00154D10">
        <w:rPr>
          <w:rFonts w:eastAsia="Calibri" w:cs="Calibri"/>
          <w:color w:val="595959" w:themeColor="text1" w:themeTint="A6"/>
          <w:sz w:val="20"/>
        </w:rPr>
        <w:t xml:space="preserve"> à atteindre</w:t>
      </w:r>
      <w:r w:rsidRPr="00154D10">
        <w:rPr>
          <w:rFonts w:eastAsia="Calibri" w:cs="Calibri"/>
          <w:color w:val="595959" w:themeColor="text1" w:themeTint="A6"/>
          <w:sz w:val="20"/>
        </w:rPr>
        <w:t xml:space="preserve"> tels que </w:t>
      </w:r>
      <w:r w:rsidR="00E47A94" w:rsidRPr="00154D10">
        <w:rPr>
          <w:rFonts w:eastAsia="Calibri" w:cs="Calibri"/>
          <w:color w:val="595959" w:themeColor="text1" w:themeTint="A6"/>
          <w:sz w:val="20"/>
        </w:rPr>
        <w:t>repris</w:t>
      </w:r>
      <w:r w:rsidRPr="00154D10">
        <w:rPr>
          <w:rFonts w:eastAsia="Calibri" w:cs="Calibri"/>
          <w:color w:val="595959" w:themeColor="text1" w:themeTint="A6"/>
          <w:sz w:val="20"/>
        </w:rPr>
        <w:t xml:space="preserve"> dans </w:t>
      </w:r>
      <w:r w:rsidR="00E47A94" w:rsidRPr="00154D10">
        <w:rPr>
          <w:rFonts w:eastAsia="Calibri" w:cs="Calibri"/>
          <w:color w:val="595959" w:themeColor="text1" w:themeTint="A6"/>
          <w:sz w:val="20"/>
        </w:rPr>
        <w:t>l’appel à projets</w:t>
      </w:r>
      <w:r w:rsidRPr="00154D10">
        <w:rPr>
          <w:rFonts w:eastAsia="Calibri" w:cs="Calibri"/>
          <w:color w:val="595959" w:themeColor="text1" w:themeTint="A6"/>
          <w:sz w:val="20"/>
        </w:rPr>
        <w:t>,</w:t>
      </w:r>
      <w:r w:rsidRPr="00154D10">
        <w:rPr>
          <w:rFonts w:cs="Calibri"/>
          <w:color w:val="595959" w:themeColor="text1" w:themeTint="A6"/>
          <w:sz w:val="20"/>
        </w:rPr>
        <w:t xml:space="preserve"> le paiement de la subvention peut être suspendu et les montants de la subvention déjà versés, récupérés.</w:t>
      </w:r>
      <w:r w:rsidR="00A57F74" w:rsidRPr="00154D10">
        <w:rPr>
          <w:rFonts w:cs="Calibri"/>
          <w:color w:val="595959" w:themeColor="text1" w:themeTint="A6"/>
          <w:sz w:val="20"/>
        </w:rPr>
        <w:t xml:space="preserve"> </w:t>
      </w:r>
    </w:p>
    <w:p w14:paraId="1BC538B6" w14:textId="77777777" w:rsidR="00977078" w:rsidRPr="004B53DF" w:rsidRDefault="00977078" w:rsidP="004B53DF">
      <w:pPr>
        <w:pStyle w:val="Paragraphedeliste"/>
        <w:spacing w:before="120" w:after="120"/>
        <w:ind w:left="644"/>
        <w:rPr>
          <w:rFonts w:eastAsia="Arial Unicode MS"/>
          <w:sz w:val="20"/>
        </w:rPr>
      </w:pPr>
    </w:p>
    <w:p w14:paraId="444B5B5C" w14:textId="71AEE0D8" w:rsidR="00C21944" w:rsidRPr="004B53DF" w:rsidRDefault="008F3FD6">
      <w:pPr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ab/>
      </w:r>
      <w:proofErr w:type="gramStart"/>
      <w:r w:rsidRPr="004B53DF">
        <w:rPr>
          <w:rFonts w:eastAsia="Arial Unicode MS"/>
          <w:sz w:val="20"/>
        </w:rPr>
        <w:t xml:space="preserve">Fait </w:t>
      </w:r>
      <w:r w:rsidR="00974A47">
        <w:rPr>
          <w:rFonts w:eastAsia="Arial Unicode MS"/>
          <w:sz w:val="20"/>
        </w:rPr>
        <w:t xml:space="preserve"> </w:t>
      </w:r>
      <w:r w:rsidRPr="004B53DF">
        <w:rPr>
          <w:rFonts w:eastAsia="Arial Unicode MS"/>
          <w:sz w:val="20"/>
        </w:rPr>
        <w:t>à</w:t>
      </w:r>
      <w:proofErr w:type="gramEnd"/>
      <w:r w:rsidRPr="004B53DF">
        <w:rPr>
          <w:rFonts w:eastAsia="Arial Unicode MS"/>
          <w:sz w:val="20"/>
        </w:rPr>
        <w:t xml:space="preserve"> </w:t>
      </w:r>
      <w:r w:rsidRPr="004B53DF">
        <w:rPr>
          <w:rFonts w:eastAsia="Arial Unicode MS"/>
          <w:sz w:val="20"/>
        </w:rPr>
        <w:tab/>
      </w:r>
    </w:p>
    <w:p w14:paraId="7829CAB2" w14:textId="77777777" w:rsidR="004B53DF" w:rsidRPr="004B53DF" w:rsidRDefault="008F3FD6" w:rsidP="004B53DF">
      <w:pPr>
        <w:ind w:firstLine="284"/>
        <w:rPr>
          <w:rFonts w:eastAsia="Arial Unicode MS"/>
          <w:sz w:val="20"/>
        </w:rPr>
      </w:pPr>
      <w:r w:rsidRPr="004B53DF">
        <w:rPr>
          <w:rFonts w:eastAsia="Arial Unicode MS"/>
          <w:sz w:val="20"/>
        </w:rPr>
        <w:tab/>
        <w:t xml:space="preserve">Le </w:t>
      </w:r>
      <w:r w:rsidRPr="004B53DF">
        <w:rPr>
          <w:rFonts w:eastAsia="Arial Unicode MS"/>
          <w:sz w:val="20"/>
        </w:rPr>
        <w:tab/>
      </w:r>
      <w:r w:rsidR="004B53DF" w:rsidRPr="004B53DF">
        <w:rPr>
          <w:rFonts w:eastAsia="Arial Unicode MS"/>
          <w:sz w:val="20"/>
        </w:rPr>
        <w:t xml:space="preserve">                                                                                                   Signature</w:t>
      </w:r>
    </w:p>
    <w:p w14:paraId="19567F79" w14:textId="77777777" w:rsidR="007B6CC8" w:rsidRDefault="007B6CC8" w:rsidP="00C160C8">
      <w:pPr>
        <w:rPr>
          <w:rFonts w:eastAsia="Arial Unicode MS"/>
          <w:sz w:val="20"/>
        </w:rPr>
      </w:pPr>
    </w:p>
    <w:p w14:paraId="325AF438" w14:textId="77777777" w:rsidR="00974A47" w:rsidRPr="004B53DF" w:rsidRDefault="00974A47" w:rsidP="00C160C8">
      <w:pPr>
        <w:rPr>
          <w:rFonts w:eastAsia="Arial Unicode MS"/>
          <w:sz w:val="20"/>
        </w:rPr>
      </w:pPr>
    </w:p>
    <w:p w14:paraId="0238892D" w14:textId="77777777" w:rsidR="007B6CC8" w:rsidRPr="004B53DF" w:rsidRDefault="008F3FD6">
      <w:pPr>
        <w:rPr>
          <w:rFonts w:eastAsia="Arial Unicode MS"/>
          <w:sz w:val="20"/>
        </w:rPr>
      </w:pPr>
      <w:r w:rsidRPr="004B53DF">
        <w:rPr>
          <w:rFonts w:eastAsia="Arial Unicode MS"/>
          <w:sz w:val="20"/>
          <w:vertAlign w:val="superscript"/>
        </w:rPr>
        <w:t>(1)</w:t>
      </w:r>
      <w:r w:rsidRPr="004B53DF">
        <w:rPr>
          <w:rFonts w:eastAsia="Arial Unicode MS"/>
          <w:sz w:val="20"/>
        </w:rPr>
        <w:t xml:space="preserve"> Indiquer le nom, prénom et titre du responsable habilité à engager l’organisme</w:t>
      </w:r>
    </w:p>
    <w:p w14:paraId="4DF33B2B" w14:textId="77777777" w:rsidR="007B6CC8" w:rsidRPr="004B53DF" w:rsidRDefault="008F3FD6">
      <w:pPr>
        <w:rPr>
          <w:sz w:val="20"/>
        </w:rPr>
      </w:pPr>
      <w:r w:rsidRPr="004B53DF">
        <w:rPr>
          <w:rFonts w:eastAsia="Arial Unicode MS"/>
          <w:sz w:val="20"/>
          <w:vertAlign w:val="superscript"/>
        </w:rPr>
        <w:t>(2</w:t>
      </w:r>
      <w:r w:rsidRPr="004B53DF">
        <w:rPr>
          <w:rFonts w:eastAsia="Arial Unicode MS"/>
          <w:sz w:val="20"/>
        </w:rPr>
        <w:t xml:space="preserve"> indiquer la dénomination de l’organisme</w:t>
      </w:r>
    </w:p>
    <w:sectPr w:rsidR="007B6CC8" w:rsidRPr="004B53DF">
      <w:footerReference w:type="default" r:id="rId12"/>
      <w:pgSz w:w="11906" w:h="16838"/>
      <w:pgMar w:top="1417" w:right="1417" w:bottom="141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3BC" w14:textId="77777777" w:rsidR="001A411B" w:rsidRDefault="001A411B">
      <w:pPr>
        <w:spacing w:before="0" w:after="0"/>
      </w:pPr>
      <w:r>
        <w:separator/>
      </w:r>
    </w:p>
  </w:endnote>
  <w:endnote w:type="continuationSeparator" w:id="0">
    <w:p w14:paraId="6FCF31A4" w14:textId="77777777" w:rsidR="001A411B" w:rsidRDefault="001A411B">
      <w:pPr>
        <w:spacing w:before="0" w:after="0"/>
      </w:pPr>
      <w:r>
        <w:continuationSeparator/>
      </w:r>
    </w:p>
  </w:endnote>
  <w:endnote w:type="continuationNotice" w:id="1">
    <w:p w14:paraId="59DCDD3B" w14:textId="77777777" w:rsidR="001A411B" w:rsidRDefault="001A41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731637"/>
      <w:docPartObj>
        <w:docPartGallery w:val="Page Numbers (Top of Page)"/>
        <w:docPartUnique/>
      </w:docPartObj>
    </w:sdtPr>
    <w:sdtEndPr/>
    <w:sdtContent>
      <w:p w14:paraId="58C55B33" w14:textId="6BE30C84" w:rsidR="007B6CC8" w:rsidRDefault="008F3FD6">
        <w:pPr>
          <w:pStyle w:val="Pieddepage"/>
          <w:jc w:val="right"/>
        </w:pPr>
        <w:r>
          <w:rPr>
            <w:sz w:val="18"/>
            <w:szCs w:val="18"/>
          </w:rPr>
          <w:t xml:space="preserve">Page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PAGE</w:instrText>
        </w:r>
        <w:r>
          <w:rPr>
            <w:b/>
            <w:sz w:val="18"/>
            <w:szCs w:val="18"/>
          </w:rPr>
          <w:fldChar w:fldCharType="separate"/>
        </w:r>
        <w:r>
          <w:rPr>
            <w:b/>
            <w:sz w:val="18"/>
            <w:szCs w:val="18"/>
          </w:rPr>
          <w:t>9</w:t>
        </w:r>
        <w:r>
          <w:rPr>
            <w:b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sur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NUMPAGES</w:instrText>
        </w:r>
        <w:r>
          <w:rPr>
            <w:b/>
            <w:sz w:val="18"/>
            <w:szCs w:val="18"/>
          </w:rPr>
          <w:fldChar w:fldCharType="separate"/>
        </w:r>
        <w:r>
          <w:rPr>
            <w:b/>
            <w:sz w:val="18"/>
            <w:szCs w:val="18"/>
          </w:rPr>
          <w:t>9</w:t>
        </w:r>
        <w:r>
          <w:rPr>
            <w:b/>
            <w:sz w:val="18"/>
            <w:szCs w:val="18"/>
          </w:rPr>
          <w:fldChar w:fldCharType="end"/>
        </w:r>
      </w:p>
    </w:sdtContent>
  </w:sdt>
  <w:p w14:paraId="26488EA4" w14:textId="77777777" w:rsidR="007B6CC8" w:rsidRDefault="007B6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3670" w14:textId="77777777" w:rsidR="001A411B" w:rsidRDefault="001A411B">
      <w:pPr>
        <w:spacing w:before="0" w:after="0"/>
      </w:pPr>
      <w:r>
        <w:separator/>
      </w:r>
    </w:p>
  </w:footnote>
  <w:footnote w:type="continuationSeparator" w:id="0">
    <w:p w14:paraId="2094E114" w14:textId="77777777" w:rsidR="001A411B" w:rsidRDefault="001A411B">
      <w:pPr>
        <w:spacing w:before="0" w:after="0"/>
      </w:pPr>
      <w:r>
        <w:continuationSeparator/>
      </w:r>
    </w:p>
  </w:footnote>
  <w:footnote w:type="continuationNotice" w:id="1">
    <w:p w14:paraId="273E44AA" w14:textId="77777777" w:rsidR="001A411B" w:rsidRDefault="001A411B">
      <w:pPr>
        <w:spacing w:before="0" w:after="0"/>
      </w:pPr>
    </w:p>
  </w:footnote>
  <w:footnote w:id="2">
    <w:p w14:paraId="4007E11F" w14:textId="77777777" w:rsidR="00F46B45" w:rsidRPr="00E7188F" w:rsidRDefault="00F46B45" w:rsidP="00F46B45">
      <w:pPr>
        <w:pStyle w:val="Notedebasdepage"/>
        <w:rPr>
          <w:sz w:val="20"/>
        </w:rPr>
      </w:pPr>
      <w:r w:rsidRPr="00E7188F">
        <w:rPr>
          <w:rStyle w:val="Appelnotedebasdep"/>
          <w:sz w:val="18"/>
          <w:szCs w:val="18"/>
        </w:rPr>
        <w:footnoteRef/>
      </w:r>
      <w:r w:rsidRPr="00E7188F">
        <w:rPr>
          <w:sz w:val="18"/>
          <w:szCs w:val="18"/>
        </w:rPr>
        <w:t xml:space="preserve"> Taux d’occupation = rapport entre les prestations à charge du projet et l'ensemble des prestations de la personne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4D"/>
    <w:multiLevelType w:val="multilevel"/>
    <w:tmpl w:val="EA00A51A"/>
    <w:lvl w:ilvl="0">
      <w:start w:val="3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1" w15:restartNumberingAfterBreak="0">
    <w:nsid w:val="08501223"/>
    <w:multiLevelType w:val="multilevel"/>
    <w:tmpl w:val="EA00A51A"/>
    <w:lvl w:ilvl="0">
      <w:start w:val="3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2" w15:restartNumberingAfterBreak="0">
    <w:nsid w:val="14DD156E"/>
    <w:multiLevelType w:val="multilevel"/>
    <w:tmpl w:val="BF8E5FEA"/>
    <w:lvl w:ilvl="0">
      <w:start w:val="2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3" w15:restartNumberingAfterBreak="0">
    <w:nsid w:val="1F930C53"/>
    <w:multiLevelType w:val="multilevel"/>
    <w:tmpl w:val="EA00A51A"/>
    <w:lvl w:ilvl="0">
      <w:start w:val="3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4" w15:restartNumberingAfterBreak="0">
    <w:nsid w:val="2100310A"/>
    <w:multiLevelType w:val="multilevel"/>
    <w:tmpl w:val="373A3EF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03ECF"/>
    <w:multiLevelType w:val="multilevel"/>
    <w:tmpl w:val="85E2B3C6"/>
    <w:lvl w:ilvl="0">
      <w:start w:val="1"/>
      <w:numFmt w:val="decimal"/>
      <w:suff w:val="space"/>
      <w:lvlText w:val="%1."/>
      <w:lvlJc w:val="left"/>
      <w:pPr>
        <w:ind w:left="1401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17" w:hanging="705"/>
      </w:pPr>
    </w:lvl>
    <w:lvl w:ilvl="2">
      <w:start w:val="1"/>
      <w:numFmt w:val="lowerLetter"/>
      <w:lvlText w:val="%3)"/>
      <w:lvlJc w:val="left"/>
      <w:pPr>
        <w:ind w:left="1416" w:hanging="720"/>
      </w:pPr>
      <w:rPr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/>
      </w:rPr>
    </w:lvl>
  </w:abstractNum>
  <w:abstractNum w:abstractNumId="6" w15:restartNumberingAfterBreak="0">
    <w:nsid w:val="303E08DB"/>
    <w:multiLevelType w:val="hybridMultilevel"/>
    <w:tmpl w:val="B69ABA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352D"/>
    <w:multiLevelType w:val="multilevel"/>
    <w:tmpl w:val="E6247CAE"/>
    <w:lvl w:ilvl="0">
      <w:start w:val="2"/>
      <w:numFmt w:val="decimal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8" w15:restartNumberingAfterBreak="0">
    <w:nsid w:val="4C98377F"/>
    <w:multiLevelType w:val="multilevel"/>
    <w:tmpl w:val="85243A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E0771F"/>
    <w:multiLevelType w:val="hybridMultilevel"/>
    <w:tmpl w:val="72F6A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10FE7"/>
    <w:multiLevelType w:val="multilevel"/>
    <w:tmpl w:val="1B282C0A"/>
    <w:lvl w:ilvl="0">
      <w:start w:val="1"/>
      <w:numFmt w:val="decimal"/>
      <w:suff w:val="space"/>
      <w:lvlText w:val="%1."/>
      <w:lvlJc w:val="left"/>
      <w:pPr>
        <w:ind w:left="5384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hint="default"/>
        <w:color w:val="595959" w:themeColor="text1" w:themeTint="A6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496" w:hanging="1800"/>
      </w:pPr>
      <w:rPr>
        <w:rFonts w:cs="Times New Roman" w:hint="default"/>
      </w:rPr>
    </w:lvl>
  </w:abstractNum>
  <w:abstractNum w:abstractNumId="11" w15:restartNumberingAfterBreak="0">
    <w:nsid w:val="69663EE9"/>
    <w:multiLevelType w:val="multilevel"/>
    <w:tmpl w:val="60AC1790"/>
    <w:lvl w:ilvl="0">
      <w:start w:val="1"/>
      <w:numFmt w:val="decimal"/>
      <w:pStyle w:val="Titre1"/>
      <w:suff w:val="space"/>
      <w:lvlText w:val="%1."/>
      <w:lvlJc w:val="left"/>
      <w:pPr>
        <w:ind w:left="1401" w:hanging="705"/>
      </w:pPr>
      <w:rPr>
        <w:rFonts w:cs="Times New Roman" w:hint="default"/>
      </w:rPr>
    </w:lvl>
    <w:lvl w:ilvl="1">
      <w:start w:val="1"/>
      <w:numFmt w:val="decimal"/>
      <w:pStyle w:val="Titre2"/>
      <w:lvlText w:val="%2."/>
      <w:lvlJc w:val="left"/>
      <w:pPr>
        <w:ind w:left="1117" w:hanging="705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ind w:left="1416" w:hanging="720"/>
      </w:pPr>
      <w:rPr>
        <w:rFonts w:hint="default"/>
        <w:color w:val="595959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23364BB"/>
    <w:multiLevelType w:val="hybridMultilevel"/>
    <w:tmpl w:val="55DC4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56228">
    <w:abstractNumId w:val="11"/>
  </w:num>
  <w:num w:numId="2" w16cid:durableId="1302803306">
    <w:abstractNumId w:val="5"/>
  </w:num>
  <w:num w:numId="3" w16cid:durableId="1485512264">
    <w:abstractNumId w:val="4"/>
  </w:num>
  <w:num w:numId="4" w16cid:durableId="1692413230">
    <w:abstractNumId w:val="9"/>
  </w:num>
  <w:num w:numId="5" w16cid:durableId="265158695">
    <w:abstractNumId w:val="10"/>
  </w:num>
  <w:num w:numId="6" w16cid:durableId="1764449479">
    <w:abstractNumId w:val="2"/>
  </w:num>
  <w:num w:numId="7" w16cid:durableId="2125732538">
    <w:abstractNumId w:val="3"/>
  </w:num>
  <w:num w:numId="8" w16cid:durableId="632060090">
    <w:abstractNumId w:val="7"/>
  </w:num>
  <w:num w:numId="9" w16cid:durableId="1807425605">
    <w:abstractNumId w:val="12"/>
  </w:num>
  <w:num w:numId="10" w16cid:durableId="1854493382">
    <w:abstractNumId w:val="1"/>
  </w:num>
  <w:num w:numId="11" w16cid:durableId="1727338064">
    <w:abstractNumId w:val="8"/>
  </w:num>
  <w:num w:numId="12" w16cid:durableId="1918787321">
    <w:abstractNumId w:val="6"/>
  </w:num>
  <w:num w:numId="13" w16cid:durableId="100396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C8"/>
    <w:rsid w:val="00003BB6"/>
    <w:rsid w:val="00016928"/>
    <w:rsid w:val="000276E5"/>
    <w:rsid w:val="000331DC"/>
    <w:rsid w:val="00035FB1"/>
    <w:rsid w:val="00036DBE"/>
    <w:rsid w:val="00043690"/>
    <w:rsid w:val="0005088D"/>
    <w:rsid w:val="000560A8"/>
    <w:rsid w:val="00075957"/>
    <w:rsid w:val="0007627D"/>
    <w:rsid w:val="00076BAC"/>
    <w:rsid w:val="0009215C"/>
    <w:rsid w:val="0009486C"/>
    <w:rsid w:val="00097EDB"/>
    <w:rsid w:val="000A33E3"/>
    <w:rsid w:val="000A343A"/>
    <w:rsid w:val="000C4044"/>
    <w:rsid w:val="000E21C7"/>
    <w:rsid w:val="000E37E2"/>
    <w:rsid w:val="000E68E7"/>
    <w:rsid w:val="00114E30"/>
    <w:rsid w:val="00131325"/>
    <w:rsid w:val="0013321C"/>
    <w:rsid w:val="00135525"/>
    <w:rsid w:val="00150254"/>
    <w:rsid w:val="001537EF"/>
    <w:rsid w:val="00154D10"/>
    <w:rsid w:val="0016082A"/>
    <w:rsid w:val="001674E8"/>
    <w:rsid w:val="0017069C"/>
    <w:rsid w:val="00170FE1"/>
    <w:rsid w:val="00171E9B"/>
    <w:rsid w:val="001764E4"/>
    <w:rsid w:val="00185B14"/>
    <w:rsid w:val="00192E76"/>
    <w:rsid w:val="001964B2"/>
    <w:rsid w:val="001A1FD5"/>
    <w:rsid w:val="001A411B"/>
    <w:rsid w:val="001A4C0A"/>
    <w:rsid w:val="001B09C5"/>
    <w:rsid w:val="001B5698"/>
    <w:rsid w:val="001C1C59"/>
    <w:rsid w:val="001C3701"/>
    <w:rsid w:val="001E59B7"/>
    <w:rsid w:val="001E6FFF"/>
    <w:rsid w:val="001F16DC"/>
    <w:rsid w:val="001F3C17"/>
    <w:rsid w:val="001F73EE"/>
    <w:rsid w:val="00202858"/>
    <w:rsid w:val="0020329F"/>
    <w:rsid w:val="00204DCB"/>
    <w:rsid w:val="002200DF"/>
    <w:rsid w:val="0022066D"/>
    <w:rsid w:val="0023115B"/>
    <w:rsid w:val="002349B7"/>
    <w:rsid w:val="00251879"/>
    <w:rsid w:val="00265C14"/>
    <w:rsid w:val="00276DB9"/>
    <w:rsid w:val="002808B5"/>
    <w:rsid w:val="00290436"/>
    <w:rsid w:val="00295757"/>
    <w:rsid w:val="002A1C43"/>
    <w:rsid w:val="002A6DAC"/>
    <w:rsid w:val="002B78C8"/>
    <w:rsid w:val="002E2F39"/>
    <w:rsid w:val="002E5DF2"/>
    <w:rsid w:val="002E62AF"/>
    <w:rsid w:val="002F0A43"/>
    <w:rsid w:val="00302C6C"/>
    <w:rsid w:val="00313A87"/>
    <w:rsid w:val="003324FD"/>
    <w:rsid w:val="00335017"/>
    <w:rsid w:val="00340568"/>
    <w:rsid w:val="00361616"/>
    <w:rsid w:val="00364763"/>
    <w:rsid w:val="00375DEE"/>
    <w:rsid w:val="0038119D"/>
    <w:rsid w:val="003A53EA"/>
    <w:rsid w:val="003B672B"/>
    <w:rsid w:val="003E3DBF"/>
    <w:rsid w:val="003E75EB"/>
    <w:rsid w:val="004030F3"/>
    <w:rsid w:val="00405FE3"/>
    <w:rsid w:val="00410B67"/>
    <w:rsid w:val="004219A6"/>
    <w:rsid w:val="0042472B"/>
    <w:rsid w:val="0042599B"/>
    <w:rsid w:val="00457CB2"/>
    <w:rsid w:val="00462CEF"/>
    <w:rsid w:val="00467179"/>
    <w:rsid w:val="004B53DF"/>
    <w:rsid w:val="004C379B"/>
    <w:rsid w:val="004D0961"/>
    <w:rsid w:val="004D1D48"/>
    <w:rsid w:val="004E14CC"/>
    <w:rsid w:val="004E6098"/>
    <w:rsid w:val="004F16E7"/>
    <w:rsid w:val="004F2A20"/>
    <w:rsid w:val="00500511"/>
    <w:rsid w:val="005235E7"/>
    <w:rsid w:val="005247F5"/>
    <w:rsid w:val="00545143"/>
    <w:rsid w:val="0054619C"/>
    <w:rsid w:val="00556E86"/>
    <w:rsid w:val="00565637"/>
    <w:rsid w:val="00565916"/>
    <w:rsid w:val="0057284B"/>
    <w:rsid w:val="005E1EA4"/>
    <w:rsid w:val="005E23A8"/>
    <w:rsid w:val="005E4C3F"/>
    <w:rsid w:val="005E5155"/>
    <w:rsid w:val="00602197"/>
    <w:rsid w:val="0061037D"/>
    <w:rsid w:val="00622D0E"/>
    <w:rsid w:val="00622F0B"/>
    <w:rsid w:val="006304F3"/>
    <w:rsid w:val="00632ED4"/>
    <w:rsid w:val="0063372B"/>
    <w:rsid w:val="006617EE"/>
    <w:rsid w:val="00681DAA"/>
    <w:rsid w:val="0068453F"/>
    <w:rsid w:val="00686479"/>
    <w:rsid w:val="00693BCA"/>
    <w:rsid w:val="006A5386"/>
    <w:rsid w:val="006A6837"/>
    <w:rsid w:val="006A792F"/>
    <w:rsid w:val="006B7E8E"/>
    <w:rsid w:val="006C184F"/>
    <w:rsid w:val="006C6E05"/>
    <w:rsid w:val="006C7EA9"/>
    <w:rsid w:val="006D093E"/>
    <w:rsid w:val="006D11DF"/>
    <w:rsid w:val="006D4EA1"/>
    <w:rsid w:val="006E03A1"/>
    <w:rsid w:val="006E58B5"/>
    <w:rsid w:val="006E60A2"/>
    <w:rsid w:val="006E6A5B"/>
    <w:rsid w:val="00703A7D"/>
    <w:rsid w:val="00714BEF"/>
    <w:rsid w:val="00716636"/>
    <w:rsid w:val="00725265"/>
    <w:rsid w:val="007269CC"/>
    <w:rsid w:val="007463DE"/>
    <w:rsid w:val="00767DCB"/>
    <w:rsid w:val="007734B5"/>
    <w:rsid w:val="00787619"/>
    <w:rsid w:val="00793A5A"/>
    <w:rsid w:val="0079555F"/>
    <w:rsid w:val="00795A8A"/>
    <w:rsid w:val="007A757E"/>
    <w:rsid w:val="007B6CC8"/>
    <w:rsid w:val="007D307C"/>
    <w:rsid w:val="007E528A"/>
    <w:rsid w:val="008050A1"/>
    <w:rsid w:val="00811848"/>
    <w:rsid w:val="00816E59"/>
    <w:rsid w:val="0081755D"/>
    <w:rsid w:val="0084269F"/>
    <w:rsid w:val="0084795F"/>
    <w:rsid w:val="00857134"/>
    <w:rsid w:val="00862483"/>
    <w:rsid w:val="0086362A"/>
    <w:rsid w:val="0086442B"/>
    <w:rsid w:val="008669CA"/>
    <w:rsid w:val="0088131D"/>
    <w:rsid w:val="00882D93"/>
    <w:rsid w:val="00883CDD"/>
    <w:rsid w:val="00890FDC"/>
    <w:rsid w:val="00892CE7"/>
    <w:rsid w:val="008941F0"/>
    <w:rsid w:val="008A067B"/>
    <w:rsid w:val="008A1FD3"/>
    <w:rsid w:val="008B2558"/>
    <w:rsid w:val="008B43F7"/>
    <w:rsid w:val="008C5ABC"/>
    <w:rsid w:val="008D5E80"/>
    <w:rsid w:val="008F1F89"/>
    <w:rsid w:val="008F3FD6"/>
    <w:rsid w:val="00901CAA"/>
    <w:rsid w:val="009147E0"/>
    <w:rsid w:val="0092495D"/>
    <w:rsid w:val="009266CA"/>
    <w:rsid w:val="00933A79"/>
    <w:rsid w:val="0093477A"/>
    <w:rsid w:val="00951D00"/>
    <w:rsid w:val="00961047"/>
    <w:rsid w:val="00967507"/>
    <w:rsid w:val="00974A47"/>
    <w:rsid w:val="0097526B"/>
    <w:rsid w:val="00977078"/>
    <w:rsid w:val="00991632"/>
    <w:rsid w:val="00993EFC"/>
    <w:rsid w:val="00995663"/>
    <w:rsid w:val="009B0D5C"/>
    <w:rsid w:val="009C3A62"/>
    <w:rsid w:val="009C6535"/>
    <w:rsid w:val="009D1074"/>
    <w:rsid w:val="009D33C1"/>
    <w:rsid w:val="009D3AEB"/>
    <w:rsid w:val="009D54C5"/>
    <w:rsid w:val="009E46D1"/>
    <w:rsid w:val="009E7259"/>
    <w:rsid w:val="009F02D5"/>
    <w:rsid w:val="009F0788"/>
    <w:rsid w:val="009F44DF"/>
    <w:rsid w:val="00A02D27"/>
    <w:rsid w:val="00A02F9E"/>
    <w:rsid w:val="00A24111"/>
    <w:rsid w:val="00A24726"/>
    <w:rsid w:val="00A33A7C"/>
    <w:rsid w:val="00A4147B"/>
    <w:rsid w:val="00A51924"/>
    <w:rsid w:val="00A57F74"/>
    <w:rsid w:val="00A61C5A"/>
    <w:rsid w:val="00A62E1E"/>
    <w:rsid w:val="00A64BBD"/>
    <w:rsid w:val="00A664DC"/>
    <w:rsid w:val="00A71AD0"/>
    <w:rsid w:val="00A731B8"/>
    <w:rsid w:val="00A771E6"/>
    <w:rsid w:val="00A77885"/>
    <w:rsid w:val="00A804AC"/>
    <w:rsid w:val="00A97A9F"/>
    <w:rsid w:val="00AA63D4"/>
    <w:rsid w:val="00AE4112"/>
    <w:rsid w:val="00AF3806"/>
    <w:rsid w:val="00B256A3"/>
    <w:rsid w:val="00B30781"/>
    <w:rsid w:val="00B361E1"/>
    <w:rsid w:val="00B40319"/>
    <w:rsid w:val="00B43DE8"/>
    <w:rsid w:val="00B45E78"/>
    <w:rsid w:val="00B50AD5"/>
    <w:rsid w:val="00B51D94"/>
    <w:rsid w:val="00B53C0E"/>
    <w:rsid w:val="00B625E3"/>
    <w:rsid w:val="00B67A25"/>
    <w:rsid w:val="00B73FF0"/>
    <w:rsid w:val="00B76877"/>
    <w:rsid w:val="00B94BE4"/>
    <w:rsid w:val="00BA3211"/>
    <w:rsid w:val="00BC1C17"/>
    <w:rsid w:val="00BD2DF2"/>
    <w:rsid w:val="00BD48B6"/>
    <w:rsid w:val="00BD71DA"/>
    <w:rsid w:val="00BE043E"/>
    <w:rsid w:val="00BF3EF0"/>
    <w:rsid w:val="00BF6BC4"/>
    <w:rsid w:val="00C11DC3"/>
    <w:rsid w:val="00C13852"/>
    <w:rsid w:val="00C160C8"/>
    <w:rsid w:val="00C17892"/>
    <w:rsid w:val="00C21944"/>
    <w:rsid w:val="00C35380"/>
    <w:rsid w:val="00C468A7"/>
    <w:rsid w:val="00C52315"/>
    <w:rsid w:val="00C60511"/>
    <w:rsid w:val="00C61439"/>
    <w:rsid w:val="00C67233"/>
    <w:rsid w:val="00C7682F"/>
    <w:rsid w:val="00C809D9"/>
    <w:rsid w:val="00C84A8D"/>
    <w:rsid w:val="00C87966"/>
    <w:rsid w:val="00C96D82"/>
    <w:rsid w:val="00C975BD"/>
    <w:rsid w:val="00CB5D8B"/>
    <w:rsid w:val="00CB649D"/>
    <w:rsid w:val="00CB681F"/>
    <w:rsid w:val="00CC3498"/>
    <w:rsid w:val="00CC3D43"/>
    <w:rsid w:val="00CD59B8"/>
    <w:rsid w:val="00CE2B39"/>
    <w:rsid w:val="00CF0ECB"/>
    <w:rsid w:val="00CF5C48"/>
    <w:rsid w:val="00D1180B"/>
    <w:rsid w:val="00D277B1"/>
    <w:rsid w:val="00D3218C"/>
    <w:rsid w:val="00D34948"/>
    <w:rsid w:val="00D5148A"/>
    <w:rsid w:val="00D55352"/>
    <w:rsid w:val="00D63102"/>
    <w:rsid w:val="00D66DA1"/>
    <w:rsid w:val="00D679E9"/>
    <w:rsid w:val="00D756F2"/>
    <w:rsid w:val="00D76B07"/>
    <w:rsid w:val="00DE347D"/>
    <w:rsid w:val="00DF3BD9"/>
    <w:rsid w:val="00DF45A9"/>
    <w:rsid w:val="00E1778C"/>
    <w:rsid w:val="00E30F8C"/>
    <w:rsid w:val="00E36721"/>
    <w:rsid w:val="00E47A94"/>
    <w:rsid w:val="00E85165"/>
    <w:rsid w:val="00E868BE"/>
    <w:rsid w:val="00E9594E"/>
    <w:rsid w:val="00EC03AA"/>
    <w:rsid w:val="00ED3E60"/>
    <w:rsid w:val="00ED5798"/>
    <w:rsid w:val="00EE3719"/>
    <w:rsid w:val="00EE5C6B"/>
    <w:rsid w:val="00F16337"/>
    <w:rsid w:val="00F3037D"/>
    <w:rsid w:val="00F30D89"/>
    <w:rsid w:val="00F339D9"/>
    <w:rsid w:val="00F41942"/>
    <w:rsid w:val="00F41B76"/>
    <w:rsid w:val="00F42EF8"/>
    <w:rsid w:val="00F45008"/>
    <w:rsid w:val="00F46B45"/>
    <w:rsid w:val="00F55B47"/>
    <w:rsid w:val="00F645C5"/>
    <w:rsid w:val="00F6791A"/>
    <w:rsid w:val="00F7413C"/>
    <w:rsid w:val="00F74C54"/>
    <w:rsid w:val="00F86A7B"/>
    <w:rsid w:val="00F93155"/>
    <w:rsid w:val="00F961E3"/>
    <w:rsid w:val="00F97A1B"/>
    <w:rsid w:val="00FA1C0D"/>
    <w:rsid w:val="00FA378D"/>
    <w:rsid w:val="00FB034D"/>
    <w:rsid w:val="00FB7466"/>
    <w:rsid w:val="00FB7984"/>
    <w:rsid w:val="00FE3997"/>
    <w:rsid w:val="00FE3B96"/>
    <w:rsid w:val="00FF4D15"/>
    <w:rsid w:val="095EBAAF"/>
    <w:rsid w:val="2866CD7F"/>
    <w:rsid w:val="29BEBE5B"/>
    <w:rsid w:val="3AA9BB3F"/>
    <w:rsid w:val="6B97012A"/>
    <w:rsid w:val="7AB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ED7B7"/>
  <w15:docId w15:val="{89037BA3-97AF-4ECA-AFA2-9D41AD0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D4"/>
    <w:pPr>
      <w:tabs>
        <w:tab w:val="left" w:pos="0"/>
        <w:tab w:val="left" w:pos="284"/>
        <w:tab w:val="left" w:pos="680"/>
      </w:tabs>
      <w:spacing w:before="60" w:after="60"/>
      <w:jc w:val="both"/>
    </w:pPr>
    <w:rPr>
      <w:rFonts w:ascii="Calibri" w:eastAsia="Times New Roman" w:hAnsi="Calibri" w:cs="Times New Roman"/>
      <w:color w:val="58595B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F3ECC"/>
    <w:pPr>
      <w:keepNext/>
      <w:numPr>
        <w:numId w:val="1"/>
      </w:numPr>
      <w:spacing w:before="360" w:after="240"/>
      <w:outlineLvl w:val="0"/>
    </w:pPr>
    <w:rPr>
      <w:b/>
      <w:smallCaps/>
      <w:color w:val="31849B" w:themeColor="accent5" w:themeShade="BF"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F3399"/>
    <w:pPr>
      <w:keepNext/>
      <w:numPr>
        <w:ilvl w:val="1"/>
        <w:numId w:val="1"/>
      </w:numPr>
      <w:pBdr>
        <w:bottom w:val="single" w:sz="4" w:space="1" w:color="004677"/>
      </w:pBdr>
      <w:tabs>
        <w:tab w:val="clear" w:pos="680"/>
        <w:tab w:val="left" w:pos="567"/>
      </w:tabs>
      <w:spacing w:before="360" w:after="300"/>
      <w:outlineLvl w:val="1"/>
    </w:pPr>
    <w:rPr>
      <w:b/>
      <w:color w:val="004677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472E"/>
    <w:pPr>
      <w:keepNext/>
      <w:numPr>
        <w:ilvl w:val="2"/>
        <w:numId w:val="1"/>
      </w:numPr>
      <w:spacing w:before="240" w:after="18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rsid w:val="004F3ECC"/>
    <w:rPr>
      <w:rFonts w:eastAsia="Times New Roman" w:cs="Times New Roman"/>
      <w:b/>
      <w:smallCaps/>
      <w:color w:val="31849B" w:themeColor="accent5" w:themeShade="BF"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qFormat/>
    <w:rsid w:val="001F3399"/>
    <w:rPr>
      <w:rFonts w:eastAsia="Times New Roman" w:cs="Times New Roman"/>
      <w:b/>
      <w:color w:val="004677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qFormat/>
    <w:rsid w:val="0099472E"/>
    <w:rPr>
      <w:rFonts w:eastAsia="Times New Roman" w:cs="Times New Roman"/>
      <w:b/>
      <w:color w:val="58595B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qFormat/>
    <w:rsid w:val="001F3399"/>
    <w:rPr>
      <w:rFonts w:ascii="Helvetica" w:eastAsia="Times New Roman" w:hAnsi="Helvetica" w:cs="Times New Roman"/>
      <w:b/>
      <w:bCs/>
      <w:color w:val="58595B"/>
      <w:sz w:val="32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D4A11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D4A1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F69C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F69C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F69C9"/>
    <w:rPr>
      <w:rFonts w:ascii="Helvetica" w:eastAsia="Times New Roman" w:hAnsi="Helvetica" w:cs="Times New Roman"/>
      <w:b/>
      <w:bCs/>
      <w:color w:val="58595B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69C9"/>
    <w:rPr>
      <w:rFonts w:ascii="Tahoma" w:eastAsia="Times New Roman" w:hAnsi="Tahoma" w:cs="Tahoma"/>
      <w:color w:val="58595B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03741C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765BD4"/>
    <w:rPr>
      <w:rFonts w:eastAsia="Times New Roman" w:cs="Times New Roman"/>
      <w:color w:val="58595B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65BD4"/>
    <w:rPr>
      <w:rFonts w:eastAsia="Times New Roman" w:cs="Times New Roman"/>
      <w:color w:val="58595B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CB1C60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0D45FE"/>
    <w:rPr>
      <w:rFonts w:eastAsia="Times New Roman" w:cs="Times New Roman"/>
      <w:color w:val="58595B"/>
      <w:szCs w:val="20"/>
      <w:lang w:eastAsia="fr-FR"/>
    </w:rPr>
  </w:style>
  <w:style w:type="paragraph" w:styleId="Titre">
    <w:name w:val="Title"/>
    <w:basedOn w:val="Normal"/>
    <w:next w:val="Corpsdetexte"/>
    <w:link w:val="TitreCar"/>
    <w:uiPriority w:val="99"/>
    <w:qFormat/>
    <w:rsid w:val="001F3399"/>
    <w:pPr>
      <w:jc w:val="center"/>
    </w:pPr>
    <w:rPr>
      <w:b/>
      <w:bCs/>
      <w:sz w:val="32"/>
    </w:rPr>
  </w:style>
  <w:style w:type="paragraph" w:styleId="Corpsdetexte">
    <w:name w:val="Body Text"/>
    <w:basedOn w:val="Normal"/>
    <w:pPr>
      <w:spacing w:before="0"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uces">
    <w:name w:val="puces"/>
    <w:autoRedefine/>
    <w:uiPriority w:val="99"/>
    <w:qFormat/>
    <w:rsid w:val="001F3399"/>
    <w:pPr>
      <w:tabs>
        <w:tab w:val="left" w:pos="680"/>
        <w:tab w:val="left" w:pos="1843"/>
        <w:tab w:val="left" w:pos="2126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spacing w:before="60" w:after="60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F3399"/>
    <w:pPr>
      <w:ind w:left="708"/>
    </w:pPr>
  </w:style>
  <w:style w:type="paragraph" w:styleId="Notedebasdepage">
    <w:name w:val="footnote text"/>
    <w:basedOn w:val="Normal"/>
    <w:link w:val="NotedebasdepageCar"/>
    <w:uiPriority w:val="99"/>
    <w:unhideWhenUsed/>
    <w:rsid w:val="00FD4A11"/>
    <w:pPr>
      <w:spacing w:before="0" w:after="0"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8F69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F69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69C9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65BD4"/>
    <w:pPr>
      <w:tabs>
        <w:tab w:val="clear" w:pos="0"/>
        <w:tab w:val="clear" w:pos="284"/>
        <w:tab w:val="clear" w:pos="680"/>
        <w:tab w:val="center" w:pos="4536"/>
        <w:tab w:val="right" w:pos="9072"/>
      </w:tabs>
      <w:spacing w:before="0" w:after="0"/>
    </w:pPr>
  </w:style>
  <w:style w:type="paragraph" w:styleId="Pieddepage">
    <w:name w:val="footer"/>
    <w:basedOn w:val="Normal"/>
    <w:link w:val="PieddepageCar"/>
    <w:uiPriority w:val="99"/>
    <w:unhideWhenUsed/>
    <w:rsid w:val="00765BD4"/>
    <w:pPr>
      <w:tabs>
        <w:tab w:val="clear" w:pos="0"/>
        <w:tab w:val="clear" w:pos="284"/>
        <w:tab w:val="clear" w:pos="680"/>
        <w:tab w:val="center" w:pos="4536"/>
        <w:tab w:val="right" w:pos="9072"/>
      </w:tabs>
      <w:spacing w:before="0" w:after="0"/>
    </w:pPr>
  </w:style>
  <w:style w:type="table" w:styleId="Grilledutableau">
    <w:name w:val="Table Grid"/>
    <w:basedOn w:val="TableauNormal"/>
    <w:uiPriority w:val="59"/>
    <w:rsid w:val="00C5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1F73EE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50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teformeslocales.energie@spw.wallonie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79423E07BAC48B94D409F0984AA1A" ma:contentTypeVersion="9" ma:contentTypeDescription="Crée un document." ma:contentTypeScope="" ma:versionID="cef7ad7b8037f8c28b971135df64a238">
  <xsd:schema xmlns:xsd="http://www.w3.org/2001/XMLSchema" xmlns:xs="http://www.w3.org/2001/XMLSchema" xmlns:p="http://schemas.microsoft.com/office/2006/metadata/properties" xmlns:ns2="17384816-1980-4a66-bdba-9970d1bed42b" targetNamespace="http://schemas.microsoft.com/office/2006/metadata/properties" ma:root="true" ma:fieldsID="96eb6784c173b1023b70cfeb60083905" ns2:_="">
    <xsd:import namespace="17384816-1980-4a66-bdba-9970d1bed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4816-1980-4a66-bdba-9970d1bed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7E5EF-A9D9-41CD-A692-AD370D4D1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00CF8-6AAE-4D67-8E0C-471F2FC8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84816-1980-4a66-bdba-9970d1bed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DD519-4555-404E-818B-2C76D94F4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F0587-0B6F-48A8-97F8-48382DADE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1728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11216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mailto:Julien.baudoux@spw.wallonie.be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BAUDOUX Julien</cp:lastModifiedBy>
  <cp:revision>157</cp:revision>
  <cp:lastPrinted>2018-10-09T00:11:00Z</cp:lastPrinted>
  <dcterms:created xsi:type="dcterms:W3CDTF">2023-10-20T07:32:00Z</dcterms:created>
  <dcterms:modified xsi:type="dcterms:W3CDTF">2023-12-21T13:10:00Z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97a477d1-147d-4e34-b5e3-7b26d2f44870_ActionId">
    <vt:lpwstr>3e8bab23-3633-4268-872f-7adcce4690d0</vt:lpwstr>
  </property>
  <property fmtid="{D5CDD505-2E9C-101B-9397-08002B2CF9AE}" pid="7" name="MSIP_Label_97a477d1-147d-4e34-b5e3-7b26d2f44870_ContentBits">
    <vt:lpwstr>0</vt:lpwstr>
  </property>
  <property fmtid="{D5CDD505-2E9C-101B-9397-08002B2CF9AE}" pid="8" name="MSIP_Label_97a477d1-147d-4e34-b5e3-7b26d2f44870_Enabled">
    <vt:lpwstr>true</vt:lpwstr>
  </property>
  <property fmtid="{D5CDD505-2E9C-101B-9397-08002B2CF9AE}" pid="9" name="MSIP_Label_97a477d1-147d-4e34-b5e3-7b26d2f44870_Method">
    <vt:lpwstr>Standard</vt:lpwstr>
  </property>
  <property fmtid="{D5CDD505-2E9C-101B-9397-08002B2CF9AE}" pid="10" name="MSIP_Label_97a477d1-147d-4e34-b5e3-7b26d2f44870_Name">
    <vt:lpwstr>97a477d1-147d-4e34-b5e3-7b26d2f44870</vt:lpwstr>
  </property>
  <property fmtid="{D5CDD505-2E9C-101B-9397-08002B2CF9AE}" pid="11" name="MSIP_Label_97a477d1-147d-4e34-b5e3-7b26d2f44870_SetDate">
    <vt:lpwstr>2021-07-26T06:32:54Z</vt:lpwstr>
  </property>
  <property fmtid="{D5CDD505-2E9C-101B-9397-08002B2CF9AE}" pid="12" name="MSIP_Label_97a477d1-147d-4e34-b5e3-7b26d2f44870_SiteId">
    <vt:lpwstr>1f816a84-7aa6-4a56-b22a-7b3452fa8681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0x01010056279423E07BAC48B94D409F0984AA1A</vt:lpwstr>
  </property>
</Properties>
</file>