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2549" w14:textId="77777777" w:rsidR="007B6CC8" w:rsidRDefault="008F3FD6">
      <w:pPr>
        <w:pStyle w:val="Titre"/>
      </w:pPr>
      <w:bookmarkStart w:id="0" w:name="__UnoMark__870_380130675"/>
      <w:bookmarkEnd w:id="0"/>
      <w:r>
        <w:t>Formulaire de candidature pour le lancement de plateforme de rénovation énergétique 2022</w:t>
      </w:r>
    </w:p>
    <w:p w14:paraId="14DE325F" w14:textId="77777777" w:rsidR="007B6CC8" w:rsidRDefault="008F3FD6">
      <w:r>
        <w:rPr>
          <w:noProof/>
        </w:rPr>
        <mc:AlternateContent>
          <mc:Choice Requires="wps">
            <w:drawing>
              <wp:inline distT="0" distB="0" distL="0" distR="0" wp14:anchorId="0731C6D4" wp14:editId="1BA57435">
                <wp:extent cx="5761355" cy="19685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25576B9" id="Rectangle 1" o:spid="_x0000_s1026" style="width:453.6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" fillcolor="#a0a0a0" stroked="f">
                <w10:anchorlock/>
              </v:rect>
            </w:pict>
          </mc:Fallback>
        </mc:AlternateContent>
      </w:r>
    </w:p>
    <w:p w14:paraId="2B3F199D" w14:textId="238FB680" w:rsidR="007B6CC8" w:rsidRDefault="008F3FD6">
      <w:r>
        <w:t xml:space="preserve">À RENVOYER </w:t>
      </w:r>
      <w:r w:rsidR="00A02F9E">
        <w:t xml:space="preserve">au format électronique pour le 20 septembre 2021 </w:t>
      </w:r>
      <w:r w:rsidR="0023115B">
        <w:t>à 12h00 au plus tard à l’adresse suivante </w:t>
      </w:r>
      <w:r>
        <w:t>:</w:t>
      </w:r>
    </w:p>
    <w:p w14:paraId="2EC6713B" w14:textId="77777777" w:rsidR="007B6CC8" w:rsidRDefault="008F3FD6">
      <w:r>
        <w:t xml:space="preserve">Julien </w:t>
      </w:r>
      <w:proofErr w:type="spellStart"/>
      <w:r>
        <w:t>Baudoux</w:t>
      </w:r>
      <w:proofErr w:type="spellEnd"/>
    </w:p>
    <w:p w14:paraId="0DF2AC12" w14:textId="77777777" w:rsidR="007B6CC8" w:rsidRDefault="00A771E6">
      <w:hyperlink r:id="rId11">
        <w:r w:rsidR="008F3FD6">
          <w:rPr>
            <w:rStyle w:val="LienInternet"/>
            <w:b/>
            <w:sz w:val="24"/>
            <w:szCs w:val="24"/>
          </w:rPr>
          <w:t>Julien.baudoux@spw.wallonie.be</w:t>
        </w:r>
      </w:hyperlink>
    </w:p>
    <w:p w14:paraId="31BFD487" w14:textId="77777777" w:rsidR="007B6CC8" w:rsidRDefault="007B6CC8">
      <w:pPr>
        <w:rPr>
          <w:b/>
          <w:sz w:val="24"/>
          <w:szCs w:val="24"/>
        </w:rPr>
      </w:pPr>
    </w:p>
    <w:p w14:paraId="27491C68" w14:textId="77777777" w:rsidR="007B6CC8" w:rsidRDefault="008F3FD6">
      <w:pPr>
        <w:pStyle w:val="Titre1"/>
        <w:numPr>
          <w:ilvl w:val="0"/>
          <w:numId w:val="2"/>
        </w:numPr>
      </w:pPr>
      <w:bookmarkStart w:id="1" w:name="_Toc410828453"/>
      <w:bookmarkStart w:id="2" w:name="_Toc312946246"/>
      <w:r>
        <w:t>Information générale sur le candidat</w:t>
      </w:r>
      <w:bookmarkEnd w:id="1"/>
      <w:bookmarkEnd w:id="2"/>
      <w:r>
        <w:t xml:space="preserve"> </w:t>
      </w:r>
    </w:p>
    <w:tbl>
      <w:tblPr>
        <w:tblStyle w:val="Grilledutableau"/>
        <w:tblW w:w="9210" w:type="dxa"/>
        <w:tblInd w:w="-284" w:type="dxa"/>
        <w:tblLook w:val="04A0" w:firstRow="1" w:lastRow="0" w:firstColumn="1" w:lastColumn="0" w:noHBand="0" w:noVBand="1"/>
      </w:tblPr>
      <w:tblGrid>
        <w:gridCol w:w="3114"/>
        <w:gridCol w:w="6096"/>
      </w:tblGrid>
      <w:tr w:rsidR="007B6CC8" w14:paraId="6B54018B" w14:textId="77777777" w:rsidTr="7AB9302B">
        <w:tc>
          <w:tcPr>
            <w:tcW w:w="3114" w:type="dxa"/>
            <w:tcBorders>
              <w:bottom w:val="nil"/>
              <w:right w:val="nil"/>
            </w:tcBorders>
            <w:shd w:val="clear" w:color="auto" w:fill="auto"/>
          </w:tcPr>
          <w:p w14:paraId="3AD381B2" w14:textId="5B592091" w:rsidR="007B6CC8" w:rsidRDefault="008F3FD6">
            <w:pPr>
              <w:spacing w:after="0"/>
            </w:pPr>
            <w:r>
              <w:t>Nom de l’organisme</w:t>
            </w:r>
            <w:r w:rsidR="0023115B">
              <w:t> :</w:t>
            </w:r>
          </w:p>
        </w:tc>
        <w:tc>
          <w:tcPr>
            <w:tcW w:w="6096" w:type="dxa"/>
            <w:tcBorders>
              <w:left w:val="nil"/>
              <w:bottom w:val="nil"/>
            </w:tcBorders>
            <w:shd w:val="clear" w:color="auto" w:fill="auto"/>
          </w:tcPr>
          <w:p w14:paraId="5F23612E" w14:textId="77777777" w:rsidR="007B6CC8" w:rsidRDefault="007B6CC8">
            <w:pPr>
              <w:spacing w:after="0"/>
            </w:pPr>
          </w:p>
        </w:tc>
      </w:tr>
      <w:tr w:rsidR="007B6CC8" w14:paraId="046D1D52" w14:textId="77777777" w:rsidTr="7AB9302B"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CC178D" w14:textId="0543533D" w:rsidR="007B6CC8" w:rsidRDefault="008F3FD6">
            <w:pPr>
              <w:spacing w:after="0"/>
            </w:pPr>
            <w:r>
              <w:t>Forme juridique</w:t>
            </w:r>
            <w:r w:rsidR="0023115B">
              <w:t> 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B03EFD" w14:textId="77777777" w:rsidR="007B6CC8" w:rsidRDefault="007B6CC8">
            <w:pPr>
              <w:spacing w:after="0"/>
            </w:pPr>
          </w:p>
        </w:tc>
      </w:tr>
      <w:tr w:rsidR="007B6CC8" w14:paraId="7520F249" w14:textId="77777777" w:rsidTr="7AB9302B"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0A891C" w14:textId="02DD089B" w:rsidR="007B6CC8" w:rsidRDefault="008F3FD6">
            <w:pPr>
              <w:spacing w:after="0"/>
            </w:pPr>
            <w:r>
              <w:t>Adresse du siège social</w:t>
            </w:r>
            <w:r w:rsidR="0023115B">
              <w:t> 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3AF6F5" w14:textId="77777777" w:rsidR="007B6CC8" w:rsidRDefault="007B6CC8">
            <w:pPr>
              <w:spacing w:after="0"/>
            </w:pPr>
          </w:p>
        </w:tc>
      </w:tr>
      <w:tr w:rsidR="007B6CC8" w14:paraId="6E290F25" w14:textId="77777777" w:rsidTr="7AB9302B"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FBE032" w14:textId="749FD3AF" w:rsidR="007B6CC8" w:rsidRDefault="008F3FD6">
            <w:pPr>
              <w:spacing w:after="0"/>
            </w:pPr>
            <w:r>
              <w:t>Site internet</w:t>
            </w:r>
            <w:r w:rsidR="0023115B">
              <w:t> 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D49370" w14:textId="77777777" w:rsidR="007B6CC8" w:rsidRDefault="007B6CC8">
            <w:pPr>
              <w:spacing w:after="0"/>
            </w:pPr>
          </w:p>
        </w:tc>
      </w:tr>
      <w:tr w:rsidR="007B6CC8" w14:paraId="320F4251" w14:textId="77777777" w:rsidTr="7AB9302B"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36E804" w14:textId="407A651E" w:rsidR="007B6CC8" w:rsidRDefault="008F3FD6">
            <w:pPr>
              <w:spacing w:after="0"/>
            </w:pPr>
            <w:r>
              <w:t>N° compte IBAN</w:t>
            </w:r>
            <w:r w:rsidR="0023115B">
              <w:t> 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6FB8BF" w14:textId="77777777" w:rsidR="007B6CC8" w:rsidRDefault="007B6CC8">
            <w:pPr>
              <w:spacing w:after="0"/>
            </w:pPr>
          </w:p>
        </w:tc>
      </w:tr>
      <w:tr w:rsidR="007B6CC8" w14:paraId="626AC961" w14:textId="77777777" w:rsidTr="7AB9302B"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6FE97B" w14:textId="65803CBB" w:rsidR="007B6CC8" w:rsidRDefault="008F3FD6">
            <w:pPr>
              <w:spacing w:after="0"/>
            </w:pPr>
            <w:r>
              <w:t>N° BIC</w:t>
            </w:r>
            <w:r w:rsidR="0023115B">
              <w:t> 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5CD52B" w14:textId="77777777" w:rsidR="007B6CC8" w:rsidRDefault="007B6CC8">
            <w:pPr>
              <w:spacing w:after="0"/>
            </w:pPr>
          </w:p>
        </w:tc>
      </w:tr>
      <w:tr w:rsidR="007B6CC8" w14:paraId="2D982211" w14:textId="77777777" w:rsidTr="7AB9302B">
        <w:tc>
          <w:tcPr>
            <w:tcW w:w="3114" w:type="dxa"/>
            <w:tcBorders>
              <w:top w:val="nil"/>
              <w:right w:val="nil"/>
            </w:tcBorders>
            <w:shd w:val="clear" w:color="auto" w:fill="auto"/>
          </w:tcPr>
          <w:p w14:paraId="35BC8AB2" w14:textId="4F8191F4" w:rsidR="007B6CC8" w:rsidRDefault="007B6CC8">
            <w:pPr>
              <w:spacing w:after="0"/>
            </w:pPr>
          </w:p>
        </w:tc>
        <w:tc>
          <w:tcPr>
            <w:tcW w:w="6096" w:type="dxa"/>
            <w:tcBorders>
              <w:top w:val="nil"/>
              <w:left w:val="nil"/>
            </w:tcBorders>
            <w:shd w:val="clear" w:color="auto" w:fill="auto"/>
          </w:tcPr>
          <w:p w14:paraId="1D219D31" w14:textId="77777777" w:rsidR="007B6CC8" w:rsidRDefault="007B6CC8">
            <w:pPr>
              <w:spacing w:after="0"/>
            </w:pPr>
          </w:p>
        </w:tc>
      </w:tr>
    </w:tbl>
    <w:p w14:paraId="405FA1AB" w14:textId="77777777" w:rsidR="007B6CC8" w:rsidRDefault="008F3FD6">
      <w:r>
        <w:t>Coordonnées de la personne de contact :</w:t>
      </w:r>
    </w:p>
    <w:tbl>
      <w:tblPr>
        <w:tblStyle w:val="Grilledutableau"/>
        <w:tblW w:w="9212" w:type="dxa"/>
        <w:tblInd w:w="-284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7B6CC8" w14:paraId="21A0398F" w14:textId="77777777">
        <w:tc>
          <w:tcPr>
            <w:tcW w:w="2376" w:type="dxa"/>
            <w:tcBorders>
              <w:bottom w:val="nil"/>
              <w:right w:val="nil"/>
            </w:tcBorders>
            <w:shd w:val="clear" w:color="auto" w:fill="auto"/>
          </w:tcPr>
          <w:p w14:paraId="2FC9FF81" w14:textId="3288D551" w:rsidR="007B6CC8" w:rsidRDefault="008F3FD6">
            <w:pPr>
              <w:spacing w:after="0"/>
              <w:rPr>
                <w:u w:val="single"/>
              </w:rPr>
            </w:pPr>
            <w:r>
              <w:t>Nom</w:t>
            </w:r>
            <w:r w:rsidR="0023115B">
              <w:t> :</w:t>
            </w:r>
          </w:p>
        </w:tc>
        <w:tc>
          <w:tcPr>
            <w:tcW w:w="6835" w:type="dxa"/>
            <w:tcBorders>
              <w:left w:val="nil"/>
              <w:bottom w:val="nil"/>
            </w:tcBorders>
            <w:shd w:val="clear" w:color="auto" w:fill="auto"/>
          </w:tcPr>
          <w:p w14:paraId="735BBE4B" w14:textId="77777777" w:rsidR="007B6CC8" w:rsidRDefault="007B6CC8">
            <w:pPr>
              <w:spacing w:after="0"/>
            </w:pPr>
          </w:p>
        </w:tc>
      </w:tr>
      <w:tr w:rsidR="007B6CC8" w14:paraId="69B673F8" w14:textId="77777777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CCF599" w14:textId="466C4ED4" w:rsidR="007B6CC8" w:rsidRDefault="008F3FD6">
            <w:pPr>
              <w:spacing w:after="0"/>
              <w:rPr>
                <w:u w:val="single"/>
              </w:rPr>
            </w:pPr>
            <w:r>
              <w:t>Prénom</w:t>
            </w:r>
            <w:r w:rsidR="0023115B">
              <w:t> :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F6AF78" w14:textId="77777777" w:rsidR="007B6CC8" w:rsidRDefault="007B6CC8">
            <w:pPr>
              <w:spacing w:after="0"/>
            </w:pPr>
          </w:p>
        </w:tc>
      </w:tr>
      <w:tr w:rsidR="007B6CC8" w14:paraId="2BB93CFF" w14:textId="77777777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8BE815" w14:textId="44190304" w:rsidR="007B6CC8" w:rsidRDefault="008F3FD6">
            <w:pPr>
              <w:spacing w:after="0"/>
              <w:rPr>
                <w:u w:val="single"/>
              </w:rPr>
            </w:pPr>
            <w:r>
              <w:t>Fonction</w:t>
            </w:r>
            <w:r w:rsidR="0023115B">
              <w:t> :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533230" w14:textId="77777777" w:rsidR="007B6CC8" w:rsidRDefault="007B6CC8">
            <w:pPr>
              <w:spacing w:after="0"/>
            </w:pPr>
          </w:p>
        </w:tc>
      </w:tr>
      <w:tr w:rsidR="007B6CC8" w14:paraId="5030D6CD" w14:textId="77777777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65C94A" w14:textId="0E958ECB" w:rsidR="007B6CC8" w:rsidRDefault="008F3FD6">
            <w:pPr>
              <w:spacing w:after="0"/>
              <w:rPr>
                <w:u w:val="single"/>
              </w:rPr>
            </w:pPr>
            <w:proofErr w:type="gramStart"/>
            <w:r>
              <w:t>Email</w:t>
            </w:r>
            <w:proofErr w:type="gramEnd"/>
            <w:r w:rsidR="0023115B">
              <w:t> :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E82719" w14:textId="77777777" w:rsidR="007B6CC8" w:rsidRDefault="007B6CC8">
            <w:pPr>
              <w:spacing w:after="0"/>
            </w:pPr>
          </w:p>
        </w:tc>
      </w:tr>
      <w:tr w:rsidR="007B6CC8" w14:paraId="4AD46262" w14:textId="77777777">
        <w:tc>
          <w:tcPr>
            <w:tcW w:w="2376" w:type="dxa"/>
            <w:tcBorders>
              <w:top w:val="nil"/>
              <w:right w:val="nil"/>
            </w:tcBorders>
            <w:shd w:val="clear" w:color="auto" w:fill="auto"/>
          </w:tcPr>
          <w:p w14:paraId="7CAD65D0" w14:textId="1A93A929" w:rsidR="007B6CC8" w:rsidRDefault="008F3FD6">
            <w:pPr>
              <w:spacing w:after="0"/>
              <w:rPr>
                <w:u w:val="single"/>
              </w:rPr>
            </w:pPr>
            <w:r>
              <w:t>Téléphone</w:t>
            </w:r>
            <w:r w:rsidR="0023115B">
              <w:t> :</w:t>
            </w:r>
          </w:p>
        </w:tc>
        <w:tc>
          <w:tcPr>
            <w:tcW w:w="6835" w:type="dxa"/>
            <w:tcBorders>
              <w:top w:val="nil"/>
              <w:left w:val="nil"/>
            </w:tcBorders>
            <w:shd w:val="clear" w:color="auto" w:fill="auto"/>
          </w:tcPr>
          <w:p w14:paraId="2327D99F" w14:textId="77777777" w:rsidR="007B6CC8" w:rsidRDefault="007B6CC8">
            <w:pPr>
              <w:spacing w:after="0"/>
            </w:pPr>
          </w:p>
        </w:tc>
      </w:tr>
    </w:tbl>
    <w:p w14:paraId="50CF173A" w14:textId="2DCD5234" w:rsidR="007B6CC8" w:rsidRDefault="008F3FD6">
      <w:r>
        <w:t xml:space="preserve">Coordonnées du </w:t>
      </w:r>
      <w:r w:rsidR="0023115B">
        <w:t>représentant légal </w:t>
      </w:r>
      <w:r>
        <w:t xml:space="preserve">:  </w:t>
      </w:r>
    </w:p>
    <w:tbl>
      <w:tblPr>
        <w:tblStyle w:val="Grilledutableau"/>
        <w:tblW w:w="9212" w:type="dxa"/>
        <w:tblInd w:w="-284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7B6CC8" w14:paraId="267523C2" w14:textId="77777777">
        <w:tc>
          <w:tcPr>
            <w:tcW w:w="2376" w:type="dxa"/>
            <w:tcBorders>
              <w:bottom w:val="nil"/>
              <w:right w:val="nil"/>
            </w:tcBorders>
            <w:shd w:val="clear" w:color="auto" w:fill="auto"/>
          </w:tcPr>
          <w:p w14:paraId="33BAECCE" w14:textId="38D7533B" w:rsidR="007B6CC8" w:rsidRDefault="008F3FD6">
            <w:pPr>
              <w:spacing w:after="0"/>
              <w:rPr>
                <w:u w:val="single"/>
              </w:rPr>
            </w:pPr>
            <w:r>
              <w:t>Nom</w:t>
            </w:r>
            <w:r w:rsidR="0023115B">
              <w:t> :</w:t>
            </w:r>
          </w:p>
        </w:tc>
        <w:tc>
          <w:tcPr>
            <w:tcW w:w="6835" w:type="dxa"/>
            <w:tcBorders>
              <w:left w:val="nil"/>
              <w:bottom w:val="nil"/>
            </w:tcBorders>
            <w:shd w:val="clear" w:color="auto" w:fill="auto"/>
          </w:tcPr>
          <w:p w14:paraId="251B616C" w14:textId="77777777" w:rsidR="007B6CC8" w:rsidRDefault="007B6CC8">
            <w:pPr>
              <w:spacing w:after="0"/>
            </w:pPr>
          </w:p>
        </w:tc>
      </w:tr>
      <w:tr w:rsidR="007B6CC8" w14:paraId="7457F52D" w14:textId="77777777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E993CD" w14:textId="37A0DD12" w:rsidR="007B6CC8" w:rsidRDefault="008F3FD6">
            <w:pPr>
              <w:spacing w:after="0"/>
              <w:rPr>
                <w:u w:val="single"/>
              </w:rPr>
            </w:pPr>
            <w:r>
              <w:t>Prénom</w:t>
            </w:r>
            <w:r w:rsidR="0023115B">
              <w:t> :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D826DD" w14:textId="77777777" w:rsidR="007B6CC8" w:rsidRDefault="007B6CC8">
            <w:pPr>
              <w:spacing w:after="0"/>
            </w:pPr>
          </w:p>
        </w:tc>
      </w:tr>
      <w:tr w:rsidR="007B6CC8" w14:paraId="008B2367" w14:textId="77777777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65BA27" w14:textId="314DBED3" w:rsidR="007B6CC8" w:rsidRDefault="008F3FD6">
            <w:pPr>
              <w:spacing w:after="0"/>
              <w:rPr>
                <w:u w:val="single"/>
              </w:rPr>
            </w:pPr>
            <w:r>
              <w:t>Fonction</w:t>
            </w:r>
            <w:r w:rsidR="0023115B">
              <w:t> :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A35F47" w14:textId="77777777" w:rsidR="007B6CC8" w:rsidRDefault="007B6CC8">
            <w:pPr>
              <w:spacing w:after="0"/>
            </w:pPr>
          </w:p>
        </w:tc>
      </w:tr>
      <w:tr w:rsidR="007B6CC8" w14:paraId="7780A246" w14:textId="77777777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D9DC97" w14:textId="0E9E82D7" w:rsidR="007B6CC8" w:rsidRDefault="008F3FD6">
            <w:pPr>
              <w:spacing w:after="0"/>
              <w:rPr>
                <w:u w:val="single"/>
              </w:rPr>
            </w:pPr>
            <w:proofErr w:type="gramStart"/>
            <w:r>
              <w:t>Email</w:t>
            </w:r>
            <w:proofErr w:type="gramEnd"/>
            <w:r w:rsidR="0023115B">
              <w:t> :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F07335" w14:textId="77777777" w:rsidR="007B6CC8" w:rsidRDefault="007B6CC8">
            <w:pPr>
              <w:spacing w:after="0"/>
            </w:pPr>
          </w:p>
        </w:tc>
      </w:tr>
      <w:tr w:rsidR="007B6CC8" w14:paraId="7004419B" w14:textId="77777777">
        <w:tc>
          <w:tcPr>
            <w:tcW w:w="2376" w:type="dxa"/>
            <w:tcBorders>
              <w:top w:val="nil"/>
              <w:right w:val="nil"/>
            </w:tcBorders>
            <w:shd w:val="clear" w:color="auto" w:fill="auto"/>
          </w:tcPr>
          <w:p w14:paraId="1CDE5875" w14:textId="720E31F1" w:rsidR="007B6CC8" w:rsidRDefault="008F3FD6">
            <w:pPr>
              <w:spacing w:after="0"/>
              <w:rPr>
                <w:u w:val="single"/>
              </w:rPr>
            </w:pPr>
            <w:r>
              <w:t>Téléphone</w:t>
            </w:r>
            <w:r w:rsidR="0023115B">
              <w:t> :</w:t>
            </w:r>
          </w:p>
        </w:tc>
        <w:tc>
          <w:tcPr>
            <w:tcW w:w="6835" w:type="dxa"/>
            <w:tcBorders>
              <w:top w:val="nil"/>
              <w:left w:val="nil"/>
            </w:tcBorders>
            <w:shd w:val="clear" w:color="auto" w:fill="auto"/>
          </w:tcPr>
          <w:p w14:paraId="18F45241" w14:textId="77777777" w:rsidR="007B6CC8" w:rsidRDefault="007B6CC8">
            <w:pPr>
              <w:spacing w:after="0"/>
            </w:pPr>
          </w:p>
        </w:tc>
      </w:tr>
    </w:tbl>
    <w:p w14:paraId="6E55C7C6" w14:textId="77777777" w:rsidR="007B6CC8" w:rsidRDefault="008F3FD6">
      <w:pPr>
        <w:rPr>
          <w:color w:val="E38D1A"/>
        </w:rPr>
      </w:pPr>
      <w:r>
        <w:br w:type="page"/>
      </w:r>
    </w:p>
    <w:p w14:paraId="3B537CA3" w14:textId="4763AFD3" w:rsidR="007B6CC8" w:rsidRDefault="008F3FD6" w:rsidP="00F961E3">
      <w:pPr>
        <w:pStyle w:val="Titre1"/>
        <w:numPr>
          <w:ilvl w:val="0"/>
          <w:numId w:val="2"/>
        </w:numPr>
      </w:pPr>
      <w:r>
        <w:lastRenderedPageBreak/>
        <w:t>Brève présentation de l’organisme.</w:t>
      </w:r>
    </w:p>
    <w:p w14:paraId="39A3E41F" w14:textId="580D3749" w:rsidR="007B6CC8" w:rsidRDefault="00FE3997" w:rsidP="00C7682F">
      <w:pPr>
        <w:pStyle w:val="Titre3"/>
        <w:numPr>
          <w:ilvl w:val="2"/>
          <w:numId w:val="5"/>
        </w:numPr>
      </w:pPr>
      <w:r>
        <w:t xml:space="preserve">Description des principales missions assurées par </w:t>
      </w:r>
      <w:r w:rsidRPr="003E75EB">
        <w:rPr>
          <w:u w:val="single"/>
        </w:rPr>
        <w:t>l’organisme</w:t>
      </w:r>
      <w:r w:rsidR="00076BAC">
        <w:rPr>
          <w:u w:val="single"/>
        </w:rPr>
        <w:t xml:space="preserve"> ou les entités </w:t>
      </w:r>
      <w:r w:rsidR="006A6837">
        <w:rPr>
          <w:u w:val="single"/>
        </w:rPr>
        <w:t>qui constitueront</w:t>
      </w:r>
      <w:r w:rsidR="00B625E3">
        <w:rPr>
          <w:u w:val="single"/>
        </w:rPr>
        <w:t xml:space="preserve"> la platef</w:t>
      </w:r>
      <w:r w:rsidR="004E6098">
        <w:rPr>
          <w:u w:val="single"/>
        </w:rPr>
        <w:t>orme</w:t>
      </w:r>
      <w:r w:rsidR="006A6837">
        <w:rPr>
          <w:u w:val="single"/>
        </w:rPr>
        <w:t>.</w:t>
      </w:r>
    </w:p>
    <w:p w14:paraId="6D4F96A2" w14:textId="792BB177" w:rsidR="00FE3997" w:rsidRDefault="00FE3997" w:rsidP="004B53DF">
      <w:pPr>
        <w:pStyle w:val="Titre3"/>
        <w:numPr>
          <w:ilvl w:val="2"/>
          <w:numId w:val="6"/>
        </w:numPr>
      </w:pPr>
      <w:r>
        <w:t xml:space="preserve">Présentez la structure de </w:t>
      </w:r>
      <w:r w:rsidRPr="009F02D5">
        <w:rPr>
          <w:u w:val="single"/>
        </w:rPr>
        <w:t>l</w:t>
      </w:r>
      <w:r w:rsidR="2866CD7F" w:rsidRPr="009F02D5">
        <w:rPr>
          <w:u w:val="single"/>
        </w:rPr>
        <w:t>a plateforme</w:t>
      </w:r>
      <w:r w:rsidR="00B94BE4">
        <w:rPr>
          <w:u w:val="single"/>
        </w:rPr>
        <w:t xml:space="preserve"> de rénovation</w:t>
      </w:r>
      <w:r>
        <w:t xml:space="preserve"> sous forme d’organigramme.</w:t>
      </w:r>
    </w:p>
    <w:p w14:paraId="5F735C64" w14:textId="77777777" w:rsidR="007B6CC8" w:rsidRDefault="007B6CC8"/>
    <w:p w14:paraId="67AC4E14" w14:textId="77777777" w:rsidR="007B6CC8" w:rsidRDefault="007B6CC8"/>
    <w:p w14:paraId="583C48BB" w14:textId="77777777" w:rsidR="007B6CC8" w:rsidRDefault="007B6CC8"/>
    <w:p w14:paraId="1BBF0441" w14:textId="77777777" w:rsidR="007B6CC8" w:rsidRDefault="007B6CC8"/>
    <w:p w14:paraId="0A12EEAF" w14:textId="77777777" w:rsidR="007B6CC8" w:rsidRDefault="007B6CC8"/>
    <w:p w14:paraId="135B647A" w14:textId="77777777" w:rsidR="007B6CC8" w:rsidRDefault="007B6CC8"/>
    <w:p w14:paraId="342A58F0" w14:textId="77777777" w:rsidR="007B6CC8" w:rsidRDefault="007B6CC8">
      <w:bookmarkStart w:id="3" w:name="_Toc410828456"/>
      <w:bookmarkEnd w:id="3"/>
    </w:p>
    <w:p w14:paraId="57A2C701" w14:textId="77777777" w:rsidR="007B6CC8" w:rsidRDefault="007B6CC8"/>
    <w:p w14:paraId="1AB946B6" w14:textId="77777777" w:rsidR="007B6CC8" w:rsidRDefault="007B6CC8"/>
    <w:p w14:paraId="50DA6352" w14:textId="77777777" w:rsidR="007B6CC8" w:rsidRDefault="007B6CC8"/>
    <w:p w14:paraId="65212B43" w14:textId="77777777" w:rsidR="007B6CC8" w:rsidRDefault="007B6CC8"/>
    <w:p w14:paraId="44858773" w14:textId="77777777" w:rsidR="007B6CC8" w:rsidRDefault="008F3FD6">
      <w:r>
        <w:br w:type="page"/>
      </w:r>
    </w:p>
    <w:p w14:paraId="51AA2603" w14:textId="77777777" w:rsidR="007B6CC8" w:rsidRDefault="008F3FD6" w:rsidP="004B53DF">
      <w:pPr>
        <w:pStyle w:val="Titre1"/>
        <w:numPr>
          <w:ilvl w:val="0"/>
          <w:numId w:val="6"/>
        </w:numPr>
      </w:pPr>
      <w:r>
        <w:lastRenderedPageBreak/>
        <w:t>Expertise.</w:t>
      </w:r>
    </w:p>
    <w:p w14:paraId="7E2C970E" w14:textId="00457B65" w:rsidR="007B6CC8" w:rsidRDefault="008B43F7" w:rsidP="004B53DF">
      <w:pPr>
        <w:pStyle w:val="Titre3"/>
        <w:numPr>
          <w:ilvl w:val="2"/>
          <w:numId w:val="7"/>
        </w:numPr>
      </w:pPr>
      <w:r w:rsidRPr="006617EE">
        <w:rPr>
          <w:u w:val="single"/>
        </w:rPr>
        <w:t>Décrivez</w:t>
      </w:r>
      <w:r w:rsidR="008F3FD6">
        <w:t xml:space="preserve"> les</w:t>
      </w:r>
      <w:bookmarkStart w:id="4" w:name="_Toc410828457"/>
      <w:r w:rsidR="00410B67">
        <w:t xml:space="preserve"> </w:t>
      </w:r>
      <w:r w:rsidR="008F3FD6">
        <w:t>principaux services récemment développés</w:t>
      </w:r>
      <w:r w:rsidR="004F16E7">
        <w:t xml:space="preserve"> </w:t>
      </w:r>
      <w:r w:rsidR="008F3FD6">
        <w:t>par votre organisme en lien avec la rénovation énergétique</w:t>
      </w:r>
      <w:bookmarkEnd w:id="4"/>
      <w:r w:rsidR="006C7EA9">
        <w:t xml:space="preserve"> durant les</w:t>
      </w:r>
      <w:r w:rsidR="00410B67">
        <w:t xml:space="preserve"> 5 dernières </w:t>
      </w:r>
      <w:r w:rsidR="00E30F8C">
        <w:t>années (</w:t>
      </w:r>
      <w:r w:rsidR="00882D93">
        <w:t>l’objet de l’appel à projets</w:t>
      </w:r>
      <w:r w:rsidR="00A804AC">
        <w:t>)</w:t>
      </w:r>
    </w:p>
    <w:p w14:paraId="71BCA246" w14:textId="77777777" w:rsidR="00171E9B" w:rsidRDefault="008F3FD6" w:rsidP="004B53DF">
      <w:pPr>
        <w:pStyle w:val="Titre3"/>
        <w:numPr>
          <w:ilvl w:val="2"/>
          <w:numId w:val="7"/>
        </w:numPr>
      </w:pPr>
      <w:r>
        <w:t>Décrivez les titres d’étude ou les formations continues ou professionnelles des ressources internes (rémunérées et/ou bénévoles) de votre organisme en lien avec la rénovation énergétique</w:t>
      </w:r>
      <w:r w:rsidR="00B51D94">
        <w:t xml:space="preserve"> (l’objet de l’appel à projets)</w:t>
      </w:r>
      <w:r>
        <w:t xml:space="preserve">. </w:t>
      </w:r>
    </w:p>
    <w:p w14:paraId="0FABDD4A" w14:textId="3CE12081" w:rsidR="007B6CC8" w:rsidRDefault="008F3FD6" w:rsidP="004B53DF">
      <w:pPr>
        <w:pStyle w:val="Titre3"/>
        <w:numPr>
          <w:ilvl w:val="2"/>
          <w:numId w:val="7"/>
        </w:numPr>
      </w:pPr>
      <w:r>
        <w:t>Détaillez en particulier</w:t>
      </w:r>
      <w:r w:rsidR="00171E9B">
        <w:t xml:space="preserve"> dans le tableau</w:t>
      </w:r>
      <w:r>
        <w:t xml:space="preserve"> </w:t>
      </w:r>
      <w:r w:rsidR="001674E8">
        <w:t xml:space="preserve">ci-dessous </w:t>
      </w:r>
      <w:r>
        <w:t xml:space="preserve">les compétences et les fonctions de la (des) personne(s) qui sera(ont) responsable(s) du projet au sein de votre </w:t>
      </w:r>
      <w:r w:rsidR="00C809D9">
        <w:t>plateforme</w:t>
      </w:r>
      <w:r>
        <w:t xml:space="preserve">. </w:t>
      </w:r>
    </w:p>
    <w:p w14:paraId="761F01E3" w14:textId="7D22F773" w:rsidR="00F46B45" w:rsidRPr="00F46B45" w:rsidRDefault="00F46B45" w:rsidP="00F46B45">
      <w:pPr>
        <w:pStyle w:val="Titre3"/>
        <w:numPr>
          <w:ilvl w:val="0"/>
          <w:numId w:val="0"/>
        </w:numPr>
        <w:spacing w:after="240"/>
        <w:rPr>
          <w:b w:val="0"/>
          <w:bCs/>
        </w:rPr>
      </w:pPr>
      <w:r w:rsidRPr="00F46B45">
        <w:rPr>
          <w:b w:val="0"/>
          <w:bCs/>
        </w:rPr>
        <w:t>Ressources humaines internes à mobiliser/engager dans le cadre de la plateforme</w:t>
      </w:r>
      <w:r w:rsidR="001674E8">
        <w:rPr>
          <w:b w:val="0"/>
          <w:bCs/>
        </w:rPr>
        <w:t>.</w:t>
      </w:r>
    </w:p>
    <w:tbl>
      <w:tblPr>
        <w:tblStyle w:val="Grilledutablea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1474"/>
        <w:gridCol w:w="1565"/>
        <w:gridCol w:w="1564"/>
        <w:gridCol w:w="1565"/>
        <w:gridCol w:w="1629"/>
      </w:tblGrid>
      <w:tr w:rsidR="00F46B45" w:rsidRPr="00521977" w14:paraId="19FE5B60" w14:textId="77777777" w:rsidTr="000D5E10">
        <w:tc>
          <w:tcPr>
            <w:tcW w:w="2977" w:type="dxa"/>
          </w:tcPr>
          <w:p w14:paraId="1E986B2F" w14:textId="77777777" w:rsidR="00F46B45" w:rsidRPr="00521977" w:rsidRDefault="00F46B45" w:rsidP="000D5E10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rPr>
                <w:rFonts w:cstheme="minorHAnsi"/>
                <w:color w:val="404040" w:themeColor="text1" w:themeTint="BF"/>
                <w:sz w:val="20"/>
              </w:rPr>
            </w:pPr>
            <w:r w:rsidRPr="00521977">
              <w:rPr>
                <w:rFonts w:cstheme="minorHAnsi"/>
                <w:color w:val="404040" w:themeColor="text1" w:themeTint="BF"/>
                <w:sz w:val="20"/>
              </w:rPr>
              <w:t>Prénom Nom</w:t>
            </w:r>
          </w:p>
        </w:tc>
        <w:tc>
          <w:tcPr>
            <w:tcW w:w="1474" w:type="dxa"/>
          </w:tcPr>
          <w:p w14:paraId="5854BE84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5" w:type="dxa"/>
          </w:tcPr>
          <w:p w14:paraId="461DC2FE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4" w:type="dxa"/>
          </w:tcPr>
          <w:p w14:paraId="7ECE5978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5" w:type="dxa"/>
          </w:tcPr>
          <w:p w14:paraId="4D4B5092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629" w:type="dxa"/>
          </w:tcPr>
          <w:p w14:paraId="5D5ED42B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</w:tr>
      <w:tr w:rsidR="00F46B45" w:rsidRPr="00521977" w14:paraId="360E99DD" w14:textId="77777777" w:rsidTr="000D5E10">
        <w:tc>
          <w:tcPr>
            <w:tcW w:w="2977" w:type="dxa"/>
          </w:tcPr>
          <w:p w14:paraId="4E043EFA" w14:textId="77777777" w:rsidR="00F46B45" w:rsidRPr="00521977" w:rsidRDefault="00F46B45" w:rsidP="000D5E10">
            <w:pPr>
              <w:rPr>
                <w:rFonts w:cstheme="minorHAnsi"/>
                <w:color w:val="404040" w:themeColor="text1" w:themeTint="BF"/>
                <w:sz w:val="20"/>
              </w:rPr>
            </w:pPr>
            <w:r w:rsidRPr="00521977">
              <w:rPr>
                <w:rFonts w:cstheme="minorHAnsi"/>
                <w:color w:val="404040" w:themeColor="text1" w:themeTint="BF"/>
                <w:sz w:val="20"/>
              </w:rPr>
              <w:t>Titres d’étude ou des formations continues ou professionnelles</w:t>
            </w:r>
          </w:p>
        </w:tc>
        <w:tc>
          <w:tcPr>
            <w:tcW w:w="1474" w:type="dxa"/>
          </w:tcPr>
          <w:p w14:paraId="13F0D324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5" w:type="dxa"/>
          </w:tcPr>
          <w:p w14:paraId="18E0C926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4" w:type="dxa"/>
          </w:tcPr>
          <w:p w14:paraId="02916BB5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5" w:type="dxa"/>
          </w:tcPr>
          <w:p w14:paraId="1FDDBB60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629" w:type="dxa"/>
          </w:tcPr>
          <w:p w14:paraId="186A0355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</w:tr>
      <w:tr w:rsidR="00F46B45" w:rsidRPr="00521977" w14:paraId="3CB90A62" w14:textId="77777777" w:rsidTr="000D5E10">
        <w:tc>
          <w:tcPr>
            <w:tcW w:w="2977" w:type="dxa"/>
          </w:tcPr>
          <w:p w14:paraId="69317FC9" w14:textId="77777777" w:rsidR="00F46B45" w:rsidRPr="00521977" w:rsidRDefault="00F46B45" w:rsidP="000D5E10">
            <w:pPr>
              <w:rPr>
                <w:rFonts w:cstheme="minorHAnsi"/>
                <w:color w:val="404040" w:themeColor="text1" w:themeTint="BF"/>
                <w:sz w:val="20"/>
              </w:rPr>
            </w:pPr>
            <w:r w:rsidRPr="00521977">
              <w:rPr>
                <w:rFonts w:cstheme="minorHAnsi"/>
                <w:color w:val="404040" w:themeColor="text1" w:themeTint="BF"/>
                <w:sz w:val="20"/>
              </w:rPr>
              <w:t>Régime de travail</w:t>
            </w:r>
          </w:p>
        </w:tc>
        <w:tc>
          <w:tcPr>
            <w:tcW w:w="1474" w:type="dxa"/>
          </w:tcPr>
          <w:p w14:paraId="2B002D52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Temps plein</w:t>
            </w:r>
          </w:p>
          <w:p w14:paraId="40D75A76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4/5 temps </w:t>
            </w:r>
          </w:p>
          <w:p w14:paraId="20B63923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3/5 temps </w:t>
            </w:r>
          </w:p>
          <w:p w14:paraId="09BAA625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Mi-temps</w:t>
            </w:r>
          </w:p>
        </w:tc>
        <w:tc>
          <w:tcPr>
            <w:tcW w:w="1565" w:type="dxa"/>
          </w:tcPr>
          <w:p w14:paraId="58849648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Temps plein</w:t>
            </w:r>
          </w:p>
          <w:p w14:paraId="718634E0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4/5 temps </w:t>
            </w:r>
          </w:p>
          <w:p w14:paraId="44A764B8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3/5 temps </w:t>
            </w:r>
          </w:p>
          <w:p w14:paraId="64CFBDAF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Mi-temps</w:t>
            </w:r>
          </w:p>
        </w:tc>
        <w:tc>
          <w:tcPr>
            <w:tcW w:w="1564" w:type="dxa"/>
          </w:tcPr>
          <w:p w14:paraId="10ACD06C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Temps plein</w:t>
            </w:r>
          </w:p>
          <w:p w14:paraId="50C47DA6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4/5 temps </w:t>
            </w:r>
          </w:p>
          <w:p w14:paraId="1D152EE9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3/5 temps </w:t>
            </w:r>
          </w:p>
          <w:p w14:paraId="50B55FCF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Mi-temps</w:t>
            </w:r>
          </w:p>
        </w:tc>
        <w:tc>
          <w:tcPr>
            <w:tcW w:w="1565" w:type="dxa"/>
          </w:tcPr>
          <w:p w14:paraId="592966C2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Temps plein</w:t>
            </w:r>
          </w:p>
          <w:p w14:paraId="24580329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4/5 temps </w:t>
            </w:r>
          </w:p>
          <w:p w14:paraId="5F7DF7D6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3/5 temps </w:t>
            </w:r>
          </w:p>
          <w:p w14:paraId="7E99B291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Mi-temps</w:t>
            </w:r>
          </w:p>
        </w:tc>
        <w:tc>
          <w:tcPr>
            <w:tcW w:w="1629" w:type="dxa"/>
          </w:tcPr>
          <w:p w14:paraId="69645F1B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Temps plein</w:t>
            </w:r>
          </w:p>
          <w:p w14:paraId="4AA18785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4/5 temps </w:t>
            </w:r>
          </w:p>
          <w:p w14:paraId="31D8C4B2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3/5 temps </w:t>
            </w:r>
          </w:p>
          <w:p w14:paraId="63FEB029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Mi-temps</w:t>
            </w:r>
          </w:p>
        </w:tc>
      </w:tr>
      <w:tr w:rsidR="00F46B45" w:rsidRPr="00521977" w14:paraId="1EA094BE" w14:textId="77777777" w:rsidTr="000D5E10">
        <w:tc>
          <w:tcPr>
            <w:tcW w:w="2977" w:type="dxa"/>
          </w:tcPr>
          <w:p w14:paraId="21D02440" w14:textId="77777777" w:rsidR="00F46B45" w:rsidRPr="00521977" w:rsidRDefault="00F46B45" w:rsidP="000D5E10">
            <w:pPr>
              <w:rPr>
                <w:rFonts w:cstheme="minorHAnsi"/>
                <w:color w:val="404040" w:themeColor="text1" w:themeTint="BF"/>
                <w:sz w:val="20"/>
              </w:rPr>
            </w:pPr>
            <w:r w:rsidRPr="00521977">
              <w:rPr>
                <w:rFonts w:cstheme="minorHAnsi"/>
                <w:color w:val="404040" w:themeColor="text1" w:themeTint="BF"/>
                <w:sz w:val="20"/>
              </w:rPr>
              <w:t>Statut</w:t>
            </w:r>
          </w:p>
        </w:tc>
        <w:tc>
          <w:tcPr>
            <w:tcW w:w="1474" w:type="dxa"/>
          </w:tcPr>
          <w:p w14:paraId="490B6C23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Salari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</w:p>
          <w:p w14:paraId="56406017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Ind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pendant</w:t>
            </w:r>
          </w:p>
          <w:p w14:paraId="7EB34957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Etudiant</w:t>
            </w:r>
          </w:p>
          <w:p w14:paraId="3F117987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B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n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vole</w:t>
            </w:r>
          </w:p>
        </w:tc>
        <w:tc>
          <w:tcPr>
            <w:tcW w:w="1565" w:type="dxa"/>
          </w:tcPr>
          <w:p w14:paraId="1C7011AD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Salari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</w:p>
          <w:p w14:paraId="1262E754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Ind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pendant</w:t>
            </w:r>
          </w:p>
          <w:p w14:paraId="77512DF2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Etudiant</w:t>
            </w:r>
          </w:p>
          <w:p w14:paraId="005C921B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B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n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vole</w:t>
            </w:r>
          </w:p>
        </w:tc>
        <w:tc>
          <w:tcPr>
            <w:tcW w:w="1564" w:type="dxa"/>
          </w:tcPr>
          <w:p w14:paraId="7A5DCC94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Salari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</w:p>
          <w:p w14:paraId="7B7E4180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Ind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pendant</w:t>
            </w:r>
          </w:p>
          <w:p w14:paraId="35A3BDC4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Etudiant</w:t>
            </w:r>
          </w:p>
          <w:p w14:paraId="65B3E231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B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n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vole</w:t>
            </w:r>
          </w:p>
        </w:tc>
        <w:tc>
          <w:tcPr>
            <w:tcW w:w="1565" w:type="dxa"/>
          </w:tcPr>
          <w:p w14:paraId="40F95169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Salari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</w:p>
          <w:p w14:paraId="37B4FA4B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Ind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pendant</w:t>
            </w:r>
          </w:p>
          <w:p w14:paraId="34F2DE39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Etudiant</w:t>
            </w:r>
          </w:p>
          <w:p w14:paraId="6443F56A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B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n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vole</w:t>
            </w:r>
          </w:p>
        </w:tc>
        <w:tc>
          <w:tcPr>
            <w:tcW w:w="1629" w:type="dxa"/>
          </w:tcPr>
          <w:p w14:paraId="1E2AD301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Salari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</w:p>
          <w:p w14:paraId="6BED8BA0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Ind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pendant</w:t>
            </w:r>
          </w:p>
          <w:p w14:paraId="13127728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Etudiant</w:t>
            </w:r>
          </w:p>
          <w:p w14:paraId="46720116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B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n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vole</w:t>
            </w:r>
          </w:p>
        </w:tc>
      </w:tr>
      <w:tr w:rsidR="00F46B45" w:rsidRPr="00521977" w14:paraId="009D1481" w14:textId="77777777" w:rsidTr="000D5E10">
        <w:tc>
          <w:tcPr>
            <w:tcW w:w="2977" w:type="dxa"/>
          </w:tcPr>
          <w:p w14:paraId="1176F825" w14:textId="77777777" w:rsidR="00F46B45" w:rsidRPr="00521977" w:rsidRDefault="00F46B45" w:rsidP="000D5E10">
            <w:pPr>
              <w:rPr>
                <w:rFonts w:cstheme="minorHAnsi"/>
                <w:color w:val="404040" w:themeColor="text1" w:themeTint="BF"/>
                <w:sz w:val="20"/>
              </w:rPr>
            </w:pPr>
            <w:r w:rsidRPr="00521977">
              <w:rPr>
                <w:rFonts w:cstheme="minorHAnsi"/>
                <w:color w:val="404040" w:themeColor="text1" w:themeTint="BF"/>
                <w:sz w:val="20"/>
              </w:rPr>
              <w:t xml:space="preserve">Description des missions attribuées </w:t>
            </w:r>
            <w:r w:rsidRPr="008211A1">
              <w:rPr>
                <w:rFonts w:cstheme="minorHAnsi"/>
                <w:color w:val="404040" w:themeColor="text1" w:themeTint="BF"/>
                <w:sz w:val="20"/>
                <w:u w:val="single"/>
              </w:rPr>
              <w:t>dans le cadre</w:t>
            </w:r>
            <w:r w:rsidRPr="00521977">
              <w:rPr>
                <w:rFonts w:cstheme="minorHAnsi"/>
                <w:color w:val="404040" w:themeColor="text1" w:themeTint="BF"/>
                <w:sz w:val="20"/>
              </w:rPr>
              <w:t xml:space="preserve"> de la plateforme</w:t>
            </w:r>
          </w:p>
        </w:tc>
        <w:tc>
          <w:tcPr>
            <w:tcW w:w="1474" w:type="dxa"/>
          </w:tcPr>
          <w:p w14:paraId="1C1A62FC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5" w:type="dxa"/>
          </w:tcPr>
          <w:p w14:paraId="3B541239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4" w:type="dxa"/>
          </w:tcPr>
          <w:p w14:paraId="234BE2C9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5" w:type="dxa"/>
          </w:tcPr>
          <w:p w14:paraId="3147F6D6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629" w:type="dxa"/>
          </w:tcPr>
          <w:p w14:paraId="30D543F6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</w:tr>
      <w:tr w:rsidR="00F46B45" w:rsidRPr="00521977" w14:paraId="476DC861" w14:textId="77777777" w:rsidTr="000D5E10">
        <w:tc>
          <w:tcPr>
            <w:tcW w:w="2977" w:type="dxa"/>
          </w:tcPr>
          <w:p w14:paraId="25284E10" w14:textId="77777777" w:rsidR="00F46B45" w:rsidRPr="00521977" w:rsidRDefault="00F46B45" w:rsidP="000D5E10">
            <w:pPr>
              <w:rPr>
                <w:rFonts w:cstheme="minorHAnsi"/>
                <w:color w:val="404040" w:themeColor="text1" w:themeTint="BF"/>
                <w:sz w:val="20"/>
              </w:rPr>
            </w:pPr>
            <w:r w:rsidRPr="00521977">
              <w:rPr>
                <w:rFonts w:cstheme="minorHAnsi"/>
                <w:color w:val="404040" w:themeColor="text1" w:themeTint="BF"/>
                <w:sz w:val="20"/>
              </w:rPr>
              <w:t xml:space="preserve">Description des missions attribuées </w:t>
            </w:r>
            <w:r w:rsidRPr="008211A1">
              <w:rPr>
                <w:rFonts w:cstheme="minorHAnsi"/>
                <w:color w:val="404040" w:themeColor="text1" w:themeTint="BF"/>
                <w:sz w:val="20"/>
                <w:u w:val="single"/>
              </w:rPr>
              <w:t>en dehors</w:t>
            </w:r>
            <w:r w:rsidRPr="00521977">
              <w:rPr>
                <w:rFonts w:cstheme="minorHAnsi"/>
                <w:color w:val="404040" w:themeColor="text1" w:themeTint="BF"/>
                <w:sz w:val="20"/>
              </w:rPr>
              <w:t xml:space="preserve"> de la plateforme</w:t>
            </w:r>
          </w:p>
        </w:tc>
        <w:tc>
          <w:tcPr>
            <w:tcW w:w="1474" w:type="dxa"/>
          </w:tcPr>
          <w:p w14:paraId="1647944F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5" w:type="dxa"/>
          </w:tcPr>
          <w:p w14:paraId="5311472B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4" w:type="dxa"/>
          </w:tcPr>
          <w:p w14:paraId="58E4221C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5" w:type="dxa"/>
          </w:tcPr>
          <w:p w14:paraId="42FD7A77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629" w:type="dxa"/>
          </w:tcPr>
          <w:p w14:paraId="11500F75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</w:tr>
      <w:tr w:rsidR="00F46B45" w:rsidRPr="00521977" w14:paraId="2530F9EE" w14:textId="77777777" w:rsidTr="000D5E10">
        <w:tc>
          <w:tcPr>
            <w:tcW w:w="2977" w:type="dxa"/>
          </w:tcPr>
          <w:p w14:paraId="59AD1903" w14:textId="77777777" w:rsidR="00F46B45" w:rsidRPr="00521977" w:rsidRDefault="00F46B45" w:rsidP="00C17892">
            <w:pPr>
              <w:jc w:val="left"/>
              <w:rPr>
                <w:rFonts w:cstheme="minorHAnsi"/>
                <w:color w:val="404040" w:themeColor="text1" w:themeTint="BF"/>
                <w:sz w:val="20"/>
              </w:rPr>
            </w:pPr>
            <w:r w:rsidRPr="00521977">
              <w:rPr>
                <w:rFonts w:cstheme="minorHAnsi"/>
                <w:color w:val="404040" w:themeColor="text1" w:themeTint="BF"/>
                <w:sz w:val="20"/>
              </w:rPr>
              <w:t>Année</w:t>
            </w:r>
            <w:r>
              <w:rPr>
                <w:rFonts w:cstheme="minorHAnsi"/>
                <w:color w:val="404040" w:themeColor="text1" w:themeTint="BF"/>
                <w:sz w:val="20"/>
              </w:rPr>
              <w:t>(s)</w:t>
            </w:r>
            <w:r w:rsidRPr="00521977">
              <w:rPr>
                <w:rFonts w:cstheme="minorHAnsi"/>
                <w:color w:val="404040" w:themeColor="text1" w:themeTint="BF"/>
                <w:sz w:val="20"/>
              </w:rPr>
              <w:t xml:space="preserve"> de travail</w:t>
            </w:r>
            <w:r>
              <w:rPr>
                <w:rFonts w:cstheme="minorHAnsi"/>
                <w:color w:val="404040" w:themeColor="text1" w:themeTint="BF"/>
                <w:sz w:val="20"/>
              </w:rPr>
              <w:t xml:space="preserve"> (2022/2023/2024)</w:t>
            </w:r>
          </w:p>
        </w:tc>
        <w:tc>
          <w:tcPr>
            <w:tcW w:w="1474" w:type="dxa"/>
          </w:tcPr>
          <w:p w14:paraId="60A577E2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5" w:type="dxa"/>
          </w:tcPr>
          <w:p w14:paraId="46F4F33D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4" w:type="dxa"/>
          </w:tcPr>
          <w:p w14:paraId="3E2458B5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5" w:type="dxa"/>
          </w:tcPr>
          <w:p w14:paraId="136BE0AA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629" w:type="dxa"/>
          </w:tcPr>
          <w:p w14:paraId="2C96831F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</w:tr>
      <w:tr w:rsidR="00F46B45" w:rsidRPr="00521977" w14:paraId="067AD4AB" w14:textId="77777777" w:rsidTr="000D5E10">
        <w:tc>
          <w:tcPr>
            <w:tcW w:w="2977" w:type="dxa"/>
          </w:tcPr>
          <w:p w14:paraId="62F0E5BE" w14:textId="77777777" w:rsidR="00F46B45" w:rsidRPr="00521977" w:rsidRDefault="00F46B45" w:rsidP="000D5E10">
            <w:pPr>
              <w:rPr>
                <w:rFonts w:cstheme="minorHAnsi"/>
                <w:color w:val="404040" w:themeColor="text1" w:themeTint="BF"/>
                <w:sz w:val="20"/>
              </w:rPr>
            </w:pPr>
            <w:r w:rsidRPr="00521977">
              <w:rPr>
                <w:rFonts w:cstheme="minorHAnsi"/>
                <w:color w:val="404040" w:themeColor="text1" w:themeTint="BF"/>
                <w:sz w:val="20"/>
              </w:rPr>
              <w:t>Taux d'occupation dans la plateforme</w:t>
            </w:r>
            <w:r>
              <w:rPr>
                <w:rStyle w:val="Appelnotedebasdep"/>
                <w:rFonts w:cstheme="minorHAnsi"/>
                <w:color w:val="404040" w:themeColor="text1" w:themeTint="BF"/>
              </w:rPr>
              <w:footnoteReference w:id="2"/>
            </w:r>
          </w:p>
        </w:tc>
        <w:tc>
          <w:tcPr>
            <w:tcW w:w="1474" w:type="dxa"/>
          </w:tcPr>
          <w:p w14:paraId="4EAA9266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>
              <w:rPr>
                <w:rFonts w:cstheme="minorHAnsi"/>
                <w:color w:val="595959" w:themeColor="text1" w:themeTint="A6"/>
                <w:sz w:val="20"/>
              </w:rPr>
              <w:t>%</w:t>
            </w:r>
          </w:p>
        </w:tc>
        <w:tc>
          <w:tcPr>
            <w:tcW w:w="1565" w:type="dxa"/>
          </w:tcPr>
          <w:p w14:paraId="00BF2DDF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>
              <w:rPr>
                <w:rFonts w:cstheme="minorHAnsi"/>
                <w:color w:val="595959" w:themeColor="text1" w:themeTint="A6"/>
                <w:sz w:val="20"/>
              </w:rPr>
              <w:t>%</w:t>
            </w:r>
          </w:p>
        </w:tc>
        <w:tc>
          <w:tcPr>
            <w:tcW w:w="1564" w:type="dxa"/>
          </w:tcPr>
          <w:p w14:paraId="414F7D2F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>
              <w:rPr>
                <w:rFonts w:cstheme="minorHAnsi"/>
                <w:color w:val="595959" w:themeColor="text1" w:themeTint="A6"/>
                <w:sz w:val="20"/>
              </w:rPr>
              <w:t>%</w:t>
            </w:r>
          </w:p>
        </w:tc>
        <w:tc>
          <w:tcPr>
            <w:tcW w:w="1565" w:type="dxa"/>
          </w:tcPr>
          <w:p w14:paraId="21823E42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>
              <w:rPr>
                <w:rFonts w:cstheme="minorHAnsi"/>
                <w:color w:val="595959" w:themeColor="text1" w:themeTint="A6"/>
                <w:sz w:val="20"/>
              </w:rPr>
              <w:t>%</w:t>
            </w:r>
          </w:p>
        </w:tc>
        <w:tc>
          <w:tcPr>
            <w:tcW w:w="1629" w:type="dxa"/>
          </w:tcPr>
          <w:p w14:paraId="1C9B222D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>
              <w:rPr>
                <w:rFonts w:cstheme="minorHAnsi"/>
                <w:color w:val="595959" w:themeColor="text1" w:themeTint="A6"/>
                <w:sz w:val="20"/>
              </w:rPr>
              <w:t>%</w:t>
            </w:r>
          </w:p>
        </w:tc>
      </w:tr>
      <w:tr w:rsidR="00F46B45" w:rsidRPr="00521977" w14:paraId="0D52262B" w14:textId="77777777" w:rsidTr="000D5E10">
        <w:tc>
          <w:tcPr>
            <w:tcW w:w="2977" w:type="dxa"/>
          </w:tcPr>
          <w:p w14:paraId="313D6011" w14:textId="77777777" w:rsidR="00F46B45" w:rsidRPr="00521977" w:rsidRDefault="00F46B45" w:rsidP="000D5E10">
            <w:pPr>
              <w:rPr>
                <w:rFonts w:cstheme="minorHAnsi"/>
                <w:color w:val="404040" w:themeColor="text1" w:themeTint="BF"/>
                <w:sz w:val="20"/>
              </w:rPr>
            </w:pPr>
            <w:r w:rsidRPr="00521977">
              <w:rPr>
                <w:rFonts w:cstheme="minorHAnsi"/>
                <w:color w:val="404040" w:themeColor="text1" w:themeTint="BF"/>
                <w:sz w:val="20"/>
              </w:rPr>
              <w:t>Sources de financement :</w:t>
            </w:r>
          </w:p>
        </w:tc>
        <w:tc>
          <w:tcPr>
            <w:tcW w:w="1474" w:type="dxa"/>
          </w:tcPr>
          <w:p w14:paraId="1A9B2BA5" w14:textId="77777777" w:rsidR="00F46B45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86430E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Ce</w:t>
            </w:r>
            <w:r>
              <w:rPr>
                <w:rFonts w:cstheme="minorHAnsi"/>
                <w:color w:val="595959" w:themeColor="text1" w:themeTint="A6"/>
                <w:sz w:val="20"/>
              </w:rPr>
              <w:t>t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appel </w:t>
            </w:r>
            <w:r w:rsidRPr="0086430E">
              <w:rPr>
                <w:rFonts w:cs="Calibri"/>
                <w:color w:val="595959" w:themeColor="text1" w:themeTint="A6"/>
                <w:sz w:val="20"/>
              </w:rPr>
              <w:t>à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projets</w:t>
            </w:r>
          </w:p>
          <w:p w14:paraId="4DE606A6" w14:textId="77777777" w:rsidR="00F46B45" w:rsidRDefault="00F46B45" w:rsidP="000D5E10">
            <w:pPr>
              <w:tabs>
                <w:tab w:val="clear" w:pos="284"/>
                <w:tab w:val="clear" w:pos="680"/>
                <w:tab w:val="left" w:pos="296"/>
              </w:tabs>
              <w:rPr>
                <w:rFonts w:cstheme="minorHAnsi"/>
                <w:color w:val="595959" w:themeColor="text1" w:themeTint="A6"/>
                <w:sz w:val="20"/>
              </w:rPr>
            </w:pPr>
            <w:r w:rsidRPr="0086430E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>Fonds propres</w:t>
            </w:r>
          </w:p>
          <w:p w14:paraId="0C99E081" w14:textId="77777777" w:rsidR="00F46B45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>
              <w:rPr>
                <w:rFonts w:ascii="Segoe UI Symbol" w:hAnsi="Segoe UI Symbol" w:cs="Calibri"/>
                <w:sz w:val="18"/>
                <w:szCs w:val="18"/>
              </w:rPr>
              <w:t xml:space="preserve">☐ </w:t>
            </w:r>
            <w:r>
              <w:rPr>
                <w:rFonts w:cs="Calibri"/>
                <w:sz w:val="18"/>
                <w:szCs w:val="18"/>
              </w:rPr>
              <w:t>Autres subsides (préciser) :</w:t>
            </w:r>
          </w:p>
        </w:tc>
        <w:tc>
          <w:tcPr>
            <w:tcW w:w="1565" w:type="dxa"/>
          </w:tcPr>
          <w:p w14:paraId="0646724F" w14:textId="77777777" w:rsidR="00F46B45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86430E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Ce</w:t>
            </w:r>
            <w:r>
              <w:rPr>
                <w:rFonts w:cstheme="minorHAnsi"/>
                <w:color w:val="595959" w:themeColor="text1" w:themeTint="A6"/>
                <w:sz w:val="20"/>
              </w:rPr>
              <w:t>t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appel </w:t>
            </w:r>
            <w:r w:rsidRPr="0086430E">
              <w:rPr>
                <w:rFonts w:cs="Calibri"/>
                <w:color w:val="595959" w:themeColor="text1" w:themeTint="A6"/>
                <w:sz w:val="20"/>
              </w:rPr>
              <w:t>à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projets</w:t>
            </w:r>
          </w:p>
          <w:p w14:paraId="579BF213" w14:textId="77777777" w:rsidR="00F46B45" w:rsidRDefault="00F46B45" w:rsidP="000D5E10">
            <w:pPr>
              <w:tabs>
                <w:tab w:val="clear" w:pos="284"/>
                <w:tab w:val="clear" w:pos="680"/>
                <w:tab w:val="left" w:pos="296"/>
              </w:tabs>
              <w:rPr>
                <w:rFonts w:cstheme="minorHAnsi"/>
                <w:color w:val="595959" w:themeColor="text1" w:themeTint="A6"/>
                <w:sz w:val="20"/>
              </w:rPr>
            </w:pPr>
            <w:r w:rsidRPr="0086430E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>Fonds propres</w:t>
            </w:r>
          </w:p>
          <w:p w14:paraId="14A2B7A5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>
              <w:rPr>
                <w:rFonts w:ascii="Segoe UI Symbol" w:hAnsi="Segoe UI Symbol" w:cs="Calibri"/>
                <w:sz w:val="18"/>
                <w:szCs w:val="18"/>
              </w:rPr>
              <w:t xml:space="preserve">☐ </w:t>
            </w:r>
            <w:r>
              <w:rPr>
                <w:rFonts w:cs="Calibri"/>
                <w:sz w:val="18"/>
                <w:szCs w:val="18"/>
              </w:rPr>
              <w:t>Autres subsides (préciser) :</w:t>
            </w:r>
          </w:p>
        </w:tc>
        <w:tc>
          <w:tcPr>
            <w:tcW w:w="1564" w:type="dxa"/>
          </w:tcPr>
          <w:p w14:paraId="416BE844" w14:textId="77777777" w:rsidR="00F46B45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86430E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Ce</w:t>
            </w:r>
            <w:r>
              <w:rPr>
                <w:rFonts w:cstheme="minorHAnsi"/>
                <w:color w:val="595959" w:themeColor="text1" w:themeTint="A6"/>
                <w:sz w:val="20"/>
              </w:rPr>
              <w:t>t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appel </w:t>
            </w:r>
            <w:r w:rsidRPr="0086430E">
              <w:rPr>
                <w:rFonts w:cs="Calibri"/>
                <w:color w:val="595959" w:themeColor="text1" w:themeTint="A6"/>
                <w:sz w:val="20"/>
              </w:rPr>
              <w:t>à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projets</w:t>
            </w:r>
          </w:p>
          <w:p w14:paraId="63BA62CD" w14:textId="77777777" w:rsidR="00F46B45" w:rsidRDefault="00F46B45" w:rsidP="000D5E10">
            <w:pPr>
              <w:tabs>
                <w:tab w:val="clear" w:pos="284"/>
                <w:tab w:val="clear" w:pos="680"/>
                <w:tab w:val="left" w:pos="296"/>
              </w:tabs>
              <w:rPr>
                <w:rFonts w:cstheme="minorHAnsi"/>
                <w:color w:val="595959" w:themeColor="text1" w:themeTint="A6"/>
                <w:sz w:val="20"/>
              </w:rPr>
            </w:pPr>
            <w:r w:rsidRPr="0086430E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>Fonds propres</w:t>
            </w:r>
          </w:p>
          <w:p w14:paraId="006D341C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>
              <w:rPr>
                <w:rFonts w:ascii="Segoe UI Symbol" w:hAnsi="Segoe UI Symbol" w:cs="Calibri"/>
                <w:sz w:val="18"/>
                <w:szCs w:val="18"/>
              </w:rPr>
              <w:t xml:space="preserve">☐ </w:t>
            </w:r>
            <w:r>
              <w:rPr>
                <w:rFonts w:cs="Calibri"/>
                <w:sz w:val="18"/>
                <w:szCs w:val="18"/>
              </w:rPr>
              <w:t>Autres subsides (préciser) :</w:t>
            </w:r>
          </w:p>
        </w:tc>
        <w:tc>
          <w:tcPr>
            <w:tcW w:w="1565" w:type="dxa"/>
          </w:tcPr>
          <w:p w14:paraId="7874BD48" w14:textId="77777777" w:rsidR="00F46B45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86430E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Ce</w:t>
            </w:r>
            <w:r>
              <w:rPr>
                <w:rFonts w:cstheme="minorHAnsi"/>
                <w:color w:val="595959" w:themeColor="text1" w:themeTint="A6"/>
                <w:sz w:val="20"/>
              </w:rPr>
              <w:t>t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appel </w:t>
            </w:r>
            <w:r w:rsidRPr="0086430E">
              <w:rPr>
                <w:rFonts w:cs="Calibri"/>
                <w:color w:val="595959" w:themeColor="text1" w:themeTint="A6"/>
                <w:sz w:val="20"/>
              </w:rPr>
              <w:t>à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projets</w:t>
            </w:r>
          </w:p>
          <w:p w14:paraId="318E6C51" w14:textId="77777777" w:rsidR="00F46B45" w:rsidRDefault="00F46B45" w:rsidP="000D5E10">
            <w:pPr>
              <w:tabs>
                <w:tab w:val="clear" w:pos="284"/>
                <w:tab w:val="clear" w:pos="680"/>
                <w:tab w:val="left" w:pos="296"/>
              </w:tabs>
              <w:rPr>
                <w:rFonts w:cstheme="minorHAnsi"/>
                <w:color w:val="595959" w:themeColor="text1" w:themeTint="A6"/>
                <w:sz w:val="20"/>
              </w:rPr>
            </w:pPr>
            <w:r w:rsidRPr="0086430E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>Fonds propres</w:t>
            </w:r>
          </w:p>
          <w:p w14:paraId="3FDE39DD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>
              <w:rPr>
                <w:rFonts w:ascii="Segoe UI Symbol" w:hAnsi="Segoe UI Symbol" w:cs="Calibri"/>
                <w:sz w:val="18"/>
                <w:szCs w:val="18"/>
              </w:rPr>
              <w:t xml:space="preserve">☐ </w:t>
            </w:r>
            <w:r>
              <w:rPr>
                <w:rFonts w:cs="Calibri"/>
                <w:sz w:val="18"/>
                <w:szCs w:val="18"/>
              </w:rPr>
              <w:t>Autres subsides (préciser) :</w:t>
            </w:r>
          </w:p>
        </w:tc>
        <w:tc>
          <w:tcPr>
            <w:tcW w:w="1629" w:type="dxa"/>
          </w:tcPr>
          <w:p w14:paraId="4B5EB657" w14:textId="77777777" w:rsidR="00F46B45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86430E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Ce</w:t>
            </w:r>
            <w:r>
              <w:rPr>
                <w:rFonts w:cstheme="minorHAnsi"/>
                <w:color w:val="595959" w:themeColor="text1" w:themeTint="A6"/>
                <w:sz w:val="20"/>
              </w:rPr>
              <w:t>t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appel </w:t>
            </w:r>
            <w:r w:rsidRPr="0086430E">
              <w:rPr>
                <w:rFonts w:cs="Calibri"/>
                <w:color w:val="595959" w:themeColor="text1" w:themeTint="A6"/>
                <w:sz w:val="20"/>
              </w:rPr>
              <w:t>à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projets</w:t>
            </w:r>
          </w:p>
          <w:p w14:paraId="0B860665" w14:textId="77777777" w:rsidR="00F46B45" w:rsidRDefault="00F46B45" w:rsidP="000D5E10">
            <w:pPr>
              <w:tabs>
                <w:tab w:val="clear" w:pos="284"/>
                <w:tab w:val="clear" w:pos="680"/>
                <w:tab w:val="left" w:pos="296"/>
              </w:tabs>
              <w:rPr>
                <w:rFonts w:cstheme="minorHAnsi"/>
                <w:color w:val="595959" w:themeColor="text1" w:themeTint="A6"/>
                <w:sz w:val="20"/>
              </w:rPr>
            </w:pPr>
            <w:r w:rsidRPr="0086430E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>Fonds propres</w:t>
            </w:r>
          </w:p>
          <w:p w14:paraId="2FAFFB8D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>
              <w:rPr>
                <w:rFonts w:ascii="Segoe UI Symbol" w:hAnsi="Segoe UI Symbol" w:cs="Calibri"/>
                <w:sz w:val="18"/>
                <w:szCs w:val="18"/>
              </w:rPr>
              <w:t xml:space="preserve">☐ </w:t>
            </w:r>
            <w:r>
              <w:rPr>
                <w:rFonts w:cs="Calibri"/>
                <w:sz w:val="18"/>
                <w:szCs w:val="18"/>
              </w:rPr>
              <w:t>Autres subsides (préciser) :</w:t>
            </w:r>
          </w:p>
        </w:tc>
      </w:tr>
    </w:tbl>
    <w:p w14:paraId="238F0036" w14:textId="77777777" w:rsidR="00F46B45" w:rsidRDefault="00F46B45" w:rsidP="00F46B45">
      <w:pPr>
        <w:rPr>
          <w:b/>
          <w:bCs/>
          <w:color w:val="404040" w:themeColor="text1" w:themeTint="BF"/>
          <w:sz w:val="24"/>
          <w:szCs w:val="24"/>
        </w:rPr>
      </w:pPr>
    </w:p>
    <w:p w14:paraId="2A0AA9C0" w14:textId="77777777" w:rsidR="00F46B45" w:rsidRPr="00F46B45" w:rsidRDefault="00F46B45" w:rsidP="00F46B45"/>
    <w:p w14:paraId="4F551442" w14:textId="77777777" w:rsidR="007B6CC8" w:rsidRDefault="008F3FD6" w:rsidP="004B53DF">
      <w:pPr>
        <w:pStyle w:val="Titre3"/>
        <w:numPr>
          <w:ilvl w:val="2"/>
          <w:numId w:val="7"/>
        </w:numPr>
      </w:pPr>
      <w:r>
        <w:t xml:space="preserve">Démontrez que la plateforme dispose </w:t>
      </w:r>
      <w:r>
        <w:rPr>
          <w:color w:val="404040" w:themeColor="text1" w:themeTint="BF"/>
          <w:szCs w:val="24"/>
        </w:rPr>
        <w:t>de compétences en gestion de suivi administratif, technique et financier en lien avec la thématique de l’appel à projets par le curriculum suivi par l’un de ses membres.</w:t>
      </w:r>
    </w:p>
    <w:p w14:paraId="0BA04309" w14:textId="77777777" w:rsidR="007B6CC8" w:rsidRDefault="008F3FD6">
      <w:r>
        <w:br w:type="page"/>
      </w:r>
    </w:p>
    <w:p w14:paraId="1E3856DC" w14:textId="77777777" w:rsidR="007B6CC8" w:rsidRDefault="008F3FD6" w:rsidP="004B53DF">
      <w:pPr>
        <w:pStyle w:val="Titre1"/>
        <w:numPr>
          <w:ilvl w:val="0"/>
          <w:numId w:val="7"/>
        </w:numPr>
      </w:pPr>
      <w:r>
        <w:lastRenderedPageBreak/>
        <w:t>Ancrage territorial.</w:t>
      </w:r>
    </w:p>
    <w:p w14:paraId="7268FE4D" w14:textId="56921D49" w:rsidR="007B6CC8" w:rsidRDefault="008F3FD6" w:rsidP="004B53DF">
      <w:pPr>
        <w:pStyle w:val="Titre3"/>
        <w:numPr>
          <w:ilvl w:val="2"/>
          <w:numId w:val="7"/>
        </w:numPr>
      </w:pPr>
      <w:r>
        <w:t>Décrivez le territoire sur lequel la plateforme de rénovation travaillera. Indiquez le nombre d’habitants du territoire couvert et détaillez les partenaires (commune(s),</w:t>
      </w:r>
      <w:r w:rsidR="004F16E7">
        <w:t xml:space="preserve"> </w:t>
      </w:r>
      <w:r>
        <w:t>CPAS) et les liens que votre organisme possède avec ceux-ci.</w:t>
      </w:r>
    </w:p>
    <w:p w14:paraId="40F0BBA5" w14:textId="77777777" w:rsidR="007B6CC8" w:rsidRDefault="008F3FD6" w:rsidP="004B53DF">
      <w:pPr>
        <w:pStyle w:val="Titre3"/>
        <w:numPr>
          <w:ilvl w:val="2"/>
          <w:numId w:val="7"/>
        </w:numPr>
      </w:pPr>
      <w:r>
        <w:t>La/les commune(s) partenaire(s) possède(nt)-elle(s) un plan d’Action en faveur de l’Énergie Durable et du Climat ?</w:t>
      </w:r>
    </w:p>
    <w:p w14:paraId="6E5B8387" w14:textId="4ECAD10E" w:rsidR="007B6CC8" w:rsidRDefault="000E37E2" w:rsidP="004B53DF">
      <w:pPr>
        <w:pStyle w:val="Titre1"/>
        <w:numPr>
          <w:ilvl w:val="0"/>
          <w:numId w:val="7"/>
        </w:numPr>
      </w:pPr>
      <w:r>
        <w:t>Vo</w:t>
      </w:r>
      <w:r w:rsidR="00933A79">
        <w:t>s engagements en termes d’</w:t>
      </w:r>
      <w:r w:rsidR="008F3FD6">
        <w:t xml:space="preserve">objectifs (intermédiaire et finaux) dans le cadre du présent appel à projets. </w:t>
      </w:r>
    </w:p>
    <w:p w14:paraId="1E5326DE" w14:textId="29DECD32" w:rsidR="00556E86" w:rsidRPr="00556E86" w:rsidRDefault="00556E86" w:rsidP="00556E86">
      <w:pPr>
        <w:pStyle w:val="Paragraphedeliste"/>
        <w:tabs>
          <w:tab w:val="clear" w:pos="0"/>
          <w:tab w:val="clear" w:pos="284"/>
          <w:tab w:val="clear" w:pos="680"/>
        </w:tabs>
        <w:autoSpaceDE w:val="0"/>
        <w:autoSpaceDN w:val="0"/>
        <w:adjustRightInd w:val="0"/>
        <w:spacing w:before="0" w:after="0"/>
        <w:ind w:left="0"/>
        <w:jc w:val="left"/>
        <w:rPr>
          <w:rFonts w:asciiTheme="minorHAnsi" w:eastAsiaTheme="minorHAnsi" w:hAnsiTheme="minorHAnsi" w:cstheme="minorHAnsi"/>
          <w:color w:val="404040"/>
          <w:sz w:val="24"/>
          <w:szCs w:val="24"/>
          <w:lang w:eastAsia="en-US"/>
        </w:rPr>
      </w:pPr>
      <w:r w:rsidRPr="00556E86">
        <w:rPr>
          <w:rFonts w:asciiTheme="minorHAnsi" w:eastAsiaTheme="minorHAnsi" w:hAnsiTheme="minorHAnsi" w:cstheme="minorHAnsi"/>
          <w:color w:val="404040"/>
          <w:sz w:val="24"/>
          <w:szCs w:val="24"/>
          <w:lang w:eastAsia="en-US"/>
        </w:rPr>
        <w:t>Le candidat fixe ses objectifs de logements rénovés ainsi que les indicateurs de résultat dans</w:t>
      </w:r>
      <w:r w:rsidRPr="00556E86">
        <w:rPr>
          <w:rFonts w:asciiTheme="minorHAnsi" w:eastAsiaTheme="minorHAnsi" w:hAnsiTheme="minorHAnsi" w:cstheme="minorHAnsi"/>
          <w:color w:val="404040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404040"/>
          <w:sz w:val="24"/>
          <w:szCs w:val="24"/>
          <w:lang w:eastAsia="en-US"/>
        </w:rPr>
        <w:t>c</w:t>
      </w:r>
      <w:r w:rsidRPr="00556E86">
        <w:rPr>
          <w:rFonts w:asciiTheme="minorHAnsi" w:eastAsiaTheme="minorHAnsi" w:hAnsiTheme="minorHAnsi" w:cstheme="minorHAnsi"/>
          <w:color w:val="404040"/>
          <w:sz w:val="24"/>
          <w:szCs w:val="24"/>
          <w:lang w:eastAsia="en-US"/>
        </w:rPr>
        <w:t>e formulaire</w:t>
      </w:r>
      <w:r>
        <w:rPr>
          <w:rFonts w:asciiTheme="minorHAnsi" w:eastAsiaTheme="minorHAnsi" w:hAnsiTheme="minorHAnsi" w:cstheme="minorHAnsi"/>
          <w:color w:val="404040"/>
          <w:sz w:val="24"/>
          <w:szCs w:val="24"/>
          <w:lang w:eastAsia="en-US"/>
        </w:rPr>
        <w:t>.</w:t>
      </w:r>
      <w:r w:rsidRPr="00556E86">
        <w:rPr>
          <w:rFonts w:asciiTheme="minorHAnsi" w:eastAsiaTheme="minorHAnsi" w:hAnsiTheme="minorHAnsi" w:cstheme="minorHAnsi"/>
          <w:color w:val="404040"/>
          <w:sz w:val="24"/>
          <w:szCs w:val="24"/>
          <w:lang w:eastAsia="en-US"/>
        </w:rPr>
        <w:t xml:space="preserve"> Il reviendra au candidat de faire une projection de ses objectifs</w:t>
      </w:r>
      <w:r w:rsidRPr="00556E86">
        <w:rPr>
          <w:rFonts w:asciiTheme="minorHAnsi" w:eastAsiaTheme="minorHAnsi" w:hAnsiTheme="minorHAnsi" w:cstheme="minorHAnsi"/>
          <w:color w:val="404040"/>
          <w:sz w:val="24"/>
          <w:szCs w:val="24"/>
          <w:lang w:eastAsia="en-US"/>
        </w:rPr>
        <w:t xml:space="preserve"> </w:t>
      </w:r>
      <w:r w:rsidRPr="00556E86">
        <w:rPr>
          <w:rFonts w:asciiTheme="minorHAnsi" w:eastAsiaTheme="minorHAnsi" w:hAnsiTheme="minorHAnsi" w:cstheme="minorHAnsi"/>
          <w:color w:val="404040"/>
          <w:sz w:val="24"/>
          <w:szCs w:val="24"/>
          <w:lang w:eastAsia="en-US"/>
        </w:rPr>
        <w:t>et indicateurs de résultat pour chaque année de subside. En effet, il sera annuellement évalué</w:t>
      </w:r>
      <w:r w:rsidRPr="00556E86">
        <w:rPr>
          <w:rFonts w:asciiTheme="minorHAnsi" w:eastAsiaTheme="minorHAnsi" w:hAnsiTheme="minorHAnsi" w:cstheme="minorHAnsi"/>
          <w:color w:val="404040"/>
          <w:sz w:val="24"/>
          <w:szCs w:val="24"/>
          <w:lang w:eastAsia="en-US"/>
        </w:rPr>
        <w:t xml:space="preserve"> </w:t>
      </w:r>
      <w:r w:rsidRPr="00556E86">
        <w:rPr>
          <w:rFonts w:asciiTheme="minorHAnsi" w:eastAsiaTheme="minorHAnsi" w:hAnsiTheme="minorHAnsi" w:cstheme="minorHAnsi"/>
          <w:color w:val="404040"/>
          <w:sz w:val="24"/>
          <w:szCs w:val="24"/>
          <w:lang w:eastAsia="en-US"/>
        </w:rPr>
        <w:t>sur cette base.</w:t>
      </w:r>
    </w:p>
    <w:p w14:paraId="7706E0F2" w14:textId="77777777" w:rsidR="00556E86" w:rsidRPr="00556E86" w:rsidRDefault="00556E86" w:rsidP="00556E86">
      <w:pPr>
        <w:pStyle w:val="Paragraphedeliste"/>
        <w:tabs>
          <w:tab w:val="clear" w:pos="0"/>
          <w:tab w:val="clear" w:pos="284"/>
          <w:tab w:val="clear" w:pos="680"/>
        </w:tabs>
        <w:autoSpaceDE w:val="0"/>
        <w:autoSpaceDN w:val="0"/>
        <w:adjustRightInd w:val="0"/>
        <w:spacing w:before="0" w:after="0"/>
        <w:ind w:left="0"/>
        <w:jc w:val="left"/>
        <w:rPr>
          <w:rFonts w:asciiTheme="minorHAnsi" w:eastAsiaTheme="minorHAnsi" w:hAnsiTheme="minorHAnsi" w:cstheme="minorHAnsi"/>
          <w:color w:val="404040"/>
          <w:sz w:val="24"/>
          <w:szCs w:val="24"/>
          <w:lang w:eastAsia="en-US"/>
        </w:rPr>
      </w:pPr>
      <w:r w:rsidRPr="00556E86">
        <w:rPr>
          <w:rFonts w:asciiTheme="minorHAnsi" w:eastAsiaTheme="minorHAnsi" w:hAnsiTheme="minorHAnsi" w:cstheme="minorHAnsi"/>
          <w:color w:val="404040"/>
          <w:sz w:val="24"/>
          <w:szCs w:val="24"/>
          <w:lang w:eastAsia="en-US"/>
        </w:rPr>
        <w:t>L’objectif et les indicateurs fixés feront partie des critères de sélection.</w:t>
      </w:r>
    </w:p>
    <w:p w14:paraId="55C2F86E" w14:textId="5DF09CFF" w:rsidR="00556E86" w:rsidRPr="00556E86" w:rsidRDefault="00556E86" w:rsidP="00556E86">
      <w:pPr>
        <w:pStyle w:val="Paragraphedeliste"/>
        <w:ind w:left="0"/>
        <w:rPr>
          <w:rFonts w:asciiTheme="minorHAnsi" w:hAnsiTheme="minorHAnsi" w:cstheme="minorHAnsi"/>
        </w:rPr>
      </w:pPr>
      <w:r w:rsidRPr="00556E86">
        <w:rPr>
          <w:rFonts w:asciiTheme="minorHAnsi" w:eastAsiaTheme="minorHAnsi" w:hAnsiTheme="minorHAnsi" w:cstheme="minorHAnsi"/>
          <w:color w:val="404040"/>
          <w:sz w:val="24"/>
          <w:szCs w:val="24"/>
          <w:lang w:eastAsia="en-US"/>
        </w:rPr>
        <w:t>Ceux-ci doivent donc être réalistes.</w:t>
      </w:r>
    </w:p>
    <w:p w14:paraId="47F62B89" w14:textId="626485C9" w:rsidR="007B6CC8" w:rsidRPr="00556E86" w:rsidRDefault="008F3FD6" w:rsidP="00556E86">
      <w:pPr>
        <w:pStyle w:val="Titre3"/>
        <w:numPr>
          <w:ilvl w:val="2"/>
          <w:numId w:val="7"/>
        </w:numPr>
      </w:pPr>
      <w:r>
        <w:t>Objectifs intermédiaires. À</w:t>
      </w:r>
      <w:r>
        <w:rPr>
          <w:u w:val="single"/>
        </w:rPr>
        <w:t xml:space="preserve"> détailler par année.</w:t>
      </w: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4821"/>
        <w:gridCol w:w="1984"/>
        <w:gridCol w:w="1984"/>
        <w:gridCol w:w="1985"/>
      </w:tblGrid>
      <w:tr w:rsidR="007B6CC8" w14:paraId="2F19BE56" w14:textId="77777777" w:rsidTr="00265C14">
        <w:tc>
          <w:tcPr>
            <w:tcW w:w="4821" w:type="dxa"/>
            <w:shd w:val="clear" w:color="auto" w:fill="auto"/>
          </w:tcPr>
          <w:p w14:paraId="49F0F5AB" w14:textId="77777777" w:rsidR="007B6CC8" w:rsidRDefault="008F3FD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Objectifs</w:t>
            </w:r>
          </w:p>
        </w:tc>
        <w:tc>
          <w:tcPr>
            <w:tcW w:w="1984" w:type="dxa"/>
            <w:shd w:val="clear" w:color="auto" w:fill="auto"/>
          </w:tcPr>
          <w:p w14:paraId="3C0D853A" w14:textId="77777777" w:rsidR="007B6CC8" w:rsidRDefault="008F3FD6" w:rsidP="00265C1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Année 1</w:t>
            </w:r>
          </w:p>
        </w:tc>
        <w:tc>
          <w:tcPr>
            <w:tcW w:w="1984" w:type="dxa"/>
            <w:shd w:val="clear" w:color="auto" w:fill="auto"/>
          </w:tcPr>
          <w:p w14:paraId="6DBCCF52" w14:textId="77777777" w:rsidR="007B6CC8" w:rsidRDefault="008F3FD6" w:rsidP="00265C1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Année 2</w:t>
            </w:r>
          </w:p>
        </w:tc>
        <w:tc>
          <w:tcPr>
            <w:tcW w:w="1985" w:type="dxa"/>
            <w:shd w:val="clear" w:color="auto" w:fill="auto"/>
          </w:tcPr>
          <w:p w14:paraId="7F6A610A" w14:textId="77777777" w:rsidR="007B6CC8" w:rsidRDefault="008F3FD6" w:rsidP="00265C1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Année 3</w:t>
            </w:r>
          </w:p>
        </w:tc>
      </w:tr>
      <w:tr w:rsidR="007B6CC8" w14:paraId="39AF6B5A" w14:textId="77777777" w:rsidTr="00265C14">
        <w:tc>
          <w:tcPr>
            <w:tcW w:w="4821" w:type="dxa"/>
            <w:shd w:val="clear" w:color="auto" w:fill="auto"/>
          </w:tcPr>
          <w:p w14:paraId="00A0F496" w14:textId="2178D1B3" w:rsidR="007B6CC8" w:rsidRDefault="004F16E7" w:rsidP="004F16E7">
            <w:pPr>
              <w:pStyle w:val="Paragraphedeliste"/>
              <w:spacing w:before="0" w:after="0"/>
              <w:ind w:left="0"/>
              <w:rPr>
                <w:sz w:val="20"/>
              </w:rPr>
            </w:pPr>
            <w:r>
              <w:rPr>
                <w:color w:val="404040" w:themeColor="text1" w:themeTint="BF"/>
                <w:sz w:val="20"/>
              </w:rPr>
              <w:t>N</w:t>
            </w:r>
            <w:r w:rsidR="008F3FD6">
              <w:rPr>
                <w:color w:val="404040" w:themeColor="text1" w:themeTint="BF"/>
                <w:sz w:val="20"/>
              </w:rPr>
              <w:t xml:space="preserve">ombre de candidats rénovateurs mobilisés </w:t>
            </w:r>
          </w:p>
        </w:tc>
        <w:tc>
          <w:tcPr>
            <w:tcW w:w="1984" w:type="dxa"/>
            <w:shd w:val="clear" w:color="auto" w:fill="auto"/>
          </w:tcPr>
          <w:p w14:paraId="39D3C9BA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CEEB6FF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EF0C16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</w:tr>
      <w:tr w:rsidR="007B6CC8" w14:paraId="241F2B44" w14:textId="77777777" w:rsidTr="00265C14">
        <w:tc>
          <w:tcPr>
            <w:tcW w:w="4821" w:type="dxa"/>
            <w:shd w:val="clear" w:color="auto" w:fill="auto"/>
          </w:tcPr>
          <w:p w14:paraId="19B640DA" w14:textId="331181F7" w:rsidR="007B6CC8" w:rsidRDefault="008F3FD6">
            <w:pPr>
              <w:spacing w:after="0"/>
              <w:rPr>
                <w:sz w:val="20"/>
              </w:rPr>
            </w:pPr>
            <w:r>
              <w:rPr>
                <w:color w:val="404040" w:themeColor="text1" w:themeTint="BF"/>
                <w:sz w:val="20"/>
              </w:rPr>
              <w:t xml:space="preserve">Nombres de </w:t>
            </w:r>
            <w:proofErr w:type="spellStart"/>
            <w:r>
              <w:rPr>
                <w:color w:val="404040" w:themeColor="text1" w:themeTint="BF"/>
                <w:sz w:val="20"/>
              </w:rPr>
              <w:t>Quickscans</w:t>
            </w:r>
            <w:proofErr w:type="spellEnd"/>
            <w:r>
              <w:rPr>
                <w:color w:val="404040" w:themeColor="text1" w:themeTint="BF"/>
                <w:sz w:val="20"/>
              </w:rPr>
              <w:t xml:space="preserve"> réalisés</w:t>
            </w:r>
          </w:p>
        </w:tc>
        <w:tc>
          <w:tcPr>
            <w:tcW w:w="1984" w:type="dxa"/>
            <w:shd w:val="clear" w:color="auto" w:fill="auto"/>
          </w:tcPr>
          <w:p w14:paraId="7FE2A6E9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52A2FEE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7D9DE5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</w:tr>
      <w:tr w:rsidR="007B6CC8" w14:paraId="34D1CAF5" w14:textId="77777777" w:rsidTr="00265C14">
        <w:tc>
          <w:tcPr>
            <w:tcW w:w="4821" w:type="dxa"/>
            <w:shd w:val="clear" w:color="auto" w:fill="auto"/>
          </w:tcPr>
          <w:p w14:paraId="5ACB97B5" w14:textId="26234F0F" w:rsidR="007B6CC8" w:rsidRDefault="008F3FD6">
            <w:pPr>
              <w:pStyle w:val="Paragraphedeliste"/>
              <w:spacing w:before="0" w:after="0"/>
              <w:ind w:left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Nombre d’audits réalisés</w:t>
            </w:r>
          </w:p>
          <w:p w14:paraId="4F87E9F2" w14:textId="77777777" w:rsidR="007B6CC8" w:rsidRDefault="007B6CC8">
            <w:pPr>
              <w:spacing w:after="0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C26D809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93A930E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7286C5C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</w:tr>
      <w:tr w:rsidR="007B6CC8" w14:paraId="43C67F22" w14:textId="77777777" w:rsidTr="00265C14">
        <w:tc>
          <w:tcPr>
            <w:tcW w:w="4821" w:type="dxa"/>
            <w:shd w:val="clear" w:color="auto" w:fill="auto"/>
          </w:tcPr>
          <w:p w14:paraId="65E4371C" w14:textId="4D1D105F" w:rsidR="007B6CC8" w:rsidRDefault="008F3FD6" w:rsidP="004F16E7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jc w:val="left"/>
              <w:rPr>
                <w:rFonts w:cstheme="minorHAnsi"/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 xml:space="preserve">Nombre de logements rénovés </w:t>
            </w:r>
            <w:r>
              <w:rPr>
                <w:rFonts w:cstheme="minorHAnsi"/>
                <w:color w:val="404040" w:themeColor="text1" w:themeTint="BF"/>
                <w:sz w:val="20"/>
              </w:rPr>
              <w:t>(u</w:t>
            </w:r>
            <w:r>
              <w:rPr>
                <w:rFonts w:eastAsiaTheme="minorHAnsi" w:cstheme="minorHAnsi"/>
                <w:color w:val="404040"/>
                <w:sz w:val="20"/>
                <w:lang w:eastAsia="en-US"/>
              </w:rPr>
              <w:t>n logement sera considéré comme rénové lorsqu’il aura franchi au minimum un label PEB.</w:t>
            </w:r>
            <w:r w:rsidR="004F16E7">
              <w:rPr>
                <w:rFonts w:eastAsiaTheme="minorHAnsi" w:cstheme="minorHAnsi"/>
                <w:color w:val="404040"/>
                <w:sz w:val="20"/>
                <w:lang w:eastAsia="en-US"/>
              </w:rPr>
              <w:t xml:space="preserve"> </w:t>
            </w:r>
            <w:r>
              <w:rPr>
                <w:rFonts w:eastAsiaTheme="minorHAnsi" w:cstheme="minorHAnsi"/>
                <w:color w:val="404040"/>
                <w:sz w:val="20"/>
                <w:lang w:eastAsia="en-US"/>
              </w:rPr>
              <w:t>Les certificats PEB avant et après travaux faisant foi)</w:t>
            </w:r>
          </w:p>
          <w:p w14:paraId="7F23091B" w14:textId="77777777" w:rsidR="007B6CC8" w:rsidRDefault="007B6CC8">
            <w:pPr>
              <w:spacing w:after="0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E214C23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E72DA51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72E3C26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</w:tr>
      <w:tr w:rsidR="007B6CC8" w14:paraId="66A4BE92" w14:textId="77777777" w:rsidTr="00265C14">
        <w:tc>
          <w:tcPr>
            <w:tcW w:w="4821" w:type="dxa"/>
            <w:shd w:val="clear" w:color="auto" w:fill="auto"/>
          </w:tcPr>
          <w:p w14:paraId="3108029C" w14:textId="34C1561F" w:rsidR="007B6CC8" w:rsidRDefault="008F3FD6">
            <w:pPr>
              <w:pStyle w:val="Paragraphedeliste"/>
              <w:spacing w:before="0" w:after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Nombre de </w:t>
            </w:r>
            <w:r w:rsidR="00335017">
              <w:rPr>
                <w:sz w:val="20"/>
              </w:rPr>
              <w:t>logements</w:t>
            </w:r>
            <w:r>
              <w:rPr>
                <w:sz w:val="20"/>
              </w:rPr>
              <w:t xml:space="preserve"> </w:t>
            </w:r>
            <w:r w:rsidR="00995663">
              <w:rPr>
                <w:sz w:val="20"/>
              </w:rPr>
              <w:t>rénovés</w:t>
            </w:r>
            <w:r w:rsidR="00335017">
              <w:rPr>
                <w:sz w:val="20"/>
              </w:rPr>
              <w:t xml:space="preserve">, </w:t>
            </w:r>
            <w:bookmarkStart w:id="5" w:name="_Hlk78356395"/>
            <w:r w:rsidR="00335017">
              <w:rPr>
                <w:sz w:val="20"/>
              </w:rPr>
              <w:t xml:space="preserve">occupés ou possédés par </w:t>
            </w:r>
            <w:r w:rsidR="00BD2DF2">
              <w:rPr>
                <w:sz w:val="20"/>
              </w:rPr>
              <w:t>des</w:t>
            </w:r>
            <w:r w:rsidR="00335017">
              <w:rPr>
                <w:sz w:val="20"/>
              </w:rPr>
              <w:t xml:space="preserve"> ménage</w:t>
            </w:r>
            <w:r w:rsidR="00BD2DF2">
              <w:rPr>
                <w:sz w:val="20"/>
              </w:rPr>
              <w:t>s</w:t>
            </w:r>
            <w:r w:rsidR="00335017">
              <w:rPr>
                <w:sz w:val="20"/>
              </w:rPr>
              <w:t xml:space="preserve"> </w:t>
            </w:r>
            <w:r>
              <w:rPr>
                <w:sz w:val="20"/>
              </w:rPr>
              <w:t>précaire</w:t>
            </w:r>
            <w:r w:rsidR="00BD2DF2">
              <w:rPr>
                <w:sz w:val="20"/>
              </w:rPr>
              <w:t>s</w:t>
            </w:r>
            <w:bookmarkEnd w:id="5"/>
          </w:p>
          <w:p w14:paraId="1B58EA8C" w14:textId="77777777" w:rsidR="007B6CC8" w:rsidRDefault="007B6CC8">
            <w:pPr>
              <w:spacing w:after="0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D2AC876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D593B46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343AF31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</w:tr>
      <w:tr w:rsidR="007B6CC8" w14:paraId="476B4569" w14:textId="77777777" w:rsidTr="00265C14">
        <w:tc>
          <w:tcPr>
            <w:tcW w:w="4821" w:type="dxa"/>
            <w:shd w:val="clear" w:color="auto" w:fill="auto"/>
          </w:tcPr>
          <w:p w14:paraId="592FC3B9" w14:textId="77777777" w:rsidR="007B6CC8" w:rsidRDefault="008F3FD6">
            <w:pPr>
              <w:spacing w:after="0"/>
              <w:rPr>
                <w:sz w:val="20"/>
              </w:rPr>
            </w:pPr>
            <w:r>
              <w:rPr>
                <w:color w:val="404040" w:themeColor="text1" w:themeTint="BF"/>
                <w:sz w:val="20"/>
              </w:rPr>
              <w:t>Nombre de logements ayant atteint le Label A</w:t>
            </w:r>
          </w:p>
        </w:tc>
        <w:tc>
          <w:tcPr>
            <w:tcW w:w="1984" w:type="dxa"/>
            <w:shd w:val="clear" w:color="auto" w:fill="auto"/>
          </w:tcPr>
          <w:p w14:paraId="18748480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90BD261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592AFB3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</w:tr>
      <w:tr w:rsidR="007B6CC8" w14:paraId="6518EA72" w14:textId="77777777" w:rsidTr="00265C14">
        <w:tc>
          <w:tcPr>
            <w:tcW w:w="4821" w:type="dxa"/>
            <w:shd w:val="clear" w:color="auto" w:fill="auto"/>
          </w:tcPr>
          <w:p w14:paraId="742D3416" w14:textId="6D1FB410" w:rsidR="007B6CC8" w:rsidRDefault="008F3FD6" w:rsidP="001A1FD5">
            <w:pPr>
              <w:pStyle w:val="Paragraphedeliste"/>
              <w:spacing w:before="0" w:after="0"/>
              <w:ind w:left="0"/>
              <w:rPr>
                <w:sz w:val="20"/>
              </w:rPr>
            </w:pPr>
            <w:r>
              <w:rPr>
                <w:sz w:val="20"/>
              </w:rPr>
              <w:t>Nombre de</w:t>
            </w:r>
            <w:r w:rsidR="006D093E">
              <w:rPr>
                <w:sz w:val="20"/>
              </w:rPr>
              <w:t xml:space="preserve"> logements</w:t>
            </w:r>
            <w:r w:rsidR="001A1FD5">
              <w:rPr>
                <w:sz w:val="20"/>
              </w:rPr>
              <w:t xml:space="preserve"> rénovés jusqu’au Label A</w:t>
            </w:r>
            <w:r>
              <w:rPr>
                <w:sz w:val="20"/>
              </w:rPr>
              <w:t xml:space="preserve"> </w:t>
            </w:r>
            <w:r w:rsidR="001A1FD5">
              <w:rPr>
                <w:sz w:val="20"/>
              </w:rPr>
              <w:t>occupés ou possédés par des ménages précaires</w:t>
            </w:r>
          </w:p>
        </w:tc>
        <w:tc>
          <w:tcPr>
            <w:tcW w:w="1984" w:type="dxa"/>
            <w:shd w:val="clear" w:color="auto" w:fill="auto"/>
          </w:tcPr>
          <w:p w14:paraId="05341A05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AD6E631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149BE5D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</w:tr>
      <w:tr w:rsidR="007B6CC8" w14:paraId="3118E60A" w14:textId="77777777" w:rsidTr="00265C14">
        <w:tc>
          <w:tcPr>
            <w:tcW w:w="4821" w:type="dxa"/>
            <w:shd w:val="clear" w:color="auto" w:fill="auto"/>
          </w:tcPr>
          <w:p w14:paraId="07E71080" w14:textId="4858FCB1" w:rsidR="007B6CC8" w:rsidRDefault="008F3FD6">
            <w:pPr>
              <w:pStyle w:val="Paragraphedeliste"/>
              <w:spacing w:before="0" w:after="0" w:line="259" w:lineRule="auto"/>
              <w:ind w:left="0"/>
              <w:rPr>
                <w:color w:val="404040" w:themeColor="text1" w:themeTint="BF"/>
                <w:sz w:val="20"/>
              </w:rPr>
            </w:pPr>
            <w:proofErr w:type="gramStart"/>
            <w:r>
              <w:rPr>
                <w:color w:val="404040" w:themeColor="text1" w:themeTint="BF"/>
                <w:sz w:val="20"/>
              </w:rPr>
              <w:t>kWh</w:t>
            </w:r>
            <w:proofErr w:type="gramEnd"/>
            <w:r>
              <w:rPr>
                <w:color w:val="404040" w:themeColor="text1" w:themeTint="BF"/>
                <w:sz w:val="20"/>
              </w:rPr>
              <w:t xml:space="preserve"> d’énergie primaire économisés en moyenne/logement rénové sur base de l’audit logement </w:t>
            </w:r>
            <w:r w:rsidR="004F16E7">
              <w:rPr>
                <w:color w:val="404040" w:themeColor="text1" w:themeTint="BF"/>
                <w:sz w:val="20"/>
              </w:rPr>
              <w:t xml:space="preserve">actualisé </w:t>
            </w:r>
            <w:r>
              <w:rPr>
                <w:color w:val="404040" w:themeColor="text1" w:themeTint="BF"/>
                <w:sz w:val="20"/>
              </w:rPr>
              <w:t>après travaux</w:t>
            </w:r>
          </w:p>
          <w:p w14:paraId="4670C65B" w14:textId="77777777" w:rsidR="007B6CC8" w:rsidRDefault="007B6CC8">
            <w:pPr>
              <w:pStyle w:val="Paragraphedeliste"/>
              <w:spacing w:before="0" w:after="0"/>
              <w:ind w:left="0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F767250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E0C5E6D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B8F3CB6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</w:tr>
      <w:tr w:rsidR="007B6CC8" w14:paraId="5CADAD36" w14:textId="77777777" w:rsidTr="00265C14">
        <w:tc>
          <w:tcPr>
            <w:tcW w:w="4821" w:type="dxa"/>
            <w:shd w:val="clear" w:color="auto" w:fill="auto"/>
          </w:tcPr>
          <w:p w14:paraId="233DD1E5" w14:textId="39B66660" w:rsidR="007B6CC8" w:rsidRDefault="008F3FD6">
            <w:pPr>
              <w:pStyle w:val="Paragraphedeliste"/>
              <w:spacing w:before="0" w:after="0"/>
              <w:ind w:left="0"/>
              <w:rPr>
                <w:sz w:val="20"/>
              </w:rPr>
            </w:pPr>
            <w:r>
              <w:rPr>
                <w:sz w:val="20"/>
              </w:rPr>
              <w:t>Ratio coûts totaux des travaux/économie d’énergie</w:t>
            </w:r>
          </w:p>
        </w:tc>
        <w:tc>
          <w:tcPr>
            <w:tcW w:w="1984" w:type="dxa"/>
            <w:shd w:val="clear" w:color="auto" w:fill="auto"/>
          </w:tcPr>
          <w:p w14:paraId="15AA03E1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6637F5E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21A0E92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</w:tr>
      <w:tr w:rsidR="007B6CC8" w14:paraId="68D2F4B2" w14:textId="77777777" w:rsidTr="00265C14">
        <w:tc>
          <w:tcPr>
            <w:tcW w:w="4821" w:type="dxa"/>
            <w:shd w:val="clear" w:color="auto" w:fill="auto"/>
          </w:tcPr>
          <w:p w14:paraId="0DDAD6F9" w14:textId="5D9B8F6F" w:rsidR="007B6CC8" w:rsidRDefault="008F3FD6">
            <w:pPr>
              <w:spacing w:before="0" w:after="0"/>
              <w:rPr>
                <w:rFonts w:ascii="Times New Roman" w:hAnsi="Times New Roman" w:cs="Arial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Moyenne de progression du Label PEB/logement</w:t>
            </w:r>
            <w:r w:rsidR="00F86A7B">
              <w:rPr>
                <w:color w:val="404040" w:themeColor="text1" w:themeTint="BF"/>
                <w:sz w:val="20"/>
              </w:rPr>
              <w:t xml:space="preserve"> </w:t>
            </w:r>
            <w:r w:rsidR="00AA63D4">
              <w:rPr>
                <w:color w:val="404040" w:themeColor="text1" w:themeTint="BF"/>
                <w:sz w:val="20"/>
              </w:rPr>
              <w:t>(indiquez en chiffre la progression moyenne de l’ensemble des logements rénovés, Ex : progression moyenne des logements rénovés d</w:t>
            </w:r>
            <w:r w:rsidR="00714BEF">
              <w:rPr>
                <w:color w:val="404040" w:themeColor="text1" w:themeTint="BF"/>
                <w:sz w:val="20"/>
              </w:rPr>
              <w:t>u Label</w:t>
            </w:r>
            <w:r w:rsidR="00AA63D4">
              <w:rPr>
                <w:color w:val="404040" w:themeColor="text1" w:themeTint="BF"/>
                <w:sz w:val="20"/>
              </w:rPr>
              <w:t xml:space="preserve"> F</w:t>
            </w:r>
            <w:r w:rsidR="00714BEF">
              <w:rPr>
                <w:color w:val="404040" w:themeColor="text1" w:themeTint="BF"/>
                <w:sz w:val="20"/>
              </w:rPr>
              <w:t xml:space="preserve"> au Label </w:t>
            </w:r>
            <w:r w:rsidR="00AA63D4">
              <w:rPr>
                <w:color w:val="404040" w:themeColor="text1" w:themeTint="BF"/>
                <w:sz w:val="20"/>
              </w:rPr>
              <w:t>C = 3)</w:t>
            </w:r>
          </w:p>
          <w:p w14:paraId="1F75C695" w14:textId="77777777" w:rsidR="007B6CC8" w:rsidRDefault="007B6CC8">
            <w:pPr>
              <w:pStyle w:val="Paragraphedeliste"/>
              <w:spacing w:before="0" w:after="0"/>
              <w:ind w:left="0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44FF77B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AD5E9C0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B7529D7" w14:textId="77777777" w:rsidR="007B6CC8" w:rsidRDefault="007B6CC8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5A347750" w14:textId="77777777" w:rsidR="00716636" w:rsidRDefault="00716636">
      <w:pPr>
        <w:rPr>
          <w:sz w:val="24"/>
          <w:szCs w:val="24"/>
        </w:rPr>
      </w:pPr>
    </w:p>
    <w:p w14:paraId="38027E99" w14:textId="77777777" w:rsidR="00977078" w:rsidRDefault="00977078" w:rsidP="004B53DF">
      <w:pPr>
        <w:pStyle w:val="Titre3"/>
        <w:numPr>
          <w:ilvl w:val="2"/>
          <w:numId w:val="8"/>
        </w:numPr>
      </w:pPr>
      <w:r>
        <w:lastRenderedPageBreak/>
        <w:t>Objectifs finaux :</w:t>
      </w:r>
    </w:p>
    <w:p w14:paraId="52BF8D92" w14:textId="77777777" w:rsidR="00977078" w:rsidRDefault="00977078" w:rsidP="00977078">
      <w:pPr>
        <w:rPr>
          <w:sz w:val="24"/>
          <w:szCs w:val="24"/>
        </w:rPr>
      </w:pPr>
      <w:r>
        <w:rPr>
          <w:sz w:val="24"/>
          <w:szCs w:val="24"/>
        </w:rPr>
        <w:t>Veuillez compléter les indicateurs suivants :</w:t>
      </w:r>
    </w:p>
    <w:p w14:paraId="19A6F9A6" w14:textId="77777777" w:rsidR="00977078" w:rsidRPr="00291E0F" w:rsidRDefault="00977078" w:rsidP="00977078"/>
    <w:tbl>
      <w:tblPr>
        <w:tblStyle w:val="Grilledutableau"/>
        <w:tblW w:w="10798" w:type="dxa"/>
        <w:tblInd w:w="-738" w:type="dxa"/>
        <w:tblLook w:val="04A0" w:firstRow="1" w:lastRow="0" w:firstColumn="1" w:lastColumn="0" w:noHBand="0" w:noVBand="1"/>
      </w:tblPr>
      <w:tblGrid>
        <w:gridCol w:w="5695"/>
        <w:gridCol w:w="5103"/>
      </w:tblGrid>
      <w:tr w:rsidR="00977078" w14:paraId="515EE69B" w14:textId="77777777" w:rsidTr="0086442B">
        <w:tc>
          <w:tcPr>
            <w:tcW w:w="5695" w:type="dxa"/>
          </w:tcPr>
          <w:p w14:paraId="35C42674" w14:textId="77777777" w:rsidR="00977078" w:rsidRPr="00291E0F" w:rsidRDefault="00977078" w:rsidP="00DF45A9">
            <w:pPr>
              <w:rPr>
                <w:sz w:val="20"/>
              </w:rPr>
            </w:pPr>
            <w:r w:rsidRPr="00291E0F">
              <w:rPr>
                <w:color w:val="404040" w:themeColor="text1" w:themeTint="BF"/>
                <w:sz w:val="20"/>
              </w:rPr>
              <w:t>Nombre de candidats rénovateurs mobilisés :</w:t>
            </w:r>
          </w:p>
        </w:tc>
        <w:tc>
          <w:tcPr>
            <w:tcW w:w="5103" w:type="dxa"/>
          </w:tcPr>
          <w:p w14:paraId="4103FF1E" w14:textId="77777777" w:rsidR="00977078" w:rsidRDefault="00977078" w:rsidP="00DF45A9">
            <w:pPr>
              <w:rPr>
                <w:sz w:val="24"/>
                <w:szCs w:val="24"/>
              </w:rPr>
            </w:pPr>
          </w:p>
        </w:tc>
      </w:tr>
      <w:tr w:rsidR="00977078" w14:paraId="071BA0F2" w14:textId="77777777" w:rsidTr="0086442B">
        <w:tc>
          <w:tcPr>
            <w:tcW w:w="5695" w:type="dxa"/>
          </w:tcPr>
          <w:p w14:paraId="40C1B7CD" w14:textId="77777777" w:rsidR="00977078" w:rsidRPr="00291E0F" w:rsidRDefault="00977078" w:rsidP="00DF45A9">
            <w:pPr>
              <w:rPr>
                <w:color w:val="404040" w:themeColor="text1" w:themeTint="BF"/>
                <w:sz w:val="20"/>
              </w:rPr>
            </w:pPr>
            <w:r w:rsidRPr="00291E0F">
              <w:rPr>
                <w:color w:val="404040" w:themeColor="text1" w:themeTint="BF"/>
                <w:sz w:val="20"/>
              </w:rPr>
              <w:t xml:space="preserve">-Nombre de </w:t>
            </w:r>
            <w:proofErr w:type="spellStart"/>
            <w:r w:rsidRPr="00291E0F">
              <w:rPr>
                <w:color w:val="404040" w:themeColor="text1" w:themeTint="BF"/>
                <w:sz w:val="20"/>
              </w:rPr>
              <w:t>Quickscans</w:t>
            </w:r>
            <w:proofErr w:type="spellEnd"/>
            <w:r w:rsidRPr="00291E0F">
              <w:rPr>
                <w:color w:val="404040" w:themeColor="text1" w:themeTint="BF"/>
                <w:sz w:val="20"/>
              </w:rPr>
              <w:t xml:space="preserve"> réalisés :</w:t>
            </w:r>
          </w:p>
          <w:p w14:paraId="62B51819" w14:textId="77777777" w:rsidR="00977078" w:rsidRPr="00291E0F" w:rsidRDefault="00977078" w:rsidP="00DF45A9">
            <w:pPr>
              <w:rPr>
                <w:sz w:val="20"/>
              </w:rPr>
            </w:pPr>
          </w:p>
        </w:tc>
        <w:tc>
          <w:tcPr>
            <w:tcW w:w="5103" w:type="dxa"/>
          </w:tcPr>
          <w:p w14:paraId="586A751C" w14:textId="77777777" w:rsidR="00977078" w:rsidRDefault="00977078" w:rsidP="00DF45A9">
            <w:pPr>
              <w:rPr>
                <w:sz w:val="24"/>
                <w:szCs w:val="24"/>
              </w:rPr>
            </w:pPr>
          </w:p>
        </w:tc>
      </w:tr>
      <w:tr w:rsidR="00977078" w14:paraId="508E6B4D" w14:textId="77777777" w:rsidTr="0086442B">
        <w:tc>
          <w:tcPr>
            <w:tcW w:w="5695" w:type="dxa"/>
          </w:tcPr>
          <w:p w14:paraId="49FA1B5C" w14:textId="77777777" w:rsidR="00977078" w:rsidRPr="00291E0F" w:rsidRDefault="00977078" w:rsidP="00DF45A9">
            <w:pPr>
              <w:rPr>
                <w:color w:val="404040" w:themeColor="text1" w:themeTint="BF"/>
                <w:sz w:val="20"/>
              </w:rPr>
            </w:pPr>
            <w:r w:rsidRPr="00291E0F">
              <w:rPr>
                <w:color w:val="404040" w:themeColor="text1" w:themeTint="BF"/>
                <w:sz w:val="20"/>
              </w:rPr>
              <w:t>-Nombre d’audits réalisés :</w:t>
            </w:r>
          </w:p>
          <w:p w14:paraId="1AF88226" w14:textId="77777777" w:rsidR="00977078" w:rsidRPr="00291E0F" w:rsidRDefault="00977078" w:rsidP="00DF45A9">
            <w:pPr>
              <w:rPr>
                <w:sz w:val="20"/>
              </w:rPr>
            </w:pPr>
          </w:p>
        </w:tc>
        <w:tc>
          <w:tcPr>
            <w:tcW w:w="5103" w:type="dxa"/>
          </w:tcPr>
          <w:p w14:paraId="4AA5AA98" w14:textId="77777777" w:rsidR="00977078" w:rsidRDefault="00977078" w:rsidP="00DF45A9">
            <w:pPr>
              <w:rPr>
                <w:sz w:val="24"/>
                <w:szCs w:val="24"/>
              </w:rPr>
            </w:pPr>
          </w:p>
        </w:tc>
      </w:tr>
      <w:tr w:rsidR="00977078" w14:paraId="58EAD889" w14:textId="77777777" w:rsidTr="0086442B">
        <w:tc>
          <w:tcPr>
            <w:tcW w:w="5695" w:type="dxa"/>
          </w:tcPr>
          <w:p w14:paraId="4A34E6A0" w14:textId="0C3464FA" w:rsidR="00977078" w:rsidRPr="0086442B" w:rsidRDefault="00977078" w:rsidP="00DF45A9">
            <w:pPr>
              <w:rPr>
                <w:b/>
                <w:bCs/>
                <w:color w:val="404040" w:themeColor="text1" w:themeTint="BF"/>
                <w:sz w:val="20"/>
              </w:rPr>
            </w:pPr>
            <w:r w:rsidRPr="00291E0F">
              <w:rPr>
                <w:color w:val="404040" w:themeColor="text1" w:themeTint="BF"/>
                <w:sz w:val="20"/>
              </w:rPr>
              <w:t>-</w:t>
            </w:r>
            <w:r w:rsidRPr="00291E0F">
              <w:rPr>
                <w:b/>
                <w:bCs/>
                <w:color w:val="404040" w:themeColor="text1" w:themeTint="BF"/>
                <w:sz w:val="20"/>
              </w:rPr>
              <w:t>Nombre de logements rénovés (en équivalent niveau PEB A) qui ne pourra être inférieur à 60 sur les trois années du projet</w:t>
            </w:r>
          </w:p>
        </w:tc>
        <w:tc>
          <w:tcPr>
            <w:tcW w:w="5103" w:type="dxa"/>
          </w:tcPr>
          <w:p w14:paraId="6A805933" w14:textId="77777777" w:rsidR="00977078" w:rsidRDefault="00977078" w:rsidP="00DF45A9">
            <w:pPr>
              <w:rPr>
                <w:sz w:val="24"/>
                <w:szCs w:val="24"/>
              </w:rPr>
            </w:pPr>
          </w:p>
        </w:tc>
      </w:tr>
    </w:tbl>
    <w:p w14:paraId="56ED3937" w14:textId="77777777" w:rsidR="00C809D9" w:rsidRDefault="00977078">
      <w:pPr>
        <w:rPr>
          <w:color w:val="000000" w:themeColor="text1"/>
          <w:sz w:val="24"/>
          <w:szCs w:val="24"/>
        </w:rPr>
      </w:pPr>
      <w:r w:rsidRPr="002349B7">
        <w:rPr>
          <w:color w:val="000000" w:themeColor="text1"/>
          <w:sz w:val="24"/>
          <w:szCs w:val="24"/>
        </w:rPr>
        <w:t>NB :</w:t>
      </w:r>
      <w:r w:rsidRPr="00291E0F">
        <w:rPr>
          <w:b/>
          <w:bCs/>
          <w:color w:val="000000" w:themeColor="text1"/>
          <w:sz w:val="24"/>
          <w:szCs w:val="24"/>
        </w:rPr>
        <w:t xml:space="preserve"> </w:t>
      </w:r>
      <w:r w:rsidRPr="00291E0F">
        <w:rPr>
          <w:color w:val="000000" w:themeColor="text1"/>
          <w:sz w:val="24"/>
          <w:szCs w:val="24"/>
        </w:rPr>
        <w:t>D’après le taux de conversion attendu, la proportionnalité entre ces différentes étapes doit être cohérente.</w:t>
      </w:r>
    </w:p>
    <w:p w14:paraId="4CB1FBE7" w14:textId="77777777" w:rsidR="002349B7" w:rsidRPr="00811848" w:rsidRDefault="002349B7">
      <w:pPr>
        <w:rPr>
          <w:b/>
          <w:bCs/>
          <w:color w:val="000000" w:themeColor="text1"/>
          <w:sz w:val="24"/>
          <w:szCs w:val="24"/>
        </w:rPr>
      </w:pPr>
    </w:p>
    <w:p w14:paraId="07B914DD" w14:textId="4B6A1901" w:rsidR="008F3FD6" w:rsidRPr="00A33A7C" w:rsidRDefault="008F3FD6" w:rsidP="004B53DF">
      <w:pPr>
        <w:pStyle w:val="Paragraphedeliste"/>
        <w:numPr>
          <w:ilvl w:val="0"/>
          <w:numId w:val="7"/>
        </w:numPr>
        <w:ind w:left="1418"/>
        <w:rPr>
          <w:b/>
          <w:bCs/>
          <w:color w:val="31849B" w:themeColor="accent5" w:themeShade="BF"/>
          <w:sz w:val="28"/>
          <w:szCs w:val="28"/>
          <w:u w:val="single"/>
        </w:rPr>
      </w:pPr>
      <w:r w:rsidRPr="00A33A7C">
        <w:rPr>
          <w:b/>
          <w:bCs/>
          <w:color w:val="31849B" w:themeColor="accent5" w:themeShade="BF"/>
          <w:sz w:val="28"/>
          <w:szCs w:val="28"/>
          <w:u w:val="single"/>
        </w:rPr>
        <w:t>Exposez de quelle manière, les professionnels seront mobilisés et participeront à la plateforme. Détaillez précisément leur rôle et</w:t>
      </w:r>
      <w:r w:rsidR="00A33A7C">
        <w:rPr>
          <w:b/>
          <w:bCs/>
          <w:color w:val="31849B" w:themeColor="accent5" w:themeShade="BF"/>
          <w:sz w:val="28"/>
          <w:szCs w:val="28"/>
          <w:u w:val="single"/>
        </w:rPr>
        <w:t xml:space="preserve"> </w:t>
      </w:r>
      <w:r w:rsidR="00A33A7C" w:rsidRPr="00A33A7C">
        <w:rPr>
          <w:b/>
          <w:bCs/>
          <w:color w:val="31849B" w:themeColor="accent5" w:themeShade="BF"/>
          <w:sz w:val="28"/>
          <w:szCs w:val="28"/>
          <w:u w:val="single"/>
        </w:rPr>
        <w:t>i</w:t>
      </w:r>
      <w:r w:rsidRPr="00A33A7C">
        <w:rPr>
          <w:b/>
          <w:bCs/>
          <w:color w:val="31849B" w:themeColor="accent5" w:themeShade="BF"/>
          <w:sz w:val="28"/>
          <w:szCs w:val="28"/>
          <w:u w:val="single"/>
        </w:rPr>
        <w:t>mplication</w:t>
      </w:r>
      <w:r w:rsidR="00A33A7C" w:rsidRPr="00A33A7C">
        <w:rPr>
          <w:b/>
          <w:bCs/>
          <w:color w:val="31849B" w:themeColor="accent5" w:themeShade="BF"/>
          <w:sz w:val="28"/>
          <w:szCs w:val="28"/>
          <w:u w:val="single"/>
        </w:rPr>
        <w:t xml:space="preserve"> </w:t>
      </w:r>
      <w:r w:rsidRPr="00A33A7C">
        <w:rPr>
          <w:b/>
          <w:bCs/>
          <w:color w:val="31849B" w:themeColor="accent5" w:themeShade="BF"/>
          <w:sz w:val="28"/>
          <w:szCs w:val="28"/>
          <w:u w:val="single"/>
        </w:rPr>
        <w:t>dans la plateforme. Décrivez la manière dont sera mobilisé le guichet énergie et son articulation avec la plateforme énergétique.</w:t>
      </w:r>
    </w:p>
    <w:p w14:paraId="05A2E079" w14:textId="7605217E" w:rsidR="00602197" w:rsidRDefault="008B2558" w:rsidP="00602197">
      <w:pPr>
        <w:pStyle w:val="Paragraphedeliste"/>
        <w:numPr>
          <w:ilvl w:val="2"/>
          <w:numId w:val="7"/>
        </w:numPr>
        <w:rPr>
          <w:b/>
          <w:bCs/>
          <w:color w:val="404040" w:themeColor="text1" w:themeTint="BF"/>
          <w:sz w:val="24"/>
          <w:szCs w:val="24"/>
        </w:rPr>
      </w:pPr>
      <w:r>
        <w:rPr>
          <w:b/>
          <w:bCs/>
          <w:color w:val="404040" w:themeColor="text1" w:themeTint="BF"/>
          <w:sz w:val="24"/>
          <w:szCs w:val="24"/>
        </w:rPr>
        <w:t>Interactions/collaboration</w:t>
      </w:r>
      <w:r w:rsidR="00787619">
        <w:rPr>
          <w:b/>
          <w:bCs/>
          <w:color w:val="404040" w:themeColor="text1" w:themeTint="BF"/>
          <w:sz w:val="24"/>
          <w:szCs w:val="24"/>
        </w:rPr>
        <w:t>s</w:t>
      </w:r>
      <w:r>
        <w:rPr>
          <w:b/>
          <w:bCs/>
          <w:color w:val="404040" w:themeColor="text1" w:themeTint="BF"/>
          <w:sz w:val="24"/>
          <w:szCs w:val="24"/>
        </w:rPr>
        <w:t xml:space="preserve"> avec le Guichet de l’Energie et, le cas échéant d’autres acteurs locaux que les communes :</w:t>
      </w:r>
    </w:p>
    <w:p w14:paraId="357DC5D9" w14:textId="39879AF5" w:rsidR="00185B14" w:rsidRDefault="00DE347D" w:rsidP="00185B14">
      <w:pPr>
        <w:pStyle w:val="Paragraphedeliste"/>
        <w:numPr>
          <w:ilvl w:val="2"/>
          <w:numId w:val="7"/>
        </w:numPr>
        <w:rPr>
          <w:b/>
          <w:bCs/>
          <w:color w:val="404040" w:themeColor="text1" w:themeTint="BF"/>
          <w:sz w:val="24"/>
          <w:szCs w:val="24"/>
        </w:rPr>
      </w:pPr>
      <w:r>
        <w:rPr>
          <w:b/>
          <w:bCs/>
          <w:color w:val="404040" w:themeColor="text1" w:themeTint="BF"/>
          <w:sz w:val="24"/>
          <w:szCs w:val="24"/>
        </w:rPr>
        <w:t>Interactions/collaborations avec les e</w:t>
      </w:r>
      <w:r w:rsidR="00BA3211">
        <w:rPr>
          <w:b/>
          <w:bCs/>
          <w:color w:val="404040" w:themeColor="text1" w:themeTint="BF"/>
          <w:sz w:val="24"/>
          <w:szCs w:val="24"/>
        </w:rPr>
        <w:t xml:space="preserve">ntreprises et </w:t>
      </w:r>
      <w:r>
        <w:rPr>
          <w:b/>
          <w:bCs/>
          <w:color w:val="404040" w:themeColor="text1" w:themeTint="BF"/>
          <w:sz w:val="24"/>
          <w:szCs w:val="24"/>
        </w:rPr>
        <w:t xml:space="preserve">les </w:t>
      </w:r>
      <w:r w:rsidR="00BA3211">
        <w:rPr>
          <w:b/>
          <w:bCs/>
          <w:color w:val="404040" w:themeColor="text1" w:themeTint="BF"/>
          <w:sz w:val="24"/>
          <w:szCs w:val="24"/>
        </w:rPr>
        <w:t>auditeurs logement</w:t>
      </w:r>
      <w:r w:rsidR="001B5698">
        <w:rPr>
          <w:b/>
          <w:bCs/>
          <w:color w:val="404040" w:themeColor="text1" w:themeTint="BF"/>
          <w:sz w:val="24"/>
          <w:szCs w:val="24"/>
        </w:rPr>
        <w:t xml:space="preserve"> mobilisés</w:t>
      </w:r>
      <w:r w:rsidR="006D11DF">
        <w:rPr>
          <w:b/>
          <w:bCs/>
          <w:color w:val="404040" w:themeColor="text1" w:themeTint="BF"/>
          <w:sz w:val="24"/>
          <w:szCs w:val="24"/>
        </w:rPr>
        <w:t> :</w:t>
      </w:r>
    </w:p>
    <w:p w14:paraId="065F22A5" w14:textId="1F4AB595" w:rsidR="00556E86" w:rsidRDefault="00556E86" w:rsidP="00556E86">
      <w:pPr>
        <w:pStyle w:val="Titre1"/>
        <w:numPr>
          <w:ilvl w:val="0"/>
          <w:numId w:val="7"/>
        </w:numPr>
      </w:pPr>
      <w:r>
        <w:t xml:space="preserve">Décrivez quels seront les moyens de communication, de sensibilisation et de sélection des candidats rénovateurs et des professionnels, ainsi que les outils utilisés pour </w:t>
      </w:r>
      <w:proofErr w:type="gramStart"/>
      <w:r>
        <w:t>ce</w:t>
      </w:r>
      <w:proofErr w:type="gramEnd"/>
      <w:r>
        <w:t xml:space="preserve"> faire. Le modèle a-t-il déjà été éprouvé ?</w:t>
      </w:r>
    </w:p>
    <w:p w14:paraId="6FF6DF8B" w14:textId="0878BEBE" w:rsidR="00556E86" w:rsidRDefault="00556E86" w:rsidP="00556E86">
      <w:pPr>
        <w:pStyle w:val="Titre1"/>
        <w:numPr>
          <w:ilvl w:val="0"/>
          <w:numId w:val="7"/>
        </w:numPr>
        <w:rPr>
          <w:szCs w:val="28"/>
        </w:rPr>
      </w:pPr>
      <w:r>
        <w:rPr>
          <w:szCs w:val="28"/>
        </w:rPr>
        <w:t>Décrivez les mesures spécifiques proposées pour le public cible (logements peu performants et ménages précaires) et démontrez leur cohérence avec les objectifs fixés.</w:t>
      </w:r>
    </w:p>
    <w:p w14:paraId="247C157B" w14:textId="04F6588C" w:rsidR="00556E86" w:rsidRDefault="00556E86" w:rsidP="00556E86">
      <w:pPr>
        <w:pStyle w:val="Titre1"/>
        <w:numPr>
          <w:ilvl w:val="0"/>
          <w:numId w:val="7"/>
        </w:numPr>
      </w:pPr>
      <w:r>
        <w:t>Décrivez les mesures spécifiques de massification proposées pour les particuliers.</w:t>
      </w:r>
    </w:p>
    <w:p w14:paraId="623C8689" w14:textId="77777777" w:rsidR="00556E86" w:rsidRDefault="00556E86" w:rsidP="00556E86">
      <w:pPr>
        <w:pStyle w:val="Titre1"/>
        <w:numPr>
          <w:ilvl w:val="0"/>
          <w:numId w:val="7"/>
        </w:numPr>
      </w:pPr>
      <w:r>
        <w:t>Exposez de quelle manière sera réalisé l’accompagnement technique et administratif proposé aux candidats rénovateurs.</w:t>
      </w:r>
    </w:p>
    <w:p w14:paraId="79AFA43C" w14:textId="77777777" w:rsidR="00556E86" w:rsidRPr="00556E86" w:rsidRDefault="00556E86" w:rsidP="00556E86"/>
    <w:p w14:paraId="22508731" w14:textId="77777777" w:rsidR="00556E86" w:rsidRPr="00556E86" w:rsidRDefault="00556E86" w:rsidP="00556E86">
      <w:pPr>
        <w:rPr>
          <w:b/>
          <w:bCs/>
          <w:color w:val="404040" w:themeColor="text1" w:themeTint="BF"/>
          <w:sz w:val="24"/>
          <w:szCs w:val="24"/>
        </w:rPr>
      </w:pPr>
    </w:p>
    <w:p w14:paraId="75ACDA27" w14:textId="2D4EA16E" w:rsidR="00556E86" w:rsidRPr="00556E86" w:rsidRDefault="00556E86" w:rsidP="00556E86">
      <w:pPr>
        <w:pStyle w:val="Titre1"/>
        <w:numPr>
          <w:ilvl w:val="0"/>
          <w:numId w:val="7"/>
        </w:numPr>
      </w:pPr>
      <w:r>
        <w:t xml:space="preserve">Exposez de quelle manière sera réalisé l’accompagnement </w:t>
      </w:r>
      <w:r>
        <w:t xml:space="preserve">des </w:t>
      </w:r>
      <w:r>
        <w:t>candidats rénovateurs</w:t>
      </w:r>
      <w:r>
        <w:t xml:space="preserve"> </w:t>
      </w:r>
      <w:r>
        <w:t>dans le choix du financement des travaux.</w:t>
      </w:r>
    </w:p>
    <w:p w14:paraId="2C72CA3F" w14:textId="7D19F230" w:rsidR="008F3FD6" w:rsidRPr="008F3FD6" w:rsidRDefault="008F3FD6" w:rsidP="008F3FD6">
      <w:pPr>
        <w:pStyle w:val="Titre1"/>
        <w:numPr>
          <w:ilvl w:val="0"/>
          <w:numId w:val="7"/>
        </w:numPr>
      </w:pPr>
      <w:r>
        <w:lastRenderedPageBreak/>
        <w:t>Décrivez de quelle manière sera réalisé le suivi après travaux proposés aux candidats rénovateurs ainsi que les équipements utilisés et les mesures réalisées.</w:t>
      </w:r>
    </w:p>
    <w:p w14:paraId="5710E5D3" w14:textId="4AC59379" w:rsidR="007B6CC8" w:rsidRDefault="008F3FD6" w:rsidP="004B53DF">
      <w:pPr>
        <w:pStyle w:val="Titre1"/>
        <w:numPr>
          <w:ilvl w:val="0"/>
          <w:numId w:val="7"/>
        </w:numPr>
      </w:pPr>
      <w:r>
        <w:t>Décrivez la méthodologie proposée pour le recueil des témoignages après travaux, ainsi que les informations relatives au retour d’expérience et la façon dont ceux-ci permettront de mettre en place une communication ciblée sur les résultats du projet et d’alimenter les indicateurs de suivi.</w:t>
      </w:r>
    </w:p>
    <w:p w14:paraId="3E4DB69B" w14:textId="77777777" w:rsidR="007B6CC8" w:rsidRDefault="008F3FD6" w:rsidP="004B53DF">
      <w:pPr>
        <w:pStyle w:val="Titre1"/>
        <w:numPr>
          <w:ilvl w:val="0"/>
          <w:numId w:val="7"/>
        </w:numPr>
      </w:pPr>
      <w:r>
        <w:t>Présentez le modèle financier proposé dans le cadre de la mise en place de la plateforme de rénovation locale.</w:t>
      </w:r>
    </w:p>
    <w:p w14:paraId="466321D0" w14:textId="77777777" w:rsidR="007B6CC8" w:rsidRPr="008F3FD6" w:rsidRDefault="008F3FD6">
      <w:pPr>
        <w:pStyle w:val="Titre3"/>
        <w:numPr>
          <w:ilvl w:val="0"/>
          <w:numId w:val="0"/>
        </w:numPr>
        <w:rPr>
          <w:b w:val="0"/>
          <w:bCs/>
        </w:rPr>
      </w:pPr>
      <w:r w:rsidRPr="008F3FD6">
        <w:rPr>
          <w:b w:val="0"/>
          <w:bCs/>
        </w:rPr>
        <w:t>Le modèle proposé doit permettre dans un premier temps d’assurer le financement complémentaire à la subvention accordée par la Région wallonne et doit ensuite être susceptible d’assurer la pérennité de l’action après la période de cofinancement par l’administration.</w:t>
      </w:r>
    </w:p>
    <w:p w14:paraId="641509AB" w14:textId="77777777" w:rsidR="007B6CC8" w:rsidRDefault="008F3FD6" w:rsidP="004B53DF">
      <w:pPr>
        <w:pStyle w:val="Titre1"/>
        <w:numPr>
          <w:ilvl w:val="0"/>
          <w:numId w:val="7"/>
        </w:numPr>
      </w:pPr>
      <w:r>
        <w:t>Joindre les documents suivants :</w:t>
      </w:r>
    </w:p>
    <w:p w14:paraId="1620CE8C" w14:textId="77777777" w:rsidR="007B6CC8" w:rsidRDefault="008F3FD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Annexe 1 :</w:t>
      </w:r>
      <w:r>
        <w:rPr>
          <w:sz w:val="24"/>
          <w:szCs w:val="24"/>
        </w:rPr>
        <w:t xml:space="preserve"> La (les) convention(s) de partenariat avec une commune, un groupement de communes, un CPAS couvrant le territoire concerné.</w:t>
      </w:r>
    </w:p>
    <w:p w14:paraId="03A09A25" w14:textId="77777777" w:rsidR="007B6CC8" w:rsidRDefault="008F3FD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Annexe 2 :</w:t>
      </w:r>
      <w:r>
        <w:rPr>
          <w:sz w:val="24"/>
          <w:szCs w:val="24"/>
        </w:rPr>
        <w:t xml:space="preserve"> La convention de partenariat avec le guichet énergie du territoire concerné.</w:t>
      </w:r>
    </w:p>
    <w:p w14:paraId="43462348" w14:textId="77777777" w:rsidR="007B6CC8" w:rsidRDefault="008F3FD6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b/>
          <w:bCs/>
          <w:sz w:val="24"/>
          <w:szCs w:val="24"/>
        </w:rPr>
        <w:t>Annexe 3 :</w:t>
      </w:r>
      <w:r>
        <w:rPr>
          <w:sz w:val="24"/>
          <w:szCs w:val="24"/>
        </w:rPr>
        <w:t xml:space="preserve"> La déclaration démontrant que l’entité est en règle avec les </w:t>
      </w:r>
      <w:r>
        <w:rPr>
          <w:color w:val="404040" w:themeColor="text1" w:themeTint="BF"/>
          <w:sz w:val="24"/>
          <w:szCs w:val="24"/>
        </w:rPr>
        <w:t>dispositions légales qui régissent l’exercice de son activité et vis-à-vis des législations et réglementations fiscales, sociales et environnementales. (</w:t>
      </w:r>
      <w:r>
        <w:rPr>
          <w:rFonts w:cstheme="minorHAnsi"/>
          <w:color w:val="404040" w:themeColor="text1" w:themeTint="BF"/>
          <w:sz w:val="24"/>
          <w:szCs w:val="24"/>
        </w:rPr>
        <w:t>La preuve de l’absence de dettes sociales doit couvrir le dernier trimestre écoulé avant la date ultime de réception des candidatures. Pour les dettes fiscales, la vérification consiste à analyser si le candidat est en ordre au jour du dépôt de la candidature.)</w:t>
      </w:r>
    </w:p>
    <w:p w14:paraId="74C45094" w14:textId="77777777" w:rsidR="007B6CC8" w:rsidRDefault="008F3FD6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b/>
          <w:bCs/>
          <w:color w:val="404040" w:themeColor="text1" w:themeTint="BF"/>
          <w:sz w:val="24"/>
          <w:szCs w:val="24"/>
        </w:rPr>
        <w:t>Annexe 4</w:t>
      </w:r>
      <w:r>
        <w:rPr>
          <w:rFonts w:cstheme="minorHAnsi"/>
          <w:color w:val="404040" w:themeColor="text1" w:themeTint="BF"/>
          <w:sz w:val="24"/>
          <w:szCs w:val="24"/>
        </w:rPr>
        <w:t> : Fichier XLS Budget</w:t>
      </w:r>
    </w:p>
    <w:p w14:paraId="2A542C49" w14:textId="77777777" w:rsidR="007B6CC8" w:rsidRDefault="007B6CC8">
      <w:pPr>
        <w:rPr>
          <w:color w:val="404040" w:themeColor="text1" w:themeTint="BF"/>
          <w:sz w:val="24"/>
          <w:szCs w:val="24"/>
        </w:rPr>
      </w:pPr>
    </w:p>
    <w:p w14:paraId="7A33C35C" w14:textId="77777777" w:rsidR="007B6CC8" w:rsidRDefault="007B6CC8"/>
    <w:p w14:paraId="2EDA8E45" w14:textId="77777777" w:rsidR="007B6CC8" w:rsidRDefault="007B6CC8"/>
    <w:p w14:paraId="1190ABA2" w14:textId="77777777" w:rsidR="007B6CC8" w:rsidRDefault="007B6CC8"/>
    <w:p w14:paraId="76153306" w14:textId="77777777" w:rsidR="007B6CC8" w:rsidRDefault="007B6CC8"/>
    <w:p w14:paraId="265370D5" w14:textId="77777777" w:rsidR="007B6CC8" w:rsidRDefault="007B6CC8"/>
    <w:p w14:paraId="6A1C5466" w14:textId="77777777" w:rsidR="007B6CC8" w:rsidRDefault="007B6CC8"/>
    <w:p w14:paraId="5BDEAFA9" w14:textId="77777777" w:rsidR="007B6CC8" w:rsidRDefault="007B6CC8"/>
    <w:p w14:paraId="1FC07C5C" w14:textId="77777777" w:rsidR="0017069C" w:rsidRDefault="0017069C"/>
    <w:p w14:paraId="3ECA4F51" w14:textId="77777777" w:rsidR="007B6CC8" w:rsidRDefault="007B6CC8"/>
    <w:p w14:paraId="725199B5" w14:textId="77777777" w:rsidR="007B6CC8" w:rsidRDefault="008F3FD6" w:rsidP="004B53DF">
      <w:pPr>
        <w:pStyle w:val="Titre1"/>
        <w:numPr>
          <w:ilvl w:val="0"/>
          <w:numId w:val="7"/>
        </w:numPr>
      </w:pPr>
      <w:bookmarkStart w:id="6" w:name="_Toc410828461"/>
      <w:bookmarkStart w:id="7" w:name="_Toc312946252"/>
      <w:r>
        <w:t>Les engagements du candidat</w:t>
      </w:r>
      <w:bookmarkEnd w:id="6"/>
      <w:bookmarkEnd w:id="7"/>
    </w:p>
    <w:p w14:paraId="150BA541" w14:textId="18B778D4" w:rsidR="007B6CC8" w:rsidRPr="004B53DF" w:rsidRDefault="008F3FD6">
      <w:pPr>
        <w:spacing w:before="120" w:after="120"/>
        <w:rPr>
          <w:rFonts w:eastAsia="Arial Unicode MS"/>
          <w:sz w:val="20"/>
        </w:rPr>
      </w:pPr>
      <w:r w:rsidRPr="004B53DF">
        <w:rPr>
          <w:rFonts w:eastAsia="Arial Unicode MS"/>
          <w:sz w:val="20"/>
        </w:rPr>
        <w:t xml:space="preserve">Je soussigné .........................................  </w:t>
      </w:r>
      <w:r w:rsidRPr="004B53DF">
        <w:rPr>
          <w:rFonts w:eastAsia="Arial Unicode MS"/>
          <w:sz w:val="20"/>
          <w:vertAlign w:val="superscript"/>
        </w:rPr>
        <w:t>(1)</w:t>
      </w:r>
      <w:r w:rsidRPr="004B53DF">
        <w:rPr>
          <w:rFonts w:eastAsia="Arial Unicode MS"/>
          <w:sz w:val="20"/>
        </w:rPr>
        <w:t xml:space="preserve">, ayant pouvoir de contracter et d’engager juridiquement la personne morale ..............................................................  </w:t>
      </w:r>
      <w:r w:rsidRPr="004B53DF">
        <w:rPr>
          <w:rFonts w:eastAsia="Arial Unicode MS"/>
          <w:sz w:val="20"/>
          <w:vertAlign w:val="superscript"/>
        </w:rPr>
        <w:t>(2)</w:t>
      </w:r>
      <w:r w:rsidRPr="004B53DF">
        <w:rPr>
          <w:rFonts w:eastAsia="Arial Unicode MS"/>
          <w:sz w:val="20"/>
        </w:rPr>
        <w:t>, déclare sur l'honneur :</w:t>
      </w:r>
    </w:p>
    <w:p w14:paraId="7ACF5FC3" w14:textId="77777777" w:rsidR="007B6CC8" w:rsidRPr="004B53DF" w:rsidRDefault="008F3FD6">
      <w:pPr>
        <w:pStyle w:val="Paragraphedeliste"/>
        <w:numPr>
          <w:ilvl w:val="0"/>
          <w:numId w:val="3"/>
        </w:numPr>
        <w:spacing w:before="120" w:after="120"/>
        <w:rPr>
          <w:rFonts w:eastAsia="Arial Unicode MS"/>
          <w:sz w:val="20"/>
        </w:rPr>
      </w:pPr>
      <w:r w:rsidRPr="004B53DF">
        <w:rPr>
          <w:rFonts w:eastAsia="Arial Unicode MS"/>
          <w:sz w:val="20"/>
        </w:rPr>
        <w:t>Avoir pris connaissance des modalités de soumission des candidatures pour le présent appel.</w:t>
      </w:r>
    </w:p>
    <w:p w14:paraId="0099C20A" w14:textId="1E5AA6D7" w:rsidR="007B6CC8" w:rsidRPr="004B53DF" w:rsidRDefault="009D3AEB">
      <w:pPr>
        <w:pStyle w:val="Paragraphedeliste"/>
        <w:numPr>
          <w:ilvl w:val="0"/>
          <w:numId w:val="3"/>
        </w:numPr>
        <w:spacing w:before="120" w:after="120"/>
        <w:rPr>
          <w:rFonts w:eastAsia="Arial Unicode MS"/>
          <w:sz w:val="20"/>
        </w:rPr>
      </w:pPr>
      <w:r w:rsidRPr="004B53DF">
        <w:rPr>
          <w:rFonts w:eastAsia="Arial Unicode MS"/>
          <w:sz w:val="20"/>
        </w:rPr>
        <w:t xml:space="preserve">M’engager </w:t>
      </w:r>
      <w:r w:rsidR="008F3FD6" w:rsidRPr="004B53DF">
        <w:rPr>
          <w:rFonts w:eastAsia="Arial Unicode MS"/>
          <w:sz w:val="20"/>
        </w:rPr>
        <w:t xml:space="preserve">à me conformer aux dispositions qui y sont reprises et en particulier les suivantes : </w:t>
      </w:r>
    </w:p>
    <w:p w14:paraId="25B5B966" w14:textId="16BF36E3" w:rsidR="007B6CC8" w:rsidRPr="004B53DF" w:rsidRDefault="00D66DA1" w:rsidP="004B53DF">
      <w:pPr>
        <w:pStyle w:val="Paragraphedeliste"/>
        <w:numPr>
          <w:ilvl w:val="1"/>
          <w:numId w:val="3"/>
        </w:numPr>
        <w:spacing w:before="0" w:after="0"/>
        <w:ind w:left="850" w:hanging="357"/>
        <w:rPr>
          <w:sz w:val="20"/>
        </w:rPr>
      </w:pPr>
      <w:r w:rsidRPr="004B53DF">
        <w:rPr>
          <w:sz w:val="20"/>
        </w:rPr>
        <w:t>Promouvoir et u</w:t>
      </w:r>
      <w:r w:rsidR="008F3FD6" w:rsidRPr="004B53DF">
        <w:rPr>
          <w:sz w:val="20"/>
        </w:rPr>
        <w:t xml:space="preserve">tiliser les outils techniques existants ou prochainement développés par la Wallonie </w:t>
      </w:r>
      <w:r w:rsidRPr="004B53DF">
        <w:rPr>
          <w:sz w:val="20"/>
        </w:rPr>
        <w:t xml:space="preserve">dans le cadre de la mise en œuvre de la stratégie de rénovation énergétique à long terme des bâtiments </w:t>
      </w:r>
      <w:r w:rsidR="008F3FD6" w:rsidRPr="004B53DF">
        <w:rPr>
          <w:sz w:val="20"/>
        </w:rPr>
        <w:t>(</w:t>
      </w:r>
      <w:proofErr w:type="spellStart"/>
      <w:r w:rsidR="008F3FD6" w:rsidRPr="004B53DF">
        <w:rPr>
          <w:sz w:val="20"/>
        </w:rPr>
        <w:t>Quickscan</w:t>
      </w:r>
      <w:proofErr w:type="spellEnd"/>
      <w:r w:rsidR="008F3FD6" w:rsidRPr="004B53DF">
        <w:rPr>
          <w:sz w:val="20"/>
        </w:rPr>
        <w:t>, feuille de route…).</w:t>
      </w:r>
    </w:p>
    <w:p w14:paraId="479647A3" w14:textId="40A95F75" w:rsidR="007B6CC8" w:rsidRPr="004B53DF" w:rsidRDefault="00D66DA1" w:rsidP="004B53DF">
      <w:pPr>
        <w:pStyle w:val="Paragraphedeliste"/>
        <w:numPr>
          <w:ilvl w:val="1"/>
          <w:numId w:val="3"/>
        </w:numPr>
        <w:spacing w:before="0" w:after="0"/>
        <w:ind w:left="850" w:hanging="357"/>
        <w:rPr>
          <w:sz w:val="20"/>
        </w:rPr>
      </w:pPr>
      <w:r w:rsidRPr="004B53DF">
        <w:rPr>
          <w:sz w:val="20"/>
        </w:rPr>
        <w:t>Promouvoir et i</w:t>
      </w:r>
      <w:r w:rsidR="008F3FD6" w:rsidRPr="004B53DF">
        <w:rPr>
          <w:sz w:val="20"/>
        </w:rPr>
        <w:t>nformer les citoyens sur les outils financiers existants ou prochainement développés par la Wallonie.</w:t>
      </w:r>
    </w:p>
    <w:p w14:paraId="6B47056D" w14:textId="291EFB0F" w:rsidR="007B6CC8" w:rsidRPr="004B53DF" w:rsidRDefault="008F3FD6" w:rsidP="004B53DF">
      <w:pPr>
        <w:pStyle w:val="Paragraphedeliste"/>
        <w:numPr>
          <w:ilvl w:val="1"/>
          <w:numId w:val="3"/>
        </w:numPr>
        <w:spacing w:before="0" w:after="0"/>
        <w:ind w:left="850" w:hanging="357"/>
        <w:rPr>
          <w:rFonts w:eastAsia="Arial Unicode MS"/>
          <w:color w:val="595959" w:themeColor="text1" w:themeTint="A6"/>
          <w:sz w:val="20"/>
        </w:rPr>
      </w:pPr>
      <w:r w:rsidRPr="004B53DF">
        <w:rPr>
          <w:sz w:val="20"/>
        </w:rPr>
        <w:t>Promouvoir des modèles de rénovation énergétique de qualité proposés à un coût cohérent avec le coût moyen des travaux de rénovation réalisés en Wallonie.</w:t>
      </w:r>
    </w:p>
    <w:p w14:paraId="1EA81A97" w14:textId="24924751" w:rsidR="007B6CC8" w:rsidRPr="004B53DF" w:rsidRDefault="008050A1" w:rsidP="004B53DF">
      <w:pPr>
        <w:pStyle w:val="Paragraphedeliste"/>
        <w:numPr>
          <w:ilvl w:val="1"/>
          <w:numId w:val="3"/>
        </w:numPr>
        <w:spacing w:before="0" w:after="0"/>
        <w:ind w:left="850" w:hanging="357"/>
        <w:rPr>
          <w:rFonts w:eastAsia="Arial Unicode MS"/>
          <w:color w:val="595959" w:themeColor="text1" w:themeTint="A6"/>
          <w:sz w:val="20"/>
        </w:rPr>
      </w:pPr>
      <w:r w:rsidRPr="004B53DF">
        <w:rPr>
          <w:sz w:val="20"/>
        </w:rPr>
        <w:t xml:space="preserve">M’engager </w:t>
      </w:r>
      <w:r w:rsidR="008F3FD6" w:rsidRPr="004B53DF">
        <w:rPr>
          <w:sz w:val="20"/>
        </w:rPr>
        <w:t>dans la mise en place et la gestion de la plateforme à promouvoir des principes d’égalité, de non-discrimination et de transparence.</w:t>
      </w:r>
    </w:p>
    <w:p w14:paraId="3210CD3A" w14:textId="1AC6B23D" w:rsidR="007B6CC8" w:rsidRPr="004B53DF" w:rsidRDefault="008F3FD6" w:rsidP="004B53DF">
      <w:pPr>
        <w:pStyle w:val="Paragraphedeliste"/>
        <w:numPr>
          <w:ilvl w:val="1"/>
          <w:numId w:val="3"/>
        </w:numPr>
        <w:spacing w:before="0" w:after="0"/>
        <w:ind w:left="850" w:hanging="357"/>
        <w:rPr>
          <w:rFonts w:eastAsia="Arial Unicode MS"/>
          <w:color w:val="595959" w:themeColor="text1" w:themeTint="A6"/>
          <w:sz w:val="20"/>
        </w:rPr>
      </w:pPr>
      <w:r w:rsidRPr="004B53DF">
        <w:rPr>
          <w:sz w:val="20"/>
        </w:rPr>
        <w:t xml:space="preserve">Prendre toutes les mesures techniques et organisationnelles afin d’assurer la protection des données à caractère personnel </w:t>
      </w:r>
      <w:r w:rsidR="00D66DA1" w:rsidRPr="004B53DF">
        <w:rPr>
          <w:sz w:val="20"/>
        </w:rPr>
        <w:t xml:space="preserve">que la plateforme </w:t>
      </w:r>
      <w:r w:rsidRPr="004B53DF">
        <w:rPr>
          <w:sz w:val="20"/>
        </w:rPr>
        <w:t>traiterait dans le cadre de la subvention</w:t>
      </w:r>
      <w:r w:rsidR="00D66DA1" w:rsidRPr="004B53DF">
        <w:rPr>
          <w:sz w:val="20"/>
        </w:rPr>
        <w:t xml:space="preserve"> octroyée par la Wallonie</w:t>
      </w:r>
      <w:r w:rsidRPr="004B53DF">
        <w:rPr>
          <w:sz w:val="20"/>
        </w:rPr>
        <w:t>, conformément à la réglementation en la matière, et notamment le Règlement UE 2016/679 du Parlement européen et du Conseil du 27 avril 2016(RGPD)</w:t>
      </w:r>
    </w:p>
    <w:p w14:paraId="499DF0A7" w14:textId="37A06269" w:rsidR="007B6CC8" w:rsidRPr="004B53DF" w:rsidRDefault="008050A1" w:rsidP="004B53DF">
      <w:pPr>
        <w:pStyle w:val="Paragraphedeliste"/>
        <w:numPr>
          <w:ilvl w:val="1"/>
          <w:numId w:val="3"/>
        </w:numPr>
        <w:spacing w:before="0" w:after="0"/>
        <w:ind w:left="850" w:hanging="357"/>
        <w:rPr>
          <w:rFonts w:eastAsia="Arial Unicode MS"/>
          <w:color w:val="595959" w:themeColor="text1" w:themeTint="A6"/>
          <w:sz w:val="20"/>
        </w:rPr>
      </w:pPr>
      <w:r w:rsidRPr="004B53DF">
        <w:rPr>
          <w:sz w:val="20"/>
        </w:rPr>
        <w:t xml:space="preserve">M’engager </w:t>
      </w:r>
      <w:r w:rsidR="008F3FD6" w:rsidRPr="004B53DF">
        <w:rPr>
          <w:sz w:val="20"/>
        </w:rPr>
        <w:t xml:space="preserve">à ne pas transférer les données reçues de la </w:t>
      </w:r>
      <w:r w:rsidR="001764E4" w:rsidRPr="004B53DF">
        <w:rPr>
          <w:sz w:val="20"/>
        </w:rPr>
        <w:t xml:space="preserve">Région </w:t>
      </w:r>
      <w:r w:rsidR="008F3FD6" w:rsidRPr="004B53DF">
        <w:rPr>
          <w:sz w:val="20"/>
        </w:rPr>
        <w:t>sans obtenir au préalable l’accord de celle-ci.</w:t>
      </w:r>
    </w:p>
    <w:p w14:paraId="4B26148E" w14:textId="77777777" w:rsidR="007B6CC8" w:rsidRPr="004B53DF" w:rsidRDefault="008F3FD6" w:rsidP="004B53DF">
      <w:pPr>
        <w:pStyle w:val="Paragraphedeliste"/>
        <w:numPr>
          <w:ilvl w:val="1"/>
          <w:numId w:val="3"/>
        </w:numPr>
        <w:spacing w:before="0" w:after="0"/>
        <w:ind w:left="850" w:hanging="357"/>
        <w:rPr>
          <w:rFonts w:eastAsia="Arial Unicode MS"/>
          <w:color w:val="595959" w:themeColor="text1" w:themeTint="A6"/>
          <w:sz w:val="20"/>
        </w:rPr>
      </w:pPr>
      <w:r w:rsidRPr="004B53DF">
        <w:rPr>
          <w:sz w:val="20"/>
        </w:rPr>
        <w:t>Rendre libres d’accès les outils et logiciels développés dans le cadre de l’appel à projet.</w:t>
      </w:r>
    </w:p>
    <w:p w14:paraId="0EEF55EB" w14:textId="77777777" w:rsidR="007B6CC8" w:rsidRPr="004B53DF" w:rsidRDefault="008F3FD6" w:rsidP="004B53DF">
      <w:pPr>
        <w:pStyle w:val="Paragraphedeliste"/>
        <w:numPr>
          <w:ilvl w:val="1"/>
          <w:numId w:val="3"/>
        </w:numPr>
        <w:spacing w:before="0" w:after="0"/>
        <w:ind w:left="850" w:hanging="357"/>
        <w:rPr>
          <w:rFonts w:eastAsia="Arial Unicode MS"/>
          <w:color w:val="595959" w:themeColor="text1" w:themeTint="A6"/>
          <w:sz w:val="20"/>
        </w:rPr>
      </w:pPr>
      <w:r w:rsidRPr="004B53DF">
        <w:rPr>
          <w:rFonts w:eastAsia="Arial Unicode MS"/>
          <w:color w:val="595959" w:themeColor="text1" w:themeTint="A6"/>
          <w:sz w:val="20"/>
        </w:rPr>
        <w:t>Bannir toute concurrence et travailler en complémentarité avec les actions en cours et les institutions en place.</w:t>
      </w:r>
    </w:p>
    <w:p w14:paraId="0EBFD30B" w14:textId="1EEC2951" w:rsidR="007B6CC8" w:rsidRPr="004B53DF" w:rsidRDefault="008F3FD6">
      <w:pPr>
        <w:pStyle w:val="Paragraphedeliste"/>
        <w:numPr>
          <w:ilvl w:val="0"/>
          <w:numId w:val="3"/>
        </w:numPr>
        <w:spacing w:before="120" w:after="120"/>
        <w:rPr>
          <w:rFonts w:eastAsia="Arial Unicode MS"/>
          <w:sz w:val="20"/>
        </w:rPr>
      </w:pPr>
      <w:r w:rsidRPr="004B53DF">
        <w:rPr>
          <w:rFonts w:eastAsia="Arial Unicode MS"/>
          <w:sz w:val="20"/>
        </w:rPr>
        <w:t xml:space="preserve">Marquer mon accord sur l’entièreté du contenu du présent formulaire </w:t>
      </w:r>
      <w:r w:rsidR="00D66DA1" w:rsidRPr="004B53DF">
        <w:rPr>
          <w:rFonts w:eastAsia="Arial Unicode MS"/>
          <w:sz w:val="20"/>
        </w:rPr>
        <w:t xml:space="preserve">et déclarer </w:t>
      </w:r>
      <w:r w:rsidRPr="004B53DF">
        <w:rPr>
          <w:rFonts w:eastAsia="Arial Unicode MS"/>
          <w:sz w:val="20"/>
        </w:rPr>
        <w:t>que les renseignements mentionnés dans le présent formulaire et ses annexes éventuelles sont exacts et complets.</w:t>
      </w:r>
    </w:p>
    <w:p w14:paraId="70100916" w14:textId="5F3C7576" w:rsidR="007B6CC8" w:rsidRPr="004B53DF" w:rsidRDefault="008F3FD6">
      <w:pPr>
        <w:pStyle w:val="Paragraphedeliste"/>
        <w:numPr>
          <w:ilvl w:val="0"/>
          <w:numId w:val="3"/>
        </w:numPr>
        <w:spacing w:before="120" w:after="120"/>
        <w:rPr>
          <w:rFonts w:eastAsia="Arial Unicode MS"/>
          <w:sz w:val="20"/>
        </w:rPr>
      </w:pPr>
      <w:r w:rsidRPr="004B53DF">
        <w:rPr>
          <w:rFonts w:eastAsia="Arial Unicode MS"/>
          <w:sz w:val="20"/>
        </w:rPr>
        <w:t xml:space="preserve">Que </w:t>
      </w:r>
      <w:r w:rsidR="00D66DA1" w:rsidRPr="004B53DF">
        <w:rPr>
          <w:rFonts w:eastAsia="Arial Unicode MS"/>
          <w:sz w:val="20"/>
        </w:rPr>
        <w:t xml:space="preserve">la </w:t>
      </w:r>
      <w:r w:rsidRPr="004B53DF">
        <w:rPr>
          <w:rFonts w:eastAsia="Arial Unicode MS"/>
          <w:sz w:val="20"/>
        </w:rPr>
        <w:t xml:space="preserve">personne morale </w:t>
      </w:r>
      <w:r w:rsidR="00D66DA1" w:rsidRPr="004B53DF">
        <w:rPr>
          <w:rFonts w:eastAsia="Arial Unicode MS"/>
          <w:sz w:val="20"/>
        </w:rPr>
        <w:t xml:space="preserve">renseignée ci-dessus </w:t>
      </w:r>
      <w:r w:rsidRPr="004B53DF">
        <w:rPr>
          <w:rFonts w:eastAsia="Arial Unicode MS"/>
          <w:sz w:val="20"/>
        </w:rPr>
        <w:t xml:space="preserve">est en règle avec les dispositions légales qui régissent </w:t>
      </w:r>
      <w:r w:rsidR="00D66DA1" w:rsidRPr="004B53DF">
        <w:rPr>
          <w:rFonts w:eastAsia="Arial Unicode MS"/>
          <w:sz w:val="20"/>
        </w:rPr>
        <w:t>s</w:t>
      </w:r>
      <w:r w:rsidRPr="004B53DF">
        <w:rPr>
          <w:rFonts w:eastAsia="Arial Unicode MS"/>
          <w:sz w:val="20"/>
        </w:rPr>
        <w:t>on activité, la législation environnementale, sociale et du travail.</w:t>
      </w:r>
    </w:p>
    <w:p w14:paraId="323984C2" w14:textId="360AFF98" w:rsidR="007B6CC8" w:rsidRPr="004B53DF" w:rsidRDefault="008F3FD6">
      <w:pPr>
        <w:pStyle w:val="Paragraphedeliste"/>
        <w:numPr>
          <w:ilvl w:val="0"/>
          <w:numId w:val="3"/>
        </w:numPr>
        <w:spacing w:before="120" w:after="120"/>
        <w:rPr>
          <w:rFonts w:eastAsia="Arial Unicode MS"/>
          <w:sz w:val="20"/>
        </w:rPr>
      </w:pPr>
      <w:r w:rsidRPr="004B53DF">
        <w:rPr>
          <w:rFonts w:eastAsia="Arial Unicode MS"/>
          <w:sz w:val="20"/>
        </w:rPr>
        <w:t xml:space="preserve">Que </w:t>
      </w:r>
      <w:r w:rsidR="00D66DA1" w:rsidRPr="004B53DF">
        <w:rPr>
          <w:rFonts w:eastAsia="Arial Unicode MS"/>
          <w:sz w:val="20"/>
        </w:rPr>
        <w:t xml:space="preserve">la </w:t>
      </w:r>
      <w:r w:rsidRPr="004B53DF">
        <w:rPr>
          <w:rFonts w:eastAsia="Arial Unicode MS"/>
          <w:sz w:val="20"/>
        </w:rPr>
        <w:t xml:space="preserve">personne morale </w:t>
      </w:r>
      <w:r w:rsidR="00D66DA1" w:rsidRPr="004B53DF">
        <w:rPr>
          <w:rFonts w:eastAsia="Arial Unicode MS"/>
          <w:sz w:val="20"/>
        </w:rPr>
        <w:t xml:space="preserve">renseignée ci-dessus </w:t>
      </w:r>
      <w:r w:rsidRPr="004B53DF">
        <w:rPr>
          <w:rFonts w:eastAsia="Arial Unicode MS"/>
          <w:sz w:val="20"/>
        </w:rPr>
        <w:t xml:space="preserve">n’est pas </w:t>
      </w:r>
      <w:r w:rsidRPr="004B53DF">
        <w:rPr>
          <w:sz w:val="20"/>
        </w:rPr>
        <w:t xml:space="preserve">en état de faillite, de liquidation, de cessation d’activités, de réorganisation judiciaire ou </w:t>
      </w:r>
      <w:r w:rsidR="00961047" w:rsidRPr="004B53DF">
        <w:rPr>
          <w:sz w:val="20"/>
        </w:rPr>
        <w:t>n’</w:t>
      </w:r>
      <w:r w:rsidRPr="004B53DF">
        <w:rPr>
          <w:sz w:val="20"/>
        </w:rPr>
        <w:t xml:space="preserve">a </w:t>
      </w:r>
      <w:r w:rsidR="00961047" w:rsidRPr="004B53DF">
        <w:rPr>
          <w:sz w:val="20"/>
        </w:rPr>
        <w:t xml:space="preserve">pas </w:t>
      </w:r>
      <w:r w:rsidRPr="004B53DF">
        <w:rPr>
          <w:sz w:val="20"/>
        </w:rPr>
        <w:t xml:space="preserve">fait l’aveu de sa faillite ou fait l’objet d’une procédure de liquidation ou de réorganisation judiciaire, ou </w:t>
      </w:r>
      <w:r w:rsidR="00C975BD" w:rsidRPr="004B53DF">
        <w:rPr>
          <w:sz w:val="20"/>
        </w:rPr>
        <w:t xml:space="preserve">ne se trouve pas </w:t>
      </w:r>
      <w:r w:rsidRPr="004B53DF">
        <w:rPr>
          <w:sz w:val="20"/>
        </w:rPr>
        <w:t>dans toute situation analogue résultant d’une procédure de même nature existant dans d’autres réglementations nationales ;</w:t>
      </w:r>
    </w:p>
    <w:p w14:paraId="63A6D261" w14:textId="6361ADE6" w:rsidR="007B6CC8" w:rsidRPr="004B53DF" w:rsidRDefault="00C975BD">
      <w:pPr>
        <w:pStyle w:val="Paragraphedeliste"/>
        <w:numPr>
          <w:ilvl w:val="0"/>
          <w:numId w:val="3"/>
        </w:numPr>
        <w:spacing w:before="120" w:after="120"/>
        <w:rPr>
          <w:rFonts w:eastAsia="Arial Unicode MS"/>
          <w:sz w:val="20"/>
        </w:rPr>
      </w:pPr>
      <w:r w:rsidRPr="004B53DF">
        <w:rPr>
          <w:sz w:val="20"/>
        </w:rPr>
        <w:t>Q</w:t>
      </w:r>
      <w:r w:rsidRPr="004B53DF">
        <w:rPr>
          <w:rFonts w:eastAsia="Arial Unicode MS"/>
          <w:sz w:val="20"/>
        </w:rPr>
        <w:t>ue</w:t>
      </w:r>
      <w:r w:rsidR="008F3FD6" w:rsidRPr="004B53DF">
        <w:rPr>
          <w:rFonts w:eastAsia="Arial Unicode MS"/>
          <w:sz w:val="20"/>
        </w:rPr>
        <w:t xml:space="preserve">, le cas échéant, les données présentes au sein des institutions suivantes (Banque Nationale de Belgique, Banque Carrefour des entreprises et Moniteur belge) relatives à </w:t>
      </w:r>
      <w:r w:rsidR="00D66DA1" w:rsidRPr="004B53DF">
        <w:rPr>
          <w:rFonts w:eastAsia="Arial Unicode MS"/>
          <w:sz w:val="20"/>
        </w:rPr>
        <w:t>la personne morale renseignée ci-dessus</w:t>
      </w:r>
      <w:r w:rsidR="008F3FD6" w:rsidRPr="004B53DF">
        <w:rPr>
          <w:rFonts w:eastAsia="Arial Unicode MS"/>
          <w:sz w:val="20"/>
        </w:rPr>
        <w:t xml:space="preserve"> sont correctes, complètes et correspondent à la réalité de </w:t>
      </w:r>
      <w:r w:rsidR="00D66DA1" w:rsidRPr="004B53DF">
        <w:rPr>
          <w:rFonts w:eastAsia="Arial Unicode MS"/>
          <w:sz w:val="20"/>
        </w:rPr>
        <w:t>la personne morale</w:t>
      </w:r>
      <w:r w:rsidR="008F3FD6" w:rsidRPr="004B53DF">
        <w:rPr>
          <w:rFonts w:eastAsia="Arial Unicode MS"/>
          <w:sz w:val="20"/>
        </w:rPr>
        <w:t xml:space="preserve"> au jour de la demande ; </w:t>
      </w:r>
    </w:p>
    <w:p w14:paraId="19BC89D0" w14:textId="385E3189" w:rsidR="007B6CC8" w:rsidRPr="004B53DF" w:rsidRDefault="00D66DA1">
      <w:pPr>
        <w:pStyle w:val="Paragraphedeliste"/>
        <w:numPr>
          <w:ilvl w:val="0"/>
          <w:numId w:val="3"/>
        </w:numPr>
        <w:spacing w:before="120" w:after="120"/>
        <w:rPr>
          <w:rFonts w:eastAsia="Arial Unicode MS"/>
          <w:sz w:val="20"/>
        </w:rPr>
      </w:pPr>
      <w:r w:rsidRPr="004B53DF">
        <w:rPr>
          <w:rFonts w:eastAsia="Arial Unicode MS"/>
          <w:sz w:val="20"/>
        </w:rPr>
        <w:t xml:space="preserve">Avoir pris connaissance </w:t>
      </w:r>
      <w:r w:rsidR="004D1D48" w:rsidRPr="004B53DF">
        <w:rPr>
          <w:rFonts w:eastAsia="Arial Unicode MS"/>
          <w:sz w:val="20"/>
        </w:rPr>
        <w:t xml:space="preserve">de l’obligation de restitution des aides obtenues </w:t>
      </w:r>
      <w:r w:rsidR="008F3FD6" w:rsidRPr="004B53DF">
        <w:rPr>
          <w:rFonts w:eastAsia="Arial Unicode MS"/>
          <w:sz w:val="20"/>
        </w:rPr>
        <w:t>si les renseignements transmis par mon organisme sont inexacts.</w:t>
      </w:r>
    </w:p>
    <w:p w14:paraId="739C8F75" w14:textId="0004FB44" w:rsidR="004B53DF" w:rsidRPr="004B53DF" w:rsidRDefault="004B53DF" w:rsidP="004B53DF">
      <w:pPr>
        <w:pStyle w:val="Paragraphedeliste"/>
        <w:numPr>
          <w:ilvl w:val="0"/>
          <w:numId w:val="3"/>
        </w:numPr>
        <w:rPr>
          <w:rFonts w:cs="Calibri"/>
          <w:color w:val="404040" w:themeColor="text1" w:themeTint="BF"/>
          <w:sz w:val="20"/>
        </w:rPr>
      </w:pPr>
      <w:r w:rsidRPr="004B53DF">
        <w:rPr>
          <w:rFonts w:eastAsia="Calibri" w:cs="Calibri"/>
          <w:color w:val="404040" w:themeColor="text1" w:themeTint="BF"/>
          <w:sz w:val="20"/>
        </w:rPr>
        <w:lastRenderedPageBreak/>
        <w:t xml:space="preserve">Avoir pris connaissance </w:t>
      </w:r>
      <w:r w:rsidR="00681DAA">
        <w:rPr>
          <w:rFonts w:eastAsia="Calibri" w:cs="Calibri"/>
          <w:color w:val="404040" w:themeColor="text1" w:themeTint="BF"/>
          <w:sz w:val="20"/>
        </w:rPr>
        <w:t xml:space="preserve">du fait </w:t>
      </w:r>
      <w:r w:rsidRPr="004B53DF">
        <w:rPr>
          <w:rFonts w:eastAsia="Calibri" w:cs="Calibri"/>
          <w:color w:val="404040" w:themeColor="text1" w:themeTint="BF"/>
          <w:sz w:val="20"/>
        </w:rPr>
        <w:t>qu’en cas de non-respect des objectifs finaux et des indicateurs annuels tels que spécifiés dans sa demande de subvention,</w:t>
      </w:r>
      <w:r w:rsidRPr="004B53DF">
        <w:rPr>
          <w:rFonts w:cs="Calibri"/>
          <w:color w:val="404040" w:themeColor="text1" w:themeTint="BF"/>
          <w:sz w:val="20"/>
        </w:rPr>
        <w:t xml:space="preserve"> le paiement de la subvention peut être suspendu et les montants de la subvention déjà versés, récupérés.</w:t>
      </w:r>
    </w:p>
    <w:p w14:paraId="1BC538B6" w14:textId="77777777" w:rsidR="00977078" w:rsidRPr="004B53DF" w:rsidRDefault="00977078" w:rsidP="004B53DF">
      <w:pPr>
        <w:pStyle w:val="Paragraphedeliste"/>
        <w:spacing w:before="120" w:after="120"/>
        <w:ind w:left="644"/>
        <w:rPr>
          <w:rFonts w:eastAsia="Arial Unicode MS"/>
          <w:sz w:val="20"/>
        </w:rPr>
      </w:pPr>
    </w:p>
    <w:p w14:paraId="70FF9F77" w14:textId="77777777" w:rsidR="007B6CC8" w:rsidRPr="004B53DF" w:rsidRDefault="008F3FD6">
      <w:pPr>
        <w:rPr>
          <w:rFonts w:eastAsia="Arial Unicode MS"/>
          <w:sz w:val="20"/>
        </w:rPr>
      </w:pPr>
      <w:r w:rsidRPr="004B53DF">
        <w:rPr>
          <w:rFonts w:eastAsia="Arial Unicode MS"/>
          <w:sz w:val="20"/>
        </w:rPr>
        <w:tab/>
        <w:t xml:space="preserve">Fait à </w:t>
      </w:r>
      <w:r w:rsidRPr="004B53DF">
        <w:rPr>
          <w:rFonts w:eastAsia="Arial Unicode MS"/>
          <w:sz w:val="20"/>
        </w:rPr>
        <w:tab/>
      </w:r>
    </w:p>
    <w:p w14:paraId="7829CAB2" w14:textId="77777777" w:rsidR="004B53DF" w:rsidRPr="004B53DF" w:rsidRDefault="008F3FD6" w:rsidP="004B53DF">
      <w:pPr>
        <w:ind w:firstLine="284"/>
        <w:rPr>
          <w:rFonts w:eastAsia="Arial Unicode MS"/>
          <w:sz w:val="20"/>
        </w:rPr>
      </w:pPr>
      <w:r w:rsidRPr="004B53DF">
        <w:rPr>
          <w:rFonts w:eastAsia="Arial Unicode MS"/>
          <w:sz w:val="20"/>
        </w:rPr>
        <w:tab/>
        <w:t xml:space="preserve">Le </w:t>
      </w:r>
      <w:r w:rsidRPr="004B53DF">
        <w:rPr>
          <w:rFonts w:eastAsia="Arial Unicode MS"/>
          <w:sz w:val="20"/>
        </w:rPr>
        <w:tab/>
      </w:r>
      <w:r w:rsidR="004B53DF" w:rsidRPr="004B53DF">
        <w:rPr>
          <w:rFonts w:eastAsia="Arial Unicode MS"/>
          <w:sz w:val="20"/>
        </w:rPr>
        <w:t xml:space="preserve">                                                                                                   Signature</w:t>
      </w:r>
    </w:p>
    <w:p w14:paraId="19958D32" w14:textId="7651F9E2" w:rsidR="007B6CC8" w:rsidRPr="004B53DF" w:rsidRDefault="007B6CC8">
      <w:pPr>
        <w:rPr>
          <w:rFonts w:eastAsia="Arial Unicode MS"/>
          <w:sz w:val="20"/>
        </w:rPr>
      </w:pPr>
    </w:p>
    <w:p w14:paraId="19567F79" w14:textId="77777777" w:rsidR="007B6CC8" w:rsidRPr="004B53DF" w:rsidRDefault="007B6CC8">
      <w:pPr>
        <w:ind w:firstLine="284"/>
        <w:rPr>
          <w:rFonts w:eastAsia="Arial Unicode MS"/>
          <w:sz w:val="20"/>
        </w:rPr>
      </w:pPr>
    </w:p>
    <w:p w14:paraId="0238892D" w14:textId="77777777" w:rsidR="007B6CC8" w:rsidRPr="004B53DF" w:rsidRDefault="008F3FD6">
      <w:pPr>
        <w:rPr>
          <w:rFonts w:eastAsia="Arial Unicode MS"/>
          <w:sz w:val="20"/>
        </w:rPr>
      </w:pPr>
      <w:r w:rsidRPr="004B53DF">
        <w:rPr>
          <w:rFonts w:eastAsia="Arial Unicode MS"/>
          <w:sz w:val="20"/>
          <w:vertAlign w:val="superscript"/>
        </w:rPr>
        <w:t>(1)</w:t>
      </w:r>
      <w:r w:rsidRPr="004B53DF">
        <w:rPr>
          <w:rFonts w:eastAsia="Arial Unicode MS"/>
          <w:sz w:val="20"/>
        </w:rPr>
        <w:t xml:space="preserve"> Indiquer le nom, prénom et titre du responsable habilité à engager l’organisme</w:t>
      </w:r>
    </w:p>
    <w:p w14:paraId="4DF33B2B" w14:textId="77777777" w:rsidR="007B6CC8" w:rsidRPr="004B53DF" w:rsidRDefault="008F3FD6">
      <w:pPr>
        <w:rPr>
          <w:sz w:val="20"/>
        </w:rPr>
      </w:pPr>
      <w:r w:rsidRPr="004B53DF">
        <w:rPr>
          <w:rFonts w:eastAsia="Arial Unicode MS"/>
          <w:sz w:val="20"/>
          <w:vertAlign w:val="superscript"/>
        </w:rPr>
        <w:t>(2</w:t>
      </w:r>
      <w:r w:rsidRPr="004B53DF">
        <w:rPr>
          <w:rFonts w:eastAsia="Arial Unicode MS"/>
          <w:sz w:val="20"/>
        </w:rPr>
        <w:t xml:space="preserve"> indiquer la dénomination de l’organisme</w:t>
      </w:r>
    </w:p>
    <w:sectPr w:rsidR="007B6CC8" w:rsidRPr="004B53DF">
      <w:footerReference w:type="default" r:id="rId12"/>
      <w:pgSz w:w="11906" w:h="16838"/>
      <w:pgMar w:top="1417" w:right="1417" w:bottom="1417" w:left="1417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6ACA6" w14:textId="77777777" w:rsidR="005E5155" w:rsidRDefault="005E5155">
      <w:pPr>
        <w:spacing w:before="0" w:after="0"/>
      </w:pPr>
      <w:r>
        <w:separator/>
      </w:r>
    </w:p>
  </w:endnote>
  <w:endnote w:type="continuationSeparator" w:id="0">
    <w:p w14:paraId="3A1D7040" w14:textId="77777777" w:rsidR="005E5155" w:rsidRDefault="005E5155">
      <w:pPr>
        <w:spacing w:before="0" w:after="0"/>
      </w:pPr>
      <w:r>
        <w:continuationSeparator/>
      </w:r>
    </w:p>
  </w:endnote>
  <w:endnote w:type="continuationNotice" w:id="1">
    <w:p w14:paraId="3396835B" w14:textId="77777777" w:rsidR="005E5155" w:rsidRDefault="005E515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9731637"/>
      <w:docPartObj>
        <w:docPartGallery w:val="Page Numbers (Top of Page)"/>
        <w:docPartUnique/>
      </w:docPartObj>
    </w:sdtPr>
    <w:sdtContent>
      <w:p w14:paraId="58C55B33" w14:textId="6BE30C84" w:rsidR="007B6CC8" w:rsidRDefault="008F3FD6">
        <w:pPr>
          <w:pStyle w:val="Pieddepage"/>
          <w:jc w:val="right"/>
        </w:pPr>
        <w:r>
          <w:rPr>
            <w:sz w:val="18"/>
            <w:szCs w:val="18"/>
          </w:rPr>
          <w:t xml:space="preserve">Page </w:t>
        </w:r>
        <w:r>
          <w:rPr>
            <w:b/>
            <w:sz w:val="18"/>
            <w:szCs w:val="18"/>
          </w:rPr>
          <w:fldChar w:fldCharType="begin"/>
        </w:r>
        <w:r>
          <w:rPr>
            <w:b/>
            <w:sz w:val="18"/>
            <w:szCs w:val="18"/>
          </w:rPr>
          <w:instrText>PAGE</w:instrText>
        </w:r>
        <w:r>
          <w:rPr>
            <w:b/>
            <w:sz w:val="18"/>
            <w:szCs w:val="18"/>
          </w:rPr>
          <w:fldChar w:fldCharType="separate"/>
        </w:r>
        <w:r>
          <w:rPr>
            <w:b/>
            <w:sz w:val="18"/>
            <w:szCs w:val="18"/>
          </w:rPr>
          <w:t>9</w:t>
        </w:r>
        <w:r>
          <w:rPr>
            <w:b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sur </w:t>
        </w:r>
        <w:r>
          <w:rPr>
            <w:b/>
            <w:sz w:val="18"/>
            <w:szCs w:val="18"/>
          </w:rPr>
          <w:fldChar w:fldCharType="begin"/>
        </w:r>
        <w:r>
          <w:rPr>
            <w:b/>
            <w:sz w:val="18"/>
            <w:szCs w:val="18"/>
          </w:rPr>
          <w:instrText>NUMPAGES</w:instrText>
        </w:r>
        <w:r>
          <w:rPr>
            <w:b/>
            <w:sz w:val="18"/>
            <w:szCs w:val="18"/>
          </w:rPr>
          <w:fldChar w:fldCharType="separate"/>
        </w:r>
        <w:r>
          <w:rPr>
            <w:b/>
            <w:sz w:val="18"/>
            <w:szCs w:val="18"/>
          </w:rPr>
          <w:t>9</w:t>
        </w:r>
        <w:r>
          <w:rPr>
            <w:b/>
            <w:sz w:val="18"/>
            <w:szCs w:val="18"/>
          </w:rPr>
          <w:fldChar w:fldCharType="end"/>
        </w:r>
      </w:p>
    </w:sdtContent>
  </w:sdt>
  <w:p w14:paraId="26488EA4" w14:textId="77777777" w:rsidR="007B6CC8" w:rsidRDefault="007B6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A1745" w14:textId="77777777" w:rsidR="005E5155" w:rsidRDefault="005E5155">
      <w:pPr>
        <w:spacing w:before="0" w:after="0"/>
      </w:pPr>
      <w:r>
        <w:separator/>
      </w:r>
    </w:p>
  </w:footnote>
  <w:footnote w:type="continuationSeparator" w:id="0">
    <w:p w14:paraId="186B8F35" w14:textId="77777777" w:rsidR="005E5155" w:rsidRDefault="005E5155">
      <w:pPr>
        <w:spacing w:before="0" w:after="0"/>
      </w:pPr>
      <w:r>
        <w:continuationSeparator/>
      </w:r>
    </w:p>
  </w:footnote>
  <w:footnote w:type="continuationNotice" w:id="1">
    <w:p w14:paraId="4C989DF8" w14:textId="77777777" w:rsidR="005E5155" w:rsidRDefault="005E5155">
      <w:pPr>
        <w:spacing w:before="0" w:after="0"/>
      </w:pPr>
    </w:p>
  </w:footnote>
  <w:footnote w:id="2">
    <w:p w14:paraId="4007E11F" w14:textId="77777777" w:rsidR="00F46B45" w:rsidRPr="00E7188F" w:rsidRDefault="00F46B45" w:rsidP="00F46B45">
      <w:pPr>
        <w:pStyle w:val="Notedebasdepage"/>
        <w:rPr>
          <w:sz w:val="20"/>
        </w:rPr>
      </w:pPr>
      <w:r w:rsidRPr="00E7188F">
        <w:rPr>
          <w:rStyle w:val="Appelnotedebasdep"/>
          <w:sz w:val="18"/>
          <w:szCs w:val="18"/>
        </w:rPr>
        <w:footnoteRef/>
      </w:r>
      <w:r w:rsidRPr="00E7188F">
        <w:rPr>
          <w:sz w:val="18"/>
          <w:szCs w:val="18"/>
        </w:rPr>
        <w:t xml:space="preserve"> Taux d’occupation = rapport entre les prestations à charge du projet et l'ensemble des prestations de la personne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D156E"/>
    <w:multiLevelType w:val="multilevel"/>
    <w:tmpl w:val="BF8E5FEA"/>
    <w:lvl w:ilvl="0">
      <w:start w:val="2"/>
      <w:numFmt w:val="decimal"/>
      <w:suff w:val="space"/>
      <w:lvlText w:val="%1."/>
      <w:lvlJc w:val="left"/>
      <w:pPr>
        <w:ind w:left="1401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17" w:hanging="705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416" w:hanging="720"/>
      </w:pPr>
      <w:rPr>
        <w:rFonts w:hint="default"/>
        <w:color w:val="595959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14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76"/>
        </w:tabs>
        <w:ind w:left="17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36"/>
        </w:tabs>
        <w:ind w:left="177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6"/>
        </w:tabs>
        <w:ind w:left="21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1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56"/>
        </w:tabs>
        <w:ind w:left="2496" w:hanging="1800"/>
      </w:pPr>
      <w:rPr>
        <w:rFonts w:cs="Times New Roman" w:hint="default"/>
      </w:rPr>
    </w:lvl>
  </w:abstractNum>
  <w:abstractNum w:abstractNumId="1" w15:restartNumberingAfterBreak="0">
    <w:nsid w:val="1F930C53"/>
    <w:multiLevelType w:val="multilevel"/>
    <w:tmpl w:val="EA00A51A"/>
    <w:lvl w:ilvl="0">
      <w:start w:val="3"/>
      <w:numFmt w:val="decimal"/>
      <w:suff w:val="space"/>
      <w:lvlText w:val="%1."/>
      <w:lvlJc w:val="left"/>
      <w:pPr>
        <w:ind w:left="1401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17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6" w:hanging="720"/>
      </w:pPr>
      <w:rPr>
        <w:rFonts w:hint="default"/>
        <w:color w:val="595959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14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76"/>
        </w:tabs>
        <w:ind w:left="17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36"/>
        </w:tabs>
        <w:ind w:left="177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6"/>
        </w:tabs>
        <w:ind w:left="21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1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56"/>
        </w:tabs>
        <w:ind w:left="2496" w:hanging="1800"/>
      </w:pPr>
      <w:rPr>
        <w:rFonts w:cs="Times New Roman" w:hint="default"/>
      </w:rPr>
    </w:lvl>
  </w:abstractNum>
  <w:abstractNum w:abstractNumId="2" w15:restartNumberingAfterBreak="0">
    <w:nsid w:val="2100310A"/>
    <w:multiLevelType w:val="multilevel"/>
    <w:tmpl w:val="373A3EF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003ECF"/>
    <w:multiLevelType w:val="multilevel"/>
    <w:tmpl w:val="85E2B3C6"/>
    <w:lvl w:ilvl="0">
      <w:start w:val="1"/>
      <w:numFmt w:val="decimal"/>
      <w:suff w:val="space"/>
      <w:lvlText w:val="%1."/>
      <w:lvlJc w:val="left"/>
      <w:pPr>
        <w:ind w:left="1401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117" w:hanging="705"/>
      </w:pPr>
    </w:lvl>
    <w:lvl w:ilvl="2">
      <w:start w:val="1"/>
      <w:numFmt w:val="lowerLetter"/>
      <w:lvlText w:val="%3)"/>
      <w:lvlJc w:val="left"/>
      <w:pPr>
        <w:ind w:left="1416" w:hanging="720"/>
      </w:pPr>
      <w:rPr>
        <w:color w:val="595959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141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76"/>
        </w:tabs>
        <w:ind w:left="17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36"/>
        </w:tabs>
        <w:ind w:left="177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496"/>
        </w:tabs>
        <w:ind w:left="213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13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56"/>
        </w:tabs>
        <w:ind w:left="2496" w:hanging="1800"/>
      </w:pPr>
      <w:rPr>
        <w:rFonts w:cs="Times New Roman"/>
      </w:rPr>
    </w:lvl>
  </w:abstractNum>
  <w:abstractNum w:abstractNumId="4" w15:restartNumberingAfterBreak="0">
    <w:nsid w:val="4704352D"/>
    <w:multiLevelType w:val="multilevel"/>
    <w:tmpl w:val="E6247CAE"/>
    <w:lvl w:ilvl="0">
      <w:start w:val="2"/>
      <w:numFmt w:val="decimal"/>
      <w:suff w:val="space"/>
      <w:lvlText w:val="%1."/>
      <w:lvlJc w:val="left"/>
      <w:pPr>
        <w:ind w:left="1401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17" w:hanging="705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416" w:hanging="720"/>
      </w:pPr>
      <w:rPr>
        <w:rFonts w:hint="default"/>
        <w:color w:val="595959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14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76"/>
        </w:tabs>
        <w:ind w:left="17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36"/>
        </w:tabs>
        <w:ind w:left="177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6"/>
        </w:tabs>
        <w:ind w:left="21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1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56"/>
        </w:tabs>
        <w:ind w:left="2496" w:hanging="1800"/>
      </w:pPr>
      <w:rPr>
        <w:rFonts w:cs="Times New Roman" w:hint="default"/>
      </w:rPr>
    </w:lvl>
  </w:abstractNum>
  <w:abstractNum w:abstractNumId="5" w15:restartNumberingAfterBreak="0">
    <w:nsid w:val="50E0771F"/>
    <w:multiLevelType w:val="hybridMultilevel"/>
    <w:tmpl w:val="72F6AE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10FE7"/>
    <w:multiLevelType w:val="multilevel"/>
    <w:tmpl w:val="1B282C0A"/>
    <w:lvl w:ilvl="0">
      <w:start w:val="1"/>
      <w:numFmt w:val="decimal"/>
      <w:suff w:val="space"/>
      <w:lvlText w:val="%1."/>
      <w:lvlJc w:val="left"/>
      <w:pPr>
        <w:ind w:left="5384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17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6" w:hanging="720"/>
      </w:pPr>
      <w:rPr>
        <w:rFonts w:hint="default"/>
        <w:color w:val="595959" w:themeColor="text1" w:themeTint="A6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14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76"/>
        </w:tabs>
        <w:ind w:left="17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36"/>
        </w:tabs>
        <w:ind w:left="177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6"/>
        </w:tabs>
        <w:ind w:left="21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1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56"/>
        </w:tabs>
        <w:ind w:left="2496" w:hanging="1800"/>
      </w:pPr>
      <w:rPr>
        <w:rFonts w:cs="Times New Roman" w:hint="default"/>
      </w:rPr>
    </w:lvl>
  </w:abstractNum>
  <w:abstractNum w:abstractNumId="7" w15:restartNumberingAfterBreak="0">
    <w:nsid w:val="69663EE9"/>
    <w:multiLevelType w:val="multilevel"/>
    <w:tmpl w:val="8346B9E0"/>
    <w:lvl w:ilvl="0">
      <w:start w:val="1"/>
      <w:numFmt w:val="decimal"/>
      <w:pStyle w:val="Titre1"/>
      <w:suff w:val="space"/>
      <w:lvlText w:val="%1."/>
      <w:lvlJc w:val="left"/>
      <w:pPr>
        <w:ind w:left="1401" w:hanging="705"/>
      </w:pPr>
      <w:rPr>
        <w:rFonts w:cs="Times New Roman"/>
      </w:rPr>
    </w:lvl>
    <w:lvl w:ilvl="1">
      <w:start w:val="1"/>
      <w:numFmt w:val="decimal"/>
      <w:pStyle w:val="Titre2"/>
      <w:lvlText w:val="%2."/>
      <w:lvlJc w:val="left"/>
      <w:pPr>
        <w:ind w:left="1117" w:hanging="705"/>
      </w:pPr>
    </w:lvl>
    <w:lvl w:ilvl="2">
      <w:start w:val="1"/>
      <w:numFmt w:val="lowerLetter"/>
      <w:pStyle w:val="Titre3"/>
      <w:lvlText w:val="%3)"/>
      <w:lvlJc w:val="left"/>
      <w:pPr>
        <w:ind w:left="1416" w:hanging="720"/>
      </w:pPr>
      <w:rPr>
        <w:color w:val="595959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23364BB"/>
    <w:multiLevelType w:val="hybridMultilevel"/>
    <w:tmpl w:val="55DC4D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C8"/>
    <w:rsid w:val="00003BB6"/>
    <w:rsid w:val="00035FB1"/>
    <w:rsid w:val="00043690"/>
    <w:rsid w:val="000560A8"/>
    <w:rsid w:val="00075957"/>
    <w:rsid w:val="0007627D"/>
    <w:rsid w:val="00076BAC"/>
    <w:rsid w:val="0009215C"/>
    <w:rsid w:val="0009486C"/>
    <w:rsid w:val="00097EDB"/>
    <w:rsid w:val="000A33E3"/>
    <w:rsid w:val="000C4044"/>
    <w:rsid w:val="000E37E2"/>
    <w:rsid w:val="000E68E7"/>
    <w:rsid w:val="00150254"/>
    <w:rsid w:val="001674E8"/>
    <w:rsid w:val="0017069C"/>
    <w:rsid w:val="00170FE1"/>
    <w:rsid w:val="00171E9B"/>
    <w:rsid w:val="001764E4"/>
    <w:rsid w:val="00185B14"/>
    <w:rsid w:val="001A1FD5"/>
    <w:rsid w:val="001A4C0A"/>
    <w:rsid w:val="001B5698"/>
    <w:rsid w:val="001C1C59"/>
    <w:rsid w:val="001F73EE"/>
    <w:rsid w:val="00202858"/>
    <w:rsid w:val="00204DCB"/>
    <w:rsid w:val="0023115B"/>
    <w:rsid w:val="002349B7"/>
    <w:rsid w:val="00265C14"/>
    <w:rsid w:val="00276DB9"/>
    <w:rsid w:val="00290436"/>
    <w:rsid w:val="00295757"/>
    <w:rsid w:val="002E62AF"/>
    <w:rsid w:val="003324FD"/>
    <w:rsid w:val="00335017"/>
    <w:rsid w:val="00340568"/>
    <w:rsid w:val="00375DEE"/>
    <w:rsid w:val="003A53EA"/>
    <w:rsid w:val="003E3DBF"/>
    <w:rsid w:val="003E75EB"/>
    <w:rsid w:val="00410B67"/>
    <w:rsid w:val="004219A6"/>
    <w:rsid w:val="0042472B"/>
    <w:rsid w:val="0042599B"/>
    <w:rsid w:val="00457CB2"/>
    <w:rsid w:val="004B53DF"/>
    <w:rsid w:val="004D1D48"/>
    <w:rsid w:val="004E14CC"/>
    <w:rsid w:val="004E6098"/>
    <w:rsid w:val="004F16E7"/>
    <w:rsid w:val="00556E86"/>
    <w:rsid w:val="00565637"/>
    <w:rsid w:val="00565916"/>
    <w:rsid w:val="005E5155"/>
    <w:rsid w:val="00602197"/>
    <w:rsid w:val="0061037D"/>
    <w:rsid w:val="00622D0E"/>
    <w:rsid w:val="006617EE"/>
    <w:rsid w:val="00681DAA"/>
    <w:rsid w:val="006A5386"/>
    <w:rsid w:val="006A6837"/>
    <w:rsid w:val="006B7E8E"/>
    <w:rsid w:val="006C6E05"/>
    <w:rsid w:val="006C7EA9"/>
    <w:rsid w:val="006D093E"/>
    <w:rsid w:val="006D11DF"/>
    <w:rsid w:val="006D4EA1"/>
    <w:rsid w:val="006E58B5"/>
    <w:rsid w:val="006E60A2"/>
    <w:rsid w:val="00714BEF"/>
    <w:rsid w:val="00716636"/>
    <w:rsid w:val="007269CC"/>
    <w:rsid w:val="007463DE"/>
    <w:rsid w:val="00787619"/>
    <w:rsid w:val="007B6CC8"/>
    <w:rsid w:val="008050A1"/>
    <w:rsid w:val="00811848"/>
    <w:rsid w:val="0081755D"/>
    <w:rsid w:val="00862483"/>
    <w:rsid w:val="0086442B"/>
    <w:rsid w:val="008669CA"/>
    <w:rsid w:val="00882D93"/>
    <w:rsid w:val="00883CDD"/>
    <w:rsid w:val="00890FDC"/>
    <w:rsid w:val="008A067B"/>
    <w:rsid w:val="008B2558"/>
    <w:rsid w:val="008B43F7"/>
    <w:rsid w:val="008F3FD6"/>
    <w:rsid w:val="00901CAA"/>
    <w:rsid w:val="009147E0"/>
    <w:rsid w:val="00933A79"/>
    <w:rsid w:val="00951D00"/>
    <w:rsid w:val="00961047"/>
    <w:rsid w:val="0097526B"/>
    <w:rsid w:val="00977078"/>
    <w:rsid w:val="00995663"/>
    <w:rsid w:val="009D3AEB"/>
    <w:rsid w:val="009F02D5"/>
    <w:rsid w:val="00A02D27"/>
    <w:rsid w:val="00A02F9E"/>
    <w:rsid w:val="00A24726"/>
    <w:rsid w:val="00A33A7C"/>
    <w:rsid w:val="00A4147B"/>
    <w:rsid w:val="00A51924"/>
    <w:rsid w:val="00A771E6"/>
    <w:rsid w:val="00A804AC"/>
    <w:rsid w:val="00A97A9F"/>
    <w:rsid w:val="00AA63D4"/>
    <w:rsid w:val="00AF3806"/>
    <w:rsid w:val="00B51D94"/>
    <w:rsid w:val="00B53C0E"/>
    <w:rsid w:val="00B625E3"/>
    <w:rsid w:val="00B94BE4"/>
    <w:rsid w:val="00BA3211"/>
    <w:rsid w:val="00BD2DF2"/>
    <w:rsid w:val="00BD71DA"/>
    <w:rsid w:val="00BE043E"/>
    <w:rsid w:val="00BF6BC4"/>
    <w:rsid w:val="00C17892"/>
    <w:rsid w:val="00C35380"/>
    <w:rsid w:val="00C61439"/>
    <w:rsid w:val="00C7682F"/>
    <w:rsid w:val="00C809D9"/>
    <w:rsid w:val="00C96D82"/>
    <w:rsid w:val="00C975BD"/>
    <w:rsid w:val="00CC3498"/>
    <w:rsid w:val="00CE2B39"/>
    <w:rsid w:val="00CF0ECB"/>
    <w:rsid w:val="00D3218C"/>
    <w:rsid w:val="00D34948"/>
    <w:rsid w:val="00D63102"/>
    <w:rsid w:val="00D66DA1"/>
    <w:rsid w:val="00DE347D"/>
    <w:rsid w:val="00DF45A9"/>
    <w:rsid w:val="00E30F8C"/>
    <w:rsid w:val="00E9594E"/>
    <w:rsid w:val="00EE5C6B"/>
    <w:rsid w:val="00F339D9"/>
    <w:rsid w:val="00F46B45"/>
    <w:rsid w:val="00F86A7B"/>
    <w:rsid w:val="00F961E3"/>
    <w:rsid w:val="00FB7466"/>
    <w:rsid w:val="00FB7984"/>
    <w:rsid w:val="00FE3997"/>
    <w:rsid w:val="00FF4D15"/>
    <w:rsid w:val="095EBAAF"/>
    <w:rsid w:val="2866CD7F"/>
    <w:rsid w:val="29BEBE5B"/>
    <w:rsid w:val="3AA9BB3F"/>
    <w:rsid w:val="6B97012A"/>
    <w:rsid w:val="7AB9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ED7B7"/>
  <w15:docId w15:val="{89037BA3-97AF-4ECA-AFA2-9D41AD0D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BD4"/>
    <w:pPr>
      <w:tabs>
        <w:tab w:val="left" w:pos="0"/>
        <w:tab w:val="left" w:pos="284"/>
        <w:tab w:val="left" w:pos="680"/>
      </w:tabs>
      <w:spacing w:before="60" w:after="60"/>
      <w:jc w:val="both"/>
    </w:pPr>
    <w:rPr>
      <w:rFonts w:ascii="Calibri" w:eastAsia="Times New Roman" w:hAnsi="Calibri" w:cs="Times New Roman"/>
      <w:color w:val="58595B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4F3ECC"/>
    <w:pPr>
      <w:keepNext/>
      <w:numPr>
        <w:numId w:val="1"/>
      </w:numPr>
      <w:spacing w:before="360" w:after="240"/>
      <w:outlineLvl w:val="0"/>
    </w:pPr>
    <w:rPr>
      <w:b/>
      <w:smallCaps/>
      <w:color w:val="31849B" w:themeColor="accent5" w:themeShade="BF"/>
      <w:sz w:val="28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1F3399"/>
    <w:pPr>
      <w:keepNext/>
      <w:numPr>
        <w:ilvl w:val="1"/>
        <w:numId w:val="1"/>
      </w:numPr>
      <w:pBdr>
        <w:bottom w:val="single" w:sz="4" w:space="1" w:color="004677"/>
      </w:pBdr>
      <w:tabs>
        <w:tab w:val="clear" w:pos="680"/>
        <w:tab w:val="left" w:pos="567"/>
      </w:tabs>
      <w:spacing w:before="360" w:after="300"/>
      <w:outlineLvl w:val="1"/>
    </w:pPr>
    <w:rPr>
      <w:b/>
      <w:color w:val="004677"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9472E"/>
    <w:pPr>
      <w:keepNext/>
      <w:numPr>
        <w:ilvl w:val="2"/>
        <w:numId w:val="1"/>
      </w:numPr>
      <w:spacing w:before="240" w:after="180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qFormat/>
    <w:rsid w:val="004F3ECC"/>
    <w:rPr>
      <w:rFonts w:eastAsia="Times New Roman" w:cs="Times New Roman"/>
      <w:b/>
      <w:smallCaps/>
      <w:color w:val="31849B" w:themeColor="accent5" w:themeShade="BF"/>
      <w:sz w:val="28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9"/>
    <w:qFormat/>
    <w:rsid w:val="001F3399"/>
    <w:rPr>
      <w:rFonts w:eastAsia="Times New Roman" w:cs="Times New Roman"/>
      <w:b/>
      <w:color w:val="004677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qFormat/>
    <w:rsid w:val="0099472E"/>
    <w:rPr>
      <w:rFonts w:eastAsia="Times New Roman" w:cs="Times New Roman"/>
      <w:b/>
      <w:color w:val="58595B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99"/>
    <w:qFormat/>
    <w:rsid w:val="001F3399"/>
    <w:rPr>
      <w:rFonts w:ascii="Helvetica" w:eastAsia="Times New Roman" w:hAnsi="Helvetica" w:cs="Times New Roman"/>
      <w:b/>
      <w:bCs/>
      <w:color w:val="58595B"/>
      <w:sz w:val="32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FD4A11"/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FD4A1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F69C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8F69C9"/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F69C9"/>
    <w:rPr>
      <w:rFonts w:ascii="Helvetica" w:eastAsia="Times New Roman" w:hAnsi="Helvetica" w:cs="Times New Roman"/>
      <w:b/>
      <w:bCs/>
      <w:color w:val="58595B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F69C9"/>
    <w:rPr>
      <w:rFonts w:ascii="Tahoma" w:eastAsia="Times New Roman" w:hAnsi="Tahoma" w:cs="Tahoma"/>
      <w:color w:val="58595B"/>
      <w:sz w:val="16"/>
      <w:szCs w:val="16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03741C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uiPriority w:val="99"/>
    <w:semiHidden/>
    <w:qFormat/>
    <w:rsid w:val="00765BD4"/>
    <w:rPr>
      <w:rFonts w:eastAsia="Times New Roman" w:cs="Times New Roman"/>
      <w:color w:val="58595B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65BD4"/>
    <w:rPr>
      <w:rFonts w:eastAsia="Times New Roman" w:cs="Times New Roman"/>
      <w:color w:val="58595B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CB1C60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rsid w:val="000D45FE"/>
    <w:rPr>
      <w:rFonts w:eastAsia="Times New Roman" w:cs="Times New Roman"/>
      <w:color w:val="58595B"/>
      <w:szCs w:val="20"/>
      <w:lang w:eastAsia="fr-FR"/>
    </w:rPr>
  </w:style>
  <w:style w:type="paragraph" w:styleId="Titre">
    <w:name w:val="Title"/>
    <w:basedOn w:val="Normal"/>
    <w:next w:val="Corpsdetexte"/>
    <w:link w:val="TitreCar"/>
    <w:uiPriority w:val="99"/>
    <w:qFormat/>
    <w:rsid w:val="001F3399"/>
    <w:pPr>
      <w:jc w:val="center"/>
    </w:pPr>
    <w:rPr>
      <w:b/>
      <w:bCs/>
      <w:sz w:val="32"/>
    </w:rPr>
  </w:style>
  <w:style w:type="paragraph" w:styleId="Corpsdetexte">
    <w:name w:val="Body Text"/>
    <w:basedOn w:val="Normal"/>
    <w:pPr>
      <w:spacing w:before="0"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puces">
    <w:name w:val="puces"/>
    <w:autoRedefine/>
    <w:uiPriority w:val="99"/>
    <w:qFormat/>
    <w:rsid w:val="001F3399"/>
    <w:pPr>
      <w:tabs>
        <w:tab w:val="left" w:pos="680"/>
        <w:tab w:val="left" w:pos="1843"/>
        <w:tab w:val="left" w:pos="2126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266"/>
      </w:tabs>
      <w:spacing w:before="60" w:after="60"/>
      <w:jc w:val="both"/>
    </w:pPr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F3399"/>
    <w:pPr>
      <w:ind w:left="708"/>
    </w:pPr>
  </w:style>
  <w:style w:type="paragraph" w:styleId="Notedebasdepage">
    <w:name w:val="footnote text"/>
    <w:basedOn w:val="Normal"/>
    <w:link w:val="NotedebasdepageCar"/>
    <w:uiPriority w:val="99"/>
    <w:unhideWhenUsed/>
    <w:rsid w:val="00FD4A11"/>
    <w:pPr>
      <w:spacing w:before="0" w:after="0"/>
    </w:pPr>
  </w:style>
  <w:style w:type="paragraph" w:styleId="Commentaire">
    <w:name w:val="annotation text"/>
    <w:basedOn w:val="Normal"/>
    <w:link w:val="CommentaireCar"/>
    <w:uiPriority w:val="99"/>
    <w:unhideWhenUsed/>
    <w:qFormat/>
    <w:rsid w:val="008F69C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8F69C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F69C9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765BD4"/>
    <w:pPr>
      <w:tabs>
        <w:tab w:val="clear" w:pos="0"/>
        <w:tab w:val="clear" w:pos="284"/>
        <w:tab w:val="clear" w:pos="680"/>
        <w:tab w:val="center" w:pos="4536"/>
        <w:tab w:val="right" w:pos="9072"/>
      </w:tabs>
      <w:spacing w:before="0" w:after="0"/>
    </w:pPr>
  </w:style>
  <w:style w:type="paragraph" w:styleId="Pieddepage">
    <w:name w:val="footer"/>
    <w:basedOn w:val="Normal"/>
    <w:link w:val="PieddepageCar"/>
    <w:uiPriority w:val="99"/>
    <w:unhideWhenUsed/>
    <w:rsid w:val="00765BD4"/>
    <w:pPr>
      <w:tabs>
        <w:tab w:val="clear" w:pos="0"/>
        <w:tab w:val="clear" w:pos="284"/>
        <w:tab w:val="clear" w:pos="680"/>
        <w:tab w:val="center" w:pos="4536"/>
        <w:tab w:val="right" w:pos="9072"/>
      </w:tabs>
      <w:spacing w:before="0" w:after="0"/>
    </w:pPr>
  </w:style>
  <w:style w:type="table" w:styleId="Grilledutableau">
    <w:name w:val="Table Grid"/>
    <w:basedOn w:val="TableauNormal"/>
    <w:uiPriority w:val="59"/>
    <w:rsid w:val="00C5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1F73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en.baudoux@spw.wallonie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79423E07BAC48B94D409F0984AA1A" ma:contentTypeVersion="9" ma:contentTypeDescription="Crée un document." ma:contentTypeScope="" ma:versionID="cef7ad7b8037f8c28b971135df64a238">
  <xsd:schema xmlns:xsd="http://www.w3.org/2001/XMLSchema" xmlns:xs="http://www.w3.org/2001/XMLSchema" xmlns:p="http://schemas.microsoft.com/office/2006/metadata/properties" xmlns:ns2="17384816-1980-4a66-bdba-9970d1bed42b" targetNamespace="http://schemas.microsoft.com/office/2006/metadata/properties" ma:root="true" ma:fieldsID="96eb6784c173b1023b70cfeb60083905" ns2:_="">
    <xsd:import namespace="17384816-1980-4a66-bdba-9970d1bed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84816-1980-4a66-bdba-9970d1bed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DD519-4555-404E-818B-2C76D94F4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F0587-0B6F-48A8-97F8-48382DADE31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17384816-1980-4a66-bdba-9970d1bed42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37E5EF-A9D9-41CD-A692-AD370D4D13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900CF8-6AAE-4D67-8E0C-471F2FC8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84816-1980-4a66-bdba-9970d1bed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1775</Words>
  <Characters>9766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11518</CharactersWithSpaces>
  <SharedDoc>false</SharedDoc>
  <HLinks>
    <vt:vector size="6" baseType="variant"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mailto:Julien.baudoux@spw.wallonie.be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BAUDOUX Julien</cp:lastModifiedBy>
  <cp:revision>2</cp:revision>
  <cp:lastPrinted>2018-10-09T00:11:00Z</cp:lastPrinted>
  <dcterms:created xsi:type="dcterms:W3CDTF">2021-07-28T09:05:00Z</dcterms:created>
  <dcterms:modified xsi:type="dcterms:W3CDTF">2021-07-28T09:05:00Z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97a477d1-147d-4e34-b5e3-7b26d2f44870_ActionId">
    <vt:lpwstr>3e8bab23-3633-4268-872f-7adcce4690d0</vt:lpwstr>
  </property>
  <property fmtid="{D5CDD505-2E9C-101B-9397-08002B2CF9AE}" pid="7" name="MSIP_Label_97a477d1-147d-4e34-b5e3-7b26d2f44870_ContentBits">
    <vt:lpwstr>0</vt:lpwstr>
  </property>
  <property fmtid="{D5CDD505-2E9C-101B-9397-08002B2CF9AE}" pid="8" name="MSIP_Label_97a477d1-147d-4e34-b5e3-7b26d2f44870_Enabled">
    <vt:lpwstr>true</vt:lpwstr>
  </property>
  <property fmtid="{D5CDD505-2E9C-101B-9397-08002B2CF9AE}" pid="9" name="MSIP_Label_97a477d1-147d-4e34-b5e3-7b26d2f44870_Method">
    <vt:lpwstr>Standard</vt:lpwstr>
  </property>
  <property fmtid="{D5CDD505-2E9C-101B-9397-08002B2CF9AE}" pid="10" name="MSIP_Label_97a477d1-147d-4e34-b5e3-7b26d2f44870_Name">
    <vt:lpwstr>97a477d1-147d-4e34-b5e3-7b26d2f44870</vt:lpwstr>
  </property>
  <property fmtid="{D5CDD505-2E9C-101B-9397-08002B2CF9AE}" pid="11" name="MSIP_Label_97a477d1-147d-4e34-b5e3-7b26d2f44870_SetDate">
    <vt:lpwstr>2021-07-26T06:32:54Z</vt:lpwstr>
  </property>
  <property fmtid="{D5CDD505-2E9C-101B-9397-08002B2CF9AE}" pid="12" name="MSIP_Label_97a477d1-147d-4e34-b5e3-7b26d2f44870_SiteId">
    <vt:lpwstr>1f816a84-7aa6-4a56-b22a-7b3452fa8681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0x01010056279423E07BAC48B94D409F0984AA1A</vt:lpwstr>
  </property>
</Properties>
</file>