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307BA" w14:textId="4FFB4ED4" w:rsidR="00D9689A" w:rsidRDefault="00795CC4" w:rsidP="00A92B9D">
      <w:pPr>
        <w:pStyle w:val="Titre"/>
        <w:spacing w:before="0" w:after="0"/>
        <w:ind w:right="554"/>
        <w:rPr>
          <w:rFonts w:asciiTheme="minorHAnsi" w:hAnsiTheme="minorHAnsi" w:cs="Tahoma"/>
          <w:sz w:val="24"/>
        </w:rPr>
      </w:pPr>
      <w:r w:rsidRPr="00121B0F">
        <w:rPr>
          <w:rFonts w:asciiTheme="minorHAnsi" w:hAnsiTheme="minorHAnsi" w:cs="Tahoma"/>
          <w:sz w:val="24"/>
        </w:rPr>
        <w:t>Arrêté du Gouvernement wallon du 4 avril 2019</w:t>
      </w:r>
      <w:r w:rsidR="00121B0F">
        <w:rPr>
          <w:rFonts w:asciiTheme="minorHAnsi" w:hAnsiTheme="minorHAnsi" w:cs="Tahoma"/>
          <w:sz w:val="24"/>
        </w:rPr>
        <w:t xml:space="preserve"> </w:t>
      </w:r>
      <w:r w:rsidRPr="00A92B9D">
        <w:rPr>
          <w:rFonts w:asciiTheme="minorHAnsi" w:hAnsiTheme="minorHAnsi" w:cs="Tahoma"/>
          <w:sz w:val="24"/>
        </w:rPr>
        <w:t xml:space="preserve">relatif à l’audit </w:t>
      </w:r>
      <w:r w:rsidR="00BF66D8">
        <w:rPr>
          <w:rFonts w:asciiTheme="minorHAnsi" w:hAnsiTheme="minorHAnsi" w:cs="Tahoma"/>
          <w:sz w:val="24"/>
        </w:rPr>
        <w:t>L</w:t>
      </w:r>
      <w:r w:rsidR="00BF66D8" w:rsidRPr="00A92B9D">
        <w:rPr>
          <w:rFonts w:asciiTheme="minorHAnsi" w:hAnsiTheme="minorHAnsi" w:cs="Tahoma"/>
          <w:sz w:val="24"/>
        </w:rPr>
        <w:t>ogement</w:t>
      </w:r>
    </w:p>
    <w:p w14:paraId="0E7B7362" w14:textId="1B8A5D7F" w:rsidR="00FD006D" w:rsidRDefault="00FD006D" w:rsidP="00A92B9D">
      <w:pPr>
        <w:pStyle w:val="Titre"/>
        <w:spacing w:before="0" w:after="0"/>
        <w:ind w:right="554"/>
      </w:pPr>
    </w:p>
    <w:p w14:paraId="31062D3A" w14:textId="263181D8" w:rsidR="00B140D5" w:rsidRPr="00591BCE" w:rsidRDefault="00B140D5" w:rsidP="00A92B9D">
      <w:pPr>
        <w:pStyle w:val="Titre"/>
        <w:spacing w:before="0" w:after="0"/>
        <w:ind w:right="554"/>
        <w:rPr>
          <w:rFonts w:asciiTheme="minorHAnsi" w:hAnsiTheme="minorHAnsi"/>
        </w:rPr>
      </w:pPr>
    </w:p>
    <w:p w14:paraId="5501CD81" w14:textId="77777777" w:rsidR="00B140D5" w:rsidRPr="00591BCE" w:rsidRDefault="00B140D5" w:rsidP="00A92B9D">
      <w:pPr>
        <w:pStyle w:val="Titre"/>
        <w:spacing w:before="0" w:after="0"/>
        <w:ind w:right="554"/>
        <w:rPr>
          <w:rFonts w:asciiTheme="minorHAnsi" w:hAnsiTheme="minorHAnsi" w:cs="Tahoma"/>
          <w:sz w:val="24"/>
        </w:rPr>
      </w:pPr>
    </w:p>
    <w:p w14:paraId="4135B9FC" w14:textId="366CC866" w:rsidR="00B140D5" w:rsidRPr="00591BCE" w:rsidRDefault="00E97116" w:rsidP="00A92B9D">
      <w:pPr>
        <w:pStyle w:val="Titre"/>
        <w:spacing w:before="0" w:after="0"/>
        <w:ind w:right="554"/>
        <w:rPr>
          <w:rFonts w:asciiTheme="minorHAnsi" w:hAnsiTheme="minorHAnsi" w:cs="Tahoma"/>
          <w:sz w:val="24"/>
        </w:rPr>
      </w:pPr>
      <w:r w:rsidRPr="002F188C">
        <w:rPr>
          <w:rFonts w:asciiTheme="minorHAnsi" w:hAnsiTheme="minorHAnsi"/>
        </w:rPr>
        <w:t>Notice</w:t>
      </w:r>
    </w:p>
    <w:p w14:paraId="452CD682" w14:textId="77777777" w:rsidR="00B140D5" w:rsidRDefault="00B140D5" w:rsidP="00A92B9D">
      <w:pPr>
        <w:pStyle w:val="Titre"/>
        <w:spacing w:before="0" w:after="0"/>
        <w:ind w:right="554"/>
        <w:rPr>
          <w:rFonts w:asciiTheme="minorHAnsi" w:hAnsiTheme="minorHAnsi" w:cs="Tahoma"/>
        </w:rPr>
      </w:pPr>
    </w:p>
    <w:p w14:paraId="642E0A86" w14:textId="77777777" w:rsidR="00FD006D" w:rsidRPr="00591BCE" w:rsidRDefault="00FD006D" w:rsidP="00A92B9D">
      <w:pPr>
        <w:pStyle w:val="Titre"/>
        <w:spacing w:before="0" w:after="0"/>
        <w:ind w:right="554"/>
        <w:rPr>
          <w:rFonts w:asciiTheme="minorHAnsi" w:hAnsiTheme="minorHAnsi" w:cs="Tahoma"/>
        </w:rPr>
      </w:pPr>
    </w:p>
    <w:p w14:paraId="7568EAAF" w14:textId="4083D7AC" w:rsidR="00FD006D" w:rsidRDefault="00E97116" w:rsidP="00A92B9D">
      <w:pPr>
        <w:pStyle w:val="Titre"/>
        <w:spacing w:before="0" w:after="0"/>
        <w:ind w:right="554"/>
        <w:rPr>
          <w:rFonts w:asciiTheme="minorHAnsi" w:hAnsiTheme="minorHAnsi"/>
        </w:rPr>
      </w:pPr>
      <w:r w:rsidRPr="002F188C">
        <w:rPr>
          <w:rFonts w:asciiTheme="minorHAnsi" w:hAnsiTheme="minorHAnsi"/>
        </w:rPr>
        <w:t>Formulaire de candidature d’agrément en tant qu</w:t>
      </w:r>
      <w:r w:rsidR="00121B0F">
        <w:rPr>
          <w:rFonts w:asciiTheme="minorHAnsi" w:hAnsiTheme="minorHAnsi"/>
        </w:rPr>
        <w:t>e</w:t>
      </w:r>
    </w:p>
    <w:p w14:paraId="029DCEAA" w14:textId="5DE97CA1" w:rsidR="00FD006D" w:rsidRDefault="00FD006D" w:rsidP="00A92B9D">
      <w:pPr>
        <w:pStyle w:val="Titre"/>
        <w:spacing w:before="0" w:after="0"/>
        <w:ind w:right="554"/>
        <w:rPr>
          <w:rFonts w:asciiTheme="minorHAnsi" w:hAnsiTheme="minorHAnsi"/>
        </w:rPr>
      </w:pPr>
      <w:r>
        <w:rPr>
          <w:rFonts w:asciiTheme="minorHAnsi" w:hAnsiTheme="minorHAnsi"/>
        </w:rPr>
        <w:t>A</w:t>
      </w:r>
      <w:r w:rsidR="00651310" w:rsidRPr="00E97116">
        <w:rPr>
          <w:rFonts w:asciiTheme="minorHAnsi" w:hAnsiTheme="minorHAnsi"/>
        </w:rPr>
        <w:t xml:space="preserve">uditeur </w:t>
      </w:r>
      <w:r>
        <w:rPr>
          <w:rFonts w:asciiTheme="minorHAnsi" w:hAnsiTheme="minorHAnsi"/>
        </w:rPr>
        <w:t>L</w:t>
      </w:r>
      <w:r w:rsidR="00651310" w:rsidRPr="00E97116">
        <w:rPr>
          <w:rFonts w:asciiTheme="minorHAnsi" w:hAnsiTheme="minorHAnsi"/>
        </w:rPr>
        <w:t>ogement</w:t>
      </w:r>
    </w:p>
    <w:p w14:paraId="64F4F714" w14:textId="165A2C7E" w:rsidR="00651310" w:rsidRPr="00E97116" w:rsidRDefault="00EE524A" w:rsidP="00A92B9D">
      <w:pPr>
        <w:pStyle w:val="Titre"/>
        <w:spacing w:before="0" w:after="0"/>
        <w:ind w:right="554"/>
        <w:rPr>
          <w:rFonts w:asciiTheme="minorHAnsi" w:hAnsiTheme="minorHAnsi"/>
        </w:rPr>
      </w:pPr>
      <w:r>
        <w:rPr>
          <w:rFonts w:asciiTheme="minorHAnsi" w:hAnsiTheme="minorHAnsi"/>
        </w:rPr>
        <w:t>pour les logements</w:t>
      </w:r>
      <w:r w:rsidR="00651310" w:rsidRPr="00E97116">
        <w:rPr>
          <w:rFonts w:asciiTheme="minorHAnsi" w:hAnsiTheme="minorHAnsi"/>
        </w:rPr>
        <w:t xml:space="preserve"> existants</w:t>
      </w:r>
      <w:r w:rsidR="007717A9">
        <w:rPr>
          <w:rFonts w:asciiTheme="minorHAnsi" w:hAnsiTheme="minorHAnsi"/>
        </w:rPr>
        <w:t xml:space="preserve"> ou les logements en devenir</w:t>
      </w:r>
    </w:p>
    <w:p w14:paraId="24B7B2FA" w14:textId="544EF17E" w:rsidR="0082479C" w:rsidRPr="00A92B9D" w:rsidRDefault="00795CC4" w:rsidP="00A92B9D">
      <w:pPr>
        <w:pStyle w:val="Titre"/>
        <w:spacing w:before="0" w:after="0"/>
        <w:ind w:right="554"/>
        <w:rPr>
          <w:rFonts w:asciiTheme="minorHAnsi" w:hAnsiTheme="minorHAnsi"/>
          <w:caps/>
          <w:u w:val="single"/>
        </w:rPr>
      </w:pPr>
      <w:r w:rsidRPr="00A92B9D">
        <w:rPr>
          <w:rFonts w:asciiTheme="minorHAnsi" w:hAnsiTheme="minorHAnsi"/>
          <w:caps/>
          <w:u w:val="single"/>
        </w:rPr>
        <w:t>Réservé aux personnes physiques</w:t>
      </w:r>
    </w:p>
    <w:p w14:paraId="3659EC33" w14:textId="77777777" w:rsidR="00651310" w:rsidRPr="00591BCE" w:rsidRDefault="00651310" w:rsidP="00695B71">
      <w:pPr>
        <w:rPr>
          <w:rFonts w:asciiTheme="minorHAnsi" w:hAnsiTheme="minorHAnsi" w:cs="Tahoma"/>
          <w:caps/>
        </w:rPr>
      </w:pPr>
      <w:r w:rsidRPr="006C1CF1">
        <w:rPr>
          <w:rFonts w:asciiTheme="minorHAnsi" w:hAnsiTheme="minorHAnsi"/>
        </w:rPr>
        <w:br/>
      </w:r>
    </w:p>
    <w:p w14:paraId="32C73007" w14:textId="77777777" w:rsidR="00651310" w:rsidRPr="00591BCE" w:rsidRDefault="00651310" w:rsidP="00651310">
      <w:pPr>
        <w:pStyle w:val="En-tte"/>
        <w:tabs>
          <w:tab w:val="clear" w:pos="4536"/>
          <w:tab w:val="clear" w:pos="9072"/>
        </w:tabs>
        <w:ind w:left="567" w:right="840"/>
        <w:rPr>
          <w:rFonts w:asciiTheme="minorHAnsi" w:hAnsiTheme="minorHAnsi" w:cs="Tahoma"/>
        </w:rPr>
      </w:pPr>
    </w:p>
    <w:p w14:paraId="1E8A4BAB" w14:textId="77777777" w:rsidR="00651310" w:rsidRPr="00591BCE" w:rsidRDefault="00651310" w:rsidP="00651310">
      <w:pPr>
        <w:ind w:left="567" w:right="840"/>
        <w:jc w:val="center"/>
        <w:rPr>
          <w:rFonts w:asciiTheme="minorHAnsi" w:hAnsiTheme="minorHAnsi" w:cs="Tahoma"/>
          <w:b/>
        </w:rPr>
      </w:pPr>
    </w:p>
    <w:p w14:paraId="3A85B1C5" w14:textId="77777777" w:rsidR="00651310" w:rsidRDefault="00651310" w:rsidP="00651310">
      <w:pPr>
        <w:rPr>
          <w:rFonts w:asciiTheme="minorHAnsi" w:hAnsiTheme="minorHAnsi"/>
        </w:rPr>
      </w:pPr>
    </w:p>
    <w:p w14:paraId="64AA6B51" w14:textId="77777777" w:rsidR="006C1CF1" w:rsidRPr="00591BCE" w:rsidRDefault="006C1CF1" w:rsidP="00651310">
      <w:pPr>
        <w:rPr>
          <w:rFonts w:asciiTheme="minorHAnsi" w:hAnsiTheme="minorHAnsi"/>
        </w:rPr>
      </w:pPr>
    </w:p>
    <w:p w14:paraId="36019375" w14:textId="77777777" w:rsidR="00651310" w:rsidRPr="00591BCE" w:rsidRDefault="00651310" w:rsidP="00651310">
      <w:pPr>
        <w:rPr>
          <w:rFonts w:asciiTheme="minorHAnsi" w:hAnsiTheme="minorHAnsi"/>
        </w:rPr>
      </w:pPr>
    </w:p>
    <w:p w14:paraId="7582AE84" w14:textId="77777777" w:rsidR="00651310" w:rsidRDefault="00651310" w:rsidP="00651310">
      <w:pPr>
        <w:rPr>
          <w:rFonts w:asciiTheme="minorHAnsi" w:hAnsiTheme="minorHAnsi"/>
        </w:rPr>
      </w:pPr>
    </w:p>
    <w:p w14:paraId="316DF4F1" w14:textId="77777777" w:rsidR="00651310" w:rsidRDefault="00651310" w:rsidP="00651310">
      <w:pPr>
        <w:rPr>
          <w:rFonts w:asciiTheme="minorHAnsi" w:hAnsiTheme="minorHAnsi"/>
        </w:rPr>
      </w:pPr>
    </w:p>
    <w:p w14:paraId="625A861C" w14:textId="77777777" w:rsidR="00651310" w:rsidRDefault="00651310" w:rsidP="00651310">
      <w:pPr>
        <w:rPr>
          <w:rFonts w:asciiTheme="minorHAnsi" w:hAnsiTheme="minorHAnsi"/>
        </w:rPr>
      </w:pPr>
    </w:p>
    <w:p w14:paraId="012FE972" w14:textId="174046D1" w:rsidR="00E97116" w:rsidRPr="00E97116" w:rsidRDefault="00A92B9D" w:rsidP="00E97116">
      <w:pPr>
        <w:jc w:val="center"/>
        <w:rPr>
          <w:rFonts w:ascii="Calibri" w:hAnsi="Calibri"/>
          <w:sz w:val="20"/>
          <w:szCs w:val="20"/>
          <w:lang w:val="fr-FR" w:eastAsia="zh-CN"/>
        </w:rPr>
      </w:pPr>
      <w:r>
        <w:rPr>
          <w:rFonts w:ascii="Calibri" w:hAnsi="Calibri"/>
          <w:sz w:val="20"/>
          <w:szCs w:val="20"/>
          <w:lang w:val="fr-FR" w:eastAsia="zh-CN"/>
        </w:rPr>
        <w:t xml:space="preserve">Dernière mise à jour faite le </w:t>
      </w:r>
      <w:r w:rsidR="00A856B5">
        <w:rPr>
          <w:rFonts w:ascii="Calibri" w:hAnsi="Calibri"/>
          <w:b/>
          <w:sz w:val="20"/>
          <w:szCs w:val="20"/>
          <w:lang w:val="fr-FR" w:eastAsia="zh-CN"/>
        </w:rPr>
        <w:t>1</w:t>
      </w:r>
      <w:r w:rsidR="00A856B5" w:rsidRPr="00A856B5">
        <w:rPr>
          <w:rFonts w:ascii="Calibri" w:hAnsi="Calibri"/>
          <w:b/>
          <w:sz w:val="20"/>
          <w:szCs w:val="20"/>
          <w:vertAlign w:val="superscript"/>
          <w:lang w:val="fr-FR" w:eastAsia="zh-CN"/>
        </w:rPr>
        <w:t>er</w:t>
      </w:r>
      <w:r w:rsidR="00A856B5">
        <w:rPr>
          <w:rFonts w:ascii="Calibri" w:hAnsi="Calibri"/>
          <w:b/>
          <w:sz w:val="20"/>
          <w:szCs w:val="20"/>
          <w:lang w:val="fr-FR" w:eastAsia="zh-CN"/>
        </w:rPr>
        <w:t xml:space="preserve"> octobre 2026</w:t>
      </w:r>
    </w:p>
    <w:p w14:paraId="261B6AF8" w14:textId="77777777" w:rsidR="00E97116" w:rsidRPr="00E97116" w:rsidRDefault="00E97116" w:rsidP="00E97116">
      <w:pPr>
        <w:jc w:val="center"/>
        <w:rPr>
          <w:rFonts w:ascii="Calibri" w:hAnsi="Calibri"/>
          <w:sz w:val="20"/>
          <w:szCs w:val="20"/>
          <w:lang w:val="fr-FR" w:eastAsia="zh-CN"/>
        </w:rPr>
      </w:pPr>
    </w:p>
    <w:p w14:paraId="04E37A8C" w14:textId="77777777" w:rsidR="00E97116" w:rsidRPr="00E97116" w:rsidRDefault="00E97116" w:rsidP="00E97116">
      <w:pPr>
        <w:jc w:val="center"/>
        <w:rPr>
          <w:rFonts w:ascii="Calibri" w:hAnsi="Calibri"/>
          <w:sz w:val="20"/>
          <w:szCs w:val="20"/>
          <w:lang w:val="fr-FR" w:eastAsia="zh-CN"/>
        </w:rPr>
      </w:pPr>
    </w:p>
    <w:p w14:paraId="25E112A8" w14:textId="77777777" w:rsidR="00E97116" w:rsidRDefault="00E97116" w:rsidP="00E97116">
      <w:pPr>
        <w:jc w:val="center"/>
        <w:rPr>
          <w:rFonts w:ascii="Calibri" w:hAnsi="Calibri"/>
          <w:sz w:val="20"/>
          <w:szCs w:val="20"/>
          <w:lang w:val="fr-FR" w:eastAsia="zh-CN"/>
        </w:rPr>
      </w:pPr>
    </w:p>
    <w:p w14:paraId="66ABA1AC" w14:textId="77777777" w:rsidR="00C11D0B" w:rsidRPr="00E97116" w:rsidRDefault="00C11D0B" w:rsidP="00E97116">
      <w:pPr>
        <w:jc w:val="center"/>
        <w:rPr>
          <w:rFonts w:ascii="Calibri" w:hAnsi="Calibri"/>
          <w:sz w:val="20"/>
          <w:szCs w:val="20"/>
          <w:lang w:val="fr-FR" w:eastAsia="zh-CN"/>
        </w:rPr>
      </w:pPr>
    </w:p>
    <w:p w14:paraId="4695854B" w14:textId="77777777" w:rsidR="00E97116" w:rsidRPr="00E97116" w:rsidRDefault="00E97116" w:rsidP="00E97116">
      <w:pPr>
        <w:jc w:val="center"/>
        <w:rPr>
          <w:rFonts w:ascii="Calibri" w:hAnsi="Calibri"/>
          <w:sz w:val="20"/>
          <w:szCs w:val="20"/>
          <w:lang w:val="fr-FR" w:eastAsia="zh-CN"/>
        </w:rPr>
      </w:pPr>
    </w:p>
    <w:p w14:paraId="712770A9" w14:textId="77777777" w:rsidR="00E97116" w:rsidRPr="00E97116" w:rsidRDefault="00E97116" w:rsidP="00E97116">
      <w:pPr>
        <w:rPr>
          <w:rFonts w:ascii="Calibri" w:hAnsi="Calibri"/>
          <w:sz w:val="20"/>
          <w:szCs w:val="20"/>
          <w:lang w:val="fr-FR" w:eastAsia="zh-CN"/>
        </w:rPr>
      </w:pPr>
    </w:p>
    <w:p w14:paraId="111A06D2" w14:textId="77777777" w:rsidR="00E97116" w:rsidRDefault="00E97116" w:rsidP="00E97116">
      <w:pPr>
        <w:jc w:val="right"/>
        <w:rPr>
          <w:rFonts w:ascii="Calibri" w:hAnsi="Calibri"/>
          <w:sz w:val="20"/>
          <w:szCs w:val="20"/>
          <w:lang w:val="fr-FR" w:eastAsia="zh-CN"/>
        </w:rPr>
      </w:pPr>
      <w:r w:rsidRPr="00E97116">
        <w:rPr>
          <w:rFonts w:ascii="Calibri" w:hAnsi="Calibri"/>
          <w:sz w:val="20"/>
          <w:szCs w:val="20"/>
          <w:lang w:val="fr-FR" w:eastAsia="zh-CN"/>
        </w:rPr>
        <w:t xml:space="preserve"> Service Public de Wallonie</w:t>
      </w:r>
    </w:p>
    <w:p w14:paraId="2E8470D8" w14:textId="77777777" w:rsidR="00D9689A" w:rsidRPr="00E97116" w:rsidRDefault="00D9689A" w:rsidP="00E97116">
      <w:pPr>
        <w:jc w:val="right"/>
        <w:rPr>
          <w:rFonts w:ascii="Calibri" w:hAnsi="Calibri"/>
          <w:sz w:val="20"/>
          <w:szCs w:val="20"/>
          <w:lang w:val="fr-FR" w:eastAsia="zh-CN"/>
        </w:rPr>
      </w:pPr>
      <w:r>
        <w:rPr>
          <w:rFonts w:ascii="Calibri" w:hAnsi="Calibri"/>
          <w:sz w:val="20"/>
          <w:szCs w:val="20"/>
          <w:lang w:val="fr-FR" w:eastAsia="zh-CN"/>
        </w:rPr>
        <w:t>Territoire, Logement, Patrimoine, Energie</w:t>
      </w:r>
    </w:p>
    <w:p w14:paraId="49409AE1" w14:textId="77777777" w:rsidR="00E97116" w:rsidRPr="00E97116" w:rsidRDefault="00E97116" w:rsidP="00E97116">
      <w:pPr>
        <w:jc w:val="right"/>
        <w:rPr>
          <w:rFonts w:ascii="Calibri" w:hAnsi="Calibri"/>
          <w:sz w:val="20"/>
          <w:szCs w:val="20"/>
          <w:lang w:val="fr-FR" w:eastAsia="zh-CN"/>
        </w:rPr>
      </w:pPr>
      <w:r w:rsidRPr="00E97116">
        <w:rPr>
          <w:rFonts w:ascii="Calibri" w:hAnsi="Calibri"/>
          <w:b/>
          <w:kern w:val="28"/>
          <w:sz w:val="20"/>
          <w:szCs w:val="20"/>
          <w:lang w:val="fr-FR" w:eastAsia="zh-CN"/>
        </w:rPr>
        <w:t>Département de l’Énergie et du Bâtiment durable</w:t>
      </w:r>
    </w:p>
    <w:p w14:paraId="4E82915D" w14:textId="77777777" w:rsidR="00E97116" w:rsidRPr="00E97116" w:rsidRDefault="00E97116" w:rsidP="00E97116">
      <w:pPr>
        <w:jc w:val="right"/>
        <w:rPr>
          <w:rFonts w:ascii="Calibri" w:hAnsi="Calibri"/>
          <w:sz w:val="20"/>
          <w:szCs w:val="20"/>
          <w:lang w:val="fr-FR" w:eastAsia="zh-CN"/>
        </w:rPr>
      </w:pPr>
    </w:p>
    <w:p w14:paraId="020F7EA5" w14:textId="5F473358" w:rsidR="00E97116" w:rsidRPr="00E97116" w:rsidRDefault="00E97116" w:rsidP="00E97116">
      <w:pPr>
        <w:jc w:val="right"/>
        <w:rPr>
          <w:rFonts w:ascii="Calibri" w:hAnsi="Calibri"/>
          <w:sz w:val="20"/>
          <w:szCs w:val="20"/>
          <w:lang w:val="fr-FR" w:eastAsia="zh-CN"/>
        </w:rPr>
      </w:pPr>
      <w:r w:rsidRPr="00E97116">
        <w:rPr>
          <w:rFonts w:ascii="Calibri" w:hAnsi="Calibri"/>
          <w:sz w:val="20"/>
          <w:szCs w:val="20"/>
          <w:lang w:val="fr-FR" w:eastAsia="zh-CN"/>
        </w:rPr>
        <w:t>Rue des Brigades d’Irlande 1</w:t>
      </w:r>
    </w:p>
    <w:p w14:paraId="277A3BF6" w14:textId="77777777" w:rsidR="00E97116" w:rsidRPr="00E97116" w:rsidRDefault="00EE524A" w:rsidP="00E97116">
      <w:pPr>
        <w:jc w:val="right"/>
        <w:rPr>
          <w:rFonts w:ascii="Calibri" w:hAnsi="Calibri"/>
          <w:sz w:val="20"/>
          <w:szCs w:val="20"/>
          <w:lang w:val="fr-FR" w:eastAsia="zh-CN"/>
        </w:rPr>
      </w:pPr>
      <w:r>
        <w:rPr>
          <w:rFonts w:ascii="Calibri" w:hAnsi="Calibri"/>
          <w:sz w:val="20"/>
          <w:szCs w:val="20"/>
          <w:lang w:val="fr-FR" w:eastAsia="zh-CN"/>
        </w:rPr>
        <w:t xml:space="preserve">B - </w:t>
      </w:r>
      <w:r w:rsidR="00E97116" w:rsidRPr="00E97116">
        <w:rPr>
          <w:rFonts w:ascii="Calibri" w:hAnsi="Calibri"/>
          <w:sz w:val="20"/>
          <w:szCs w:val="20"/>
          <w:lang w:val="fr-FR" w:eastAsia="zh-CN"/>
        </w:rPr>
        <w:t>5100 Namur (JAMBES)</w:t>
      </w:r>
    </w:p>
    <w:p w14:paraId="175B12CE" w14:textId="77777777" w:rsidR="00E97116" w:rsidRPr="00E97116" w:rsidRDefault="00E97116" w:rsidP="00E97116">
      <w:pPr>
        <w:jc w:val="right"/>
        <w:rPr>
          <w:rFonts w:ascii="Calibri" w:hAnsi="Calibri"/>
          <w:sz w:val="20"/>
          <w:szCs w:val="20"/>
          <w:lang w:val="fr-FR" w:eastAsia="zh-CN"/>
        </w:rPr>
      </w:pPr>
    </w:p>
    <w:p w14:paraId="0D3FD597" w14:textId="08C4CB96" w:rsidR="00EE524A" w:rsidRPr="00A92B9D" w:rsidRDefault="00EE524A" w:rsidP="00EE524A">
      <w:pPr>
        <w:ind w:firstLine="851"/>
        <w:jc w:val="right"/>
        <w:rPr>
          <w:rFonts w:ascii="Calibri" w:hAnsi="Calibri"/>
          <w:sz w:val="22"/>
        </w:rPr>
      </w:pPr>
    </w:p>
    <w:p w14:paraId="6DA71DAC" w14:textId="77777777" w:rsidR="00E97116" w:rsidRDefault="00E97116" w:rsidP="00E97116">
      <w:pPr>
        <w:jc w:val="right"/>
        <w:rPr>
          <w:rFonts w:ascii="Calibri" w:hAnsi="Calibri"/>
          <w:sz w:val="20"/>
          <w:szCs w:val="20"/>
          <w:lang w:val="fr-FR" w:eastAsia="zh-CN"/>
        </w:rPr>
      </w:pPr>
    </w:p>
    <w:p w14:paraId="504EE02C" w14:textId="77777777" w:rsidR="00F11DEB" w:rsidRDefault="00F11DEB" w:rsidP="00E97116">
      <w:pPr>
        <w:jc w:val="right"/>
        <w:rPr>
          <w:rFonts w:ascii="Calibri" w:hAnsi="Calibri"/>
          <w:sz w:val="20"/>
          <w:szCs w:val="20"/>
          <w:lang w:val="fr-FR" w:eastAsia="zh-CN"/>
        </w:rPr>
      </w:pPr>
    </w:p>
    <w:p w14:paraId="3D254ABB" w14:textId="77777777" w:rsidR="00F11DEB" w:rsidRDefault="00F11DEB" w:rsidP="00E97116">
      <w:pPr>
        <w:jc w:val="right"/>
        <w:rPr>
          <w:rFonts w:ascii="Calibri" w:hAnsi="Calibri"/>
          <w:sz w:val="20"/>
          <w:szCs w:val="20"/>
          <w:lang w:val="fr-FR" w:eastAsia="zh-CN"/>
        </w:rPr>
      </w:pPr>
    </w:p>
    <w:p w14:paraId="4685C2F3" w14:textId="77777777" w:rsidR="00F11DEB" w:rsidRDefault="00F11DEB" w:rsidP="00E97116">
      <w:pPr>
        <w:jc w:val="right"/>
        <w:rPr>
          <w:rFonts w:ascii="Calibri" w:hAnsi="Calibri"/>
          <w:sz w:val="20"/>
          <w:szCs w:val="20"/>
          <w:lang w:val="fr-FR" w:eastAsia="zh-CN"/>
        </w:rPr>
      </w:pPr>
    </w:p>
    <w:p w14:paraId="2C33F535" w14:textId="77777777" w:rsidR="00F11DEB" w:rsidRDefault="00F11DEB" w:rsidP="00E97116">
      <w:pPr>
        <w:jc w:val="right"/>
        <w:rPr>
          <w:rFonts w:ascii="Calibri" w:hAnsi="Calibri"/>
          <w:sz w:val="20"/>
          <w:szCs w:val="20"/>
          <w:lang w:val="fr-FR" w:eastAsia="zh-CN"/>
        </w:rPr>
      </w:pPr>
    </w:p>
    <w:p w14:paraId="5F3F3680" w14:textId="77777777" w:rsidR="00F11DEB" w:rsidRDefault="00F11DEB" w:rsidP="00E97116">
      <w:pPr>
        <w:jc w:val="right"/>
        <w:rPr>
          <w:rFonts w:ascii="Calibri" w:hAnsi="Calibri"/>
          <w:sz w:val="20"/>
          <w:szCs w:val="20"/>
          <w:lang w:val="fr-FR" w:eastAsia="zh-CN"/>
        </w:rPr>
      </w:pPr>
    </w:p>
    <w:p w14:paraId="74216CA3" w14:textId="77777777" w:rsidR="00F11DEB" w:rsidRPr="00E97116" w:rsidRDefault="00F11DEB" w:rsidP="00E97116">
      <w:pPr>
        <w:jc w:val="right"/>
        <w:rPr>
          <w:rFonts w:ascii="Calibri" w:hAnsi="Calibri"/>
          <w:sz w:val="20"/>
          <w:szCs w:val="20"/>
          <w:lang w:val="fr-FR" w:eastAsia="zh-CN"/>
        </w:rPr>
      </w:pPr>
    </w:p>
    <w:p w14:paraId="3F2A3589" w14:textId="77777777" w:rsidR="00E97116" w:rsidRPr="00E97116" w:rsidRDefault="00E97116" w:rsidP="00E97116">
      <w:pPr>
        <w:ind w:left="431"/>
        <w:jc w:val="right"/>
        <w:rPr>
          <w:rFonts w:ascii="Calibri" w:hAnsi="Calibri"/>
          <w:sz w:val="20"/>
          <w:szCs w:val="20"/>
          <w:lang w:val="fr-FR" w:eastAsia="zh-CN"/>
        </w:rPr>
      </w:pPr>
    </w:p>
    <w:p w14:paraId="5154B1E5" w14:textId="77777777" w:rsidR="00E97116" w:rsidRPr="00E97116" w:rsidRDefault="00E97116" w:rsidP="00E97116">
      <w:pPr>
        <w:jc w:val="right"/>
        <w:rPr>
          <w:rFonts w:ascii="Calibri" w:hAnsi="Calibri"/>
          <w:sz w:val="20"/>
          <w:szCs w:val="20"/>
          <w:lang w:val="fr-FR" w:eastAsia="zh-CN"/>
        </w:rPr>
      </w:pPr>
    </w:p>
    <w:p w14:paraId="6BD5C70D" w14:textId="3B4ABD4B" w:rsidR="00B96418" w:rsidRDefault="00E97116" w:rsidP="00E97116">
      <w:pPr>
        <w:spacing w:before="240" w:after="60"/>
        <w:jc w:val="right"/>
        <w:outlineLvl w:val="0"/>
        <w:rPr>
          <w:rFonts w:ascii="Calibri" w:hAnsi="Calibri"/>
          <w:b/>
          <w:color w:val="0000FF"/>
          <w:kern w:val="28"/>
          <w:sz w:val="20"/>
          <w:szCs w:val="20"/>
          <w:u w:val="single"/>
          <w:lang w:val="fr-FR" w:eastAsia="zh-CN"/>
        </w:rPr>
      </w:pPr>
      <w:r w:rsidRPr="00C11D0B">
        <w:rPr>
          <w:rFonts w:ascii="Calibri" w:hAnsi="Calibri"/>
          <w:b/>
          <w:bCs/>
          <w:kern w:val="28"/>
          <w:sz w:val="20"/>
          <w:szCs w:val="20"/>
          <w:lang w:val="fr-FR" w:eastAsia="zh-CN"/>
        </w:rPr>
        <w:t>Site Internet</w:t>
      </w:r>
      <w:r w:rsidRPr="00E97116">
        <w:rPr>
          <w:rFonts w:ascii="Calibri" w:hAnsi="Calibri"/>
          <w:kern w:val="28"/>
          <w:sz w:val="20"/>
          <w:szCs w:val="20"/>
          <w:lang w:val="fr-FR" w:eastAsia="zh-CN"/>
        </w:rPr>
        <w:t xml:space="preserve"> : </w:t>
      </w:r>
      <w:hyperlink r:id="rId11" w:history="1">
        <w:r w:rsidRPr="00E97116">
          <w:rPr>
            <w:rFonts w:ascii="Calibri" w:hAnsi="Calibri"/>
            <w:b/>
            <w:color w:val="0000FF"/>
            <w:kern w:val="28"/>
            <w:sz w:val="20"/>
            <w:szCs w:val="20"/>
            <w:u w:val="single"/>
            <w:lang w:val="fr-FR" w:eastAsia="zh-CN"/>
          </w:rPr>
          <w:t>http</w:t>
        </w:r>
        <w:r w:rsidR="008724F3">
          <w:rPr>
            <w:rFonts w:ascii="Calibri" w:hAnsi="Calibri"/>
            <w:b/>
            <w:color w:val="0000FF"/>
            <w:kern w:val="28"/>
            <w:sz w:val="20"/>
            <w:szCs w:val="20"/>
            <w:u w:val="single"/>
            <w:lang w:val="fr-FR" w:eastAsia="zh-CN"/>
          </w:rPr>
          <w:t>s</w:t>
        </w:r>
        <w:r w:rsidRPr="00E97116">
          <w:rPr>
            <w:rFonts w:ascii="Calibri" w:hAnsi="Calibri"/>
            <w:b/>
            <w:color w:val="0000FF"/>
            <w:kern w:val="28"/>
            <w:sz w:val="20"/>
            <w:szCs w:val="20"/>
            <w:u w:val="single"/>
            <w:lang w:val="fr-FR" w:eastAsia="zh-CN"/>
          </w:rPr>
          <w:t>://energie.wallonie.be</w:t>
        </w:r>
      </w:hyperlink>
      <w:r w:rsidR="00B96418">
        <w:rPr>
          <w:rFonts w:ascii="Calibri" w:hAnsi="Calibri"/>
          <w:b/>
          <w:color w:val="0000FF"/>
          <w:kern w:val="28"/>
          <w:sz w:val="20"/>
          <w:szCs w:val="20"/>
          <w:u w:val="single"/>
          <w:lang w:val="fr-FR" w:eastAsia="zh-CN"/>
        </w:rPr>
        <w:br w:type="page"/>
      </w:r>
    </w:p>
    <w:p w14:paraId="4A4830E6" w14:textId="58D6793A" w:rsidR="008A4C75" w:rsidRPr="00E97116" w:rsidRDefault="008A4C75" w:rsidP="00053D3E">
      <w:pPr>
        <w:ind w:right="-13"/>
        <w:jc w:val="both"/>
        <w:rPr>
          <w:rFonts w:ascii="Calibri" w:hAnsi="Calibri" w:cs="Tahoma"/>
          <w:b/>
          <w:szCs w:val="28"/>
        </w:rPr>
      </w:pPr>
      <w:r w:rsidRPr="00C22A6B">
        <w:rPr>
          <w:rFonts w:ascii="Calibri" w:hAnsi="Calibri" w:cs="Tahoma"/>
          <w:b/>
          <w:szCs w:val="28"/>
        </w:rPr>
        <w:lastRenderedPageBreak/>
        <w:t xml:space="preserve">Quelles sont les </w:t>
      </w:r>
      <w:r w:rsidR="00DB62EE">
        <w:rPr>
          <w:rFonts w:ascii="Calibri" w:hAnsi="Calibri" w:cs="Tahoma"/>
          <w:b/>
          <w:szCs w:val="28"/>
        </w:rPr>
        <w:t>missions</w:t>
      </w:r>
      <w:r w:rsidR="00DB62EE" w:rsidRPr="00C22A6B">
        <w:rPr>
          <w:rFonts w:ascii="Calibri" w:hAnsi="Calibri" w:cs="Tahoma"/>
          <w:b/>
          <w:szCs w:val="28"/>
        </w:rPr>
        <w:t xml:space="preserve"> </w:t>
      </w:r>
      <w:r w:rsidRPr="00C22A6B">
        <w:rPr>
          <w:rFonts w:ascii="Calibri" w:hAnsi="Calibri" w:cs="Tahoma"/>
          <w:b/>
          <w:szCs w:val="28"/>
        </w:rPr>
        <w:t xml:space="preserve">de l’auditeur </w:t>
      </w:r>
      <w:r w:rsidR="00BF66D8">
        <w:rPr>
          <w:rFonts w:ascii="Calibri" w:hAnsi="Calibri" w:cs="Tahoma"/>
          <w:b/>
          <w:szCs w:val="28"/>
        </w:rPr>
        <w:t>L</w:t>
      </w:r>
      <w:r w:rsidR="00BF66D8" w:rsidRPr="00C22A6B">
        <w:rPr>
          <w:rFonts w:ascii="Calibri" w:hAnsi="Calibri" w:cs="Tahoma"/>
          <w:b/>
          <w:szCs w:val="28"/>
        </w:rPr>
        <w:t xml:space="preserve">ogement </w:t>
      </w:r>
      <w:r w:rsidRPr="00C22A6B">
        <w:rPr>
          <w:rFonts w:ascii="Calibri" w:hAnsi="Calibri" w:cs="Tahoma"/>
          <w:b/>
          <w:szCs w:val="28"/>
        </w:rPr>
        <w:t>?</w:t>
      </w:r>
    </w:p>
    <w:p w14:paraId="4E88B93A" w14:textId="77777777" w:rsidR="008A4C75" w:rsidRPr="00A92B9D" w:rsidRDefault="008A4C75" w:rsidP="00053D3E">
      <w:pPr>
        <w:ind w:left="567" w:right="-13"/>
        <w:jc w:val="both"/>
        <w:rPr>
          <w:rFonts w:ascii="Calibri" w:hAnsi="Calibri" w:cs="Palatino-Bold"/>
          <w:bCs/>
          <w:sz w:val="20"/>
        </w:rPr>
      </w:pPr>
    </w:p>
    <w:p w14:paraId="35186B38" w14:textId="77777777" w:rsidR="003C7A42" w:rsidRDefault="003C7A42" w:rsidP="00053D3E">
      <w:pPr>
        <w:ind w:right="-13"/>
        <w:jc w:val="both"/>
        <w:rPr>
          <w:rFonts w:ascii="Calibri" w:hAnsi="Calibri" w:cs="Tahoma"/>
          <w:bCs/>
          <w:highlight w:val="yellow"/>
        </w:rPr>
      </w:pPr>
      <w:r w:rsidRPr="00414DAB">
        <w:rPr>
          <w:rFonts w:ascii="Calibri" w:hAnsi="Calibri" w:cs="Tahoma"/>
        </w:rPr>
        <w:t>Dans l’exercice de leurs fonctions,</w:t>
      </w:r>
      <w:r w:rsidRPr="00414DAB">
        <w:rPr>
          <w:rFonts w:ascii="Calibri" w:hAnsi="Calibri" w:cs="Tahoma"/>
          <w:color w:val="FF0000"/>
        </w:rPr>
        <w:t xml:space="preserve"> </w:t>
      </w:r>
      <w:r w:rsidRPr="00414DAB">
        <w:rPr>
          <w:rFonts w:ascii="Calibri" w:hAnsi="Calibri" w:cs="Tahoma"/>
          <w:bCs/>
        </w:rPr>
        <w:t xml:space="preserve">les auditeurs réalisent personnellement, </w:t>
      </w:r>
      <w:r w:rsidRPr="00694BBD">
        <w:rPr>
          <w:rFonts w:asciiTheme="minorHAnsi" w:hAnsiTheme="minorHAnsi" w:cstheme="minorHAnsi"/>
          <w:color w:val="000000" w:themeColor="text1"/>
        </w:rPr>
        <w:t>ou par délégation partielle</w:t>
      </w:r>
      <w:r>
        <w:rPr>
          <w:rStyle w:val="Appelnotedebasdep"/>
          <w:rFonts w:asciiTheme="minorHAnsi" w:hAnsiTheme="minorHAnsi" w:cstheme="minorHAnsi"/>
          <w:color w:val="000000" w:themeColor="text1"/>
        </w:rPr>
        <w:footnoteReference w:id="2"/>
      </w:r>
      <w:r w:rsidRPr="00694BBD">
        <w:rPr>
          <w:rFonts w:asciiTheme="minorHAnsi" w:hAnsiTheme="minorHAnsi" w:cstheme="minorHAnsi"/>
          <w:color w:val="000000" w:themeColor="text1"/>
        </w:rPr>
        <w:t>,</w:t>
      </w:r>
      <w:r w:rsidRPr="00414DAB">
        <w:rPr>
          <w:rFonts w:ascii="Calibri" w:hAnsi="Calibri" w:cs="Tahoma"/>
          <w:bCs/>
        </w:rPr>
        <w:t xml:space="preserve"> toutes les tâches nécessaires à l’établissement de l’audit, notamment</w:t>
      </w:r>
      <w:r>
        <w:rPr>
          <w:rFonts w:ascii="Calibri" w:hAnsi="Calibri" w:cs="Tahoma"/>
          <w:bCs/>
        </w:rPr>
        <w:t> :</w:t>
      </w:r>
    </w:p>
    <w:p w14:paraId="04D61937" w14:textId="77777777" w:rsidR="002B56A3" w:rsidRPr="00F1067C" w:rsidRDefault="002B56A3" w:rsidP="00053D3E">
      <w:pPr>
        <w:ind w:left="567" w:right="-13"/>
        <w:jc w:val="both"/>
        <w:rPr>
          <w:rFonts w:ascii="Calibri" w:hAnsi="Calibri" w:cs="Tahoma"/>
          <w:bCs/>
          <w:sz w:val="16"/>
          <w:highlight w:val="yellow"/>
        </w:rPr>
      </w:pPr>
    </w:p>
    <w:p w14:paraId="24920C9A" w14:textId="77777777" w:rsidR="008A4C75" w:rsidRPr="00A92B9D" w:rsidRDefault="00795CC4" w:rsidP="00053D3E">
      <w:pPr>
        <w:ind w:left="284" w:right="-13" w:hanging="284"/>
        <w:jc w:val="both"/>
        <w:rPr>
          <w:rFonts w:ascii="Calibri" w:hAnsi="Calibri" w:cs="Tahoma"/>
          <w:bCs/>
        </w:rPr>
      </w:pPr>
      <w:r w:rsidRPr="00A92B9D">
        <w:rPr>
          <w:rFonts w:ascii="Calibri" w:hAnsi="Calibri" w:cs="Tahoma"/>
          <w:bCs/>
        </w:rPr>
        <w:t>1° la visite du bâtiment, la collecte et le traitement des données et l’enregistrement sur la base de données ;</w:t>
      </w:r>
    </w:p>
    <w:p w14:paraId="11FA3D93" w14:textId="60CA0E95" w:rsidR="0076370C" w:rsidRPr="00A92B9D" w:rsidRDefault="00795CC4" w:rsidP="00053D3E">
      <w:pPr>
        <w:ind w:left="284" w:right="-13" w:hanging="284"/>
        <w:jc w:val="both"/>
        <w:rPr>
          <w:rFonts w:ascii="Calibri" w:hAnsi="Calibri" w:cs="Tahoma"/>
        </w:rPr>
      </w:pPr>
      <w:r w:rsidRPr="00A92B9D">
        <w:rPr>
          <w:rFonts w:ascii="Calibri" w:hAnsi="Calibri" w:cs="Tahoma"/>
          <w:bCs/>
        </w:rPr>
        <w:t>2°</w:t>
      </w:r>
      <w:r w:rsidR="0076370C">
        <w:rPr>
          <w:rFonts w:ascii="Calibri" w:hAnsi="Calibri" w:cs="Tahoma"/>
          <w:bCs/>
        </w:rPr>
        <w:tab/>
      </w:r>
      <w:r w:rsidR="00F0589E">
        <w:rPr>
          <w:rFonts w:ascii="Calibri" w:hAnsi="Calibri" w:cs="Tahoma"/>
          <w:bCs/>
        </w:rPr>
        <w:t xml:space="preserve">décrire </w:t>
      </w:r>
      <w:r w:rsidRPr="00A92B9D">
        <w:rPr>
          <w:rFonts w:ascii="Calibri" w:hAnsi="Calibri" w:cs="Tahoma"/>
        </w:rPr>
        <w:t xml:space="preserve">la situation existante du logement ou du logement en devenir en tenant compte, le cas échéant, des projets de modifications du volume protégé ou des secteurs énergétiques envisagés par le demandeur ; </w:t>
      </w:r>
    </w:p>
    <w:p w14:paraId="4818EAC5" w14:textId="3D5ED45D" w:rsidR="00D9689A" w:rsidRPr="00A92B9D" w:rsidRDefault="0076370C" w:rsidP="00053D3E">
      <w:pPr>
        <w:ind w:left="284" w:right="-13" w:hanging="284"/>
        <w:jc w:val="both"/>
        <w:rPr>
          <w:rFonts w:ascii="Calibri" w:hAnsi="Calibri" w:cs="Tahoma"/>
          <w:bCs/>
        </w:rPr>
      </w:pPr>
      <w:r w:rsidRPr="00694BBD">
        <w:rPr>
          <w:rFonts w:ascii="Calibri" w:hAnsi="Calibri" w:cs="Tahoma"/>
          <w:bCs/>
        </w:rPr>
        <w:t>3</w:t>
      </w:r>
      <w:r w:rsidR="00795CC4" w:rsidRPr="00A92B9D">
        <w:rPr>
          <w:rFonts w:ascii="Calibri" w:hAnsi="Calibri" w:cs="Tahoma"/>
          <w:bCs/>
        </w:rPr>
        <w:t xml:space="preserve">° de vérifier dans le logement ou le logement en devenir le respect des exigences minimales de sécurité, d’étanchéité et de stabilité ; </w:t>
      </w:r>
    </w:p>
    <w:p w14:paraId="7EF37482" w14:textId="77777777" w:rsidR="00D9689A" w:rsidRPr="00A92B9D" w:rsidRDefault="0076370C" w:rsidP="00053D3E">
      <w:pPr>
        <w:ind w:left="284" w:right="-13" w:hanging="284"/>
        <w:jc w:val="both"/>
        <w:rPr>
          <w:rFonts w:ascii="Calibri" w:hAnsi="Calibri" w:cs="Tahoma"/>
          <w:bCs/>
        </w:rPr>
      </w:pPr>
      <w:r>
        <w:rPr>
          <w:rFonts w:ascii="Calibri" w:hAnsi="Calibri" w:cs="Tahoma"/>
          <w:bCs/>
        </w:rPr>
        <w:t>4</w:t>
      </w:r>
      <w:r w:rsidR="00795CC4" w:rsidRPr="00A92B9D">
        <w:rPr>
          <w:rFonts w:ascii="Calibri" w:hAnsi="Calibri" w:cs="Tahoma"/>
          <w:bCs/>
        </w:rPr>
        <w:t>° d’analyser la performance énergétique du logement ou du logement en devenir, d’en déterminer les améliorations et de quantifier les gains énergétiques potentiels ;</w:t>
      </w:r>
    </w:p>
    <w:p w14:paraId="5CC9A379" w14:textId="7AA9027D" w:rsidR="00D9689A" w:rsidRPr="00A92B9D" w:rsidRDefault="0076370C" w:rsidP="00053D3E">
      <w:pPr>
        <w:ind w:left="284" w:right="-13" w:hanging="284"/>
        <w:jc w:val="both"/>
        <w:rPr>
          <w:rFonts w:ascii="Calibri" w:hAnsi="Calibri" w:cs="Tahoma"/>
          <w:bCs/>
        </w:rPr>
      </w:pPr>
      <w:r w:rsidRPr="00694BBD">
        <w:rPr>
          <w:rFonts w:ascii="Calibri" w:hAnsi="Calibri" w:cs="Tahoma"/>
          <w:bCs/>
        </w:rPr>
        <w:t>5</w:t>
      </w:r>
      <w:r w:rsidR="00795CC4" w:rsidRPr="00A92B9D">
        <w:rPr>
          <w:rFonts w:ascii="Calibri" w:hAnsi="Calibri" w:cs="Tahoma"/>
          <w:bCs/>
        </w:rPr>
        <w:t xml:space="preserve">° de synthétiser la comparaison des résultats des analyses visées aux </w:t>
      </w:r>
      <w:r w:rsidR="0036477D">
        <w:rPr>
          <w:rFonts w:ascii="Calibri" w:hAnsi="Calibri" w:cs="Tahoma"/>
          <w:bCs/>
        </w:rPr>
        <w:t xml:space="preserve">2°, </w:t>
      </w:r>
      <w:r w:rsidRPr="00694BBD">
        <w:rPr>
          <w:rFonts w:ascii="Calibri" w:hAnsi="Calibri" w:cs="Tahoma"/>
          <w:bCs/>
        </w:rPr>
        <w:t>3° et 4</w:t>
      </w:r>
      <w:r w:rsidR="00795CC4" w:rsidRPr="00A92B9D">
        <w:rPr>
          <w:rFonts w:ascii="Calibri" w:hAnsi="Calibri" w:cs="Tahoma"/>
          <w:bCs/>
        </w:rPr>
        <w:t>° ;</w:t>
      </w:r>
    </w:p>
    <w:p w14:paraId="3E9149B9" w14:textId="299E5D20" w:rsidR="00D9689A" w:rsidRDefault="0076370C" w:rsidP="00053D3E">
      <w:pPr>
        <w:ind w:left="284" w:right="-13" w:hanging="284"/>
        <w:jc w:val="both"/>
        <w:rPr>
          <w:rFonts w:ascii="Calibri" w:hAnsi="Calibri" w:cs="Tahoma"/>
          <w:bCs/>
        </w:rPr>
      </w:pPr>
      <w:r w:rsidRPr="00694BBD">
        <w:rPr>
          <w:rFonts w:ascii="Calibri" w:hAnsi="Calibri" w:cs="Tahoma"/>
          <w:bCs/>
        </w:rPr>
        <w:t>6°</w:t>
      </w:r>
      <w:r w:rsidRPr="00694BBD">
        <w:rPr>
          <w:rFonts w:ascii="Calibri" w:hAnsi="Calibri" w:cs="Tahoma"/>
          <w:bCs/>
        </w:rPr>
        <w:tab/>
      </w:r>
      <w:r w:rsidR="00795CC4" w:rsidRPr="00A92B9D">
        <w:rPr>
          <w:rFonts w:ascii="Calibri" w:hAnsi="Calibri" w:cs="Tahoma"/>
          <w:bCs/>
        </w:rPr>
        <w:t xml:space="preserve">d’établir des bouquets de travaux à réaliser et leur hiérarchie en fonction des améliorations potentielles déterminées aux </w:t>
      </w:r>
      <w:r>
        <w:rPr>
          <w:rFonts w:ascii="Calibri" w:hAnsi="Calibri" w:cs="Tahoma"/>
          <w:bCs/>
        </w:rPr>
        <w:t>3</w:t>
      </w:r>
      <w:r w:rsidR="00795CC4" w:rsidRPr="00A92B9D">
        <w:rPr>
          <w:rFonts w:ascii="Calibri" w:hAnsi="Calibri" w:cs="Tahoma"/>
          <w:bCs/>
        </w:rPr>
        <w:t xml:space="preserve">° et </w:t>
      </w:r>
      <w:r w:rsidRPr="00694BBD">
        <w:rPr>
          <w:rFonts w:ascii="Calibri" w:hAnsi="Calibri" w:cs="Tahoma"/>
          <w:bCs/>
        </w:rPr>
        <w:t>4</w:t>
      </w:r>
      <w:r w:rsidR="00795CC4" w:rsidRPr="00A92B9D">
        <w:rPr>
          <w:rFonts w:ascii="Calibri" w:hAnsi="Calibri" w:cs="Tahoma"/>
          <w:bCs/>
        </w:rPr>
        <w:t>°</w:t>
      </w:r>
      <w:r w:rsidR="00D84FFB">
        <w:rPr>
          <w:rFonts w:ascii="Calibri" w:hAnsi="Calibri" w:cs="Tahoma"/>
          <w:bCs/>
        </w:rPr>
        <w:t xml:space="preserve"> et dans le respect </w:t>
      </w:r>
      <w:r w:rsidR="004238EE">
        <w:rPr>
          <w:rFonts w:ascii="Calibri" w:hAnsi="Calibri" w:cs="Tahoma"/>
          <w:bCs/>
        </w:rPr>
        <w:t>de la règle des travaux liés</w:t>
      </w:r>
      <w:r w:rsidR="00D84FFB">
        <w:rPr>
          <w:rFonts w:ascii="Calibri" w:hAnsi="Calibri" w:cs="Tahoma"/>
          <w:bCs/>
        </w:rPr>
        <w:t>.</w:t>
      </w:r>
    </w:p>
    <w:p w14:paraId="5AB49D96" w14:textId="1C736EB7" w:rsidR="00D9689A" w:rsidRPr="00A92B9D" w:rsidRDefault="00795CC4" w:rsidP="00053D3E">
      <w:pPr>
        <w:ind w:left="284" w:right="-13" w:hanging="284"/>
        <w:jc w:val="both"/>
        <w:rPr>
          <w:rFonts w:ascii="Calibri" w:hAnsi="Calibri" w:cs="Tahoma"/>
          <w:bCs/>
        </w:rPr>
      </w:pPr>
      <w:r w:rsidRPr="00A92B9D">
        <w:rPr>
          <w:rFonts w:ascii="Calibri" w:hAnsi="Calibri" w:cs="Tahoma"/>
          <w:bCs/>
        </w:rPr>
        <w:t xml:space="preserve"> </w:t>
      </w:r>
    </w:p>
    <w:p w14:paraId="1542FE9D" w14:textId="1581BB3B" w:rsidR="00D9689A" w:rsidRDefault="00795CC4" w:rsidP="00053D3E">
      <w:pPr>
        <w:ind w:right="-13"/>
        <w:jc w:val="both"/>
        <w:rPr>
          <w:rFonts w:ascii="Calibri" w:hAnsi="Calibri" w:cs="Tahoma"/>
        </w:rPr>
      </w:pPr>
      <w:r w:rsidRPr="00A92B9D">
        <w:rPr>
          <w:rFonts w:ascii="Calibri" w:hAnsi="Calibri" w:cs="Tahoma"/>
        </w:rPr>
        <w:t xml:space="preserve">L’enregistrement des données est effectué par l’auditeur </w:t>
      </w:r>
      <w:r w:rsidR="008C2A8E" w:rsidRPr="00F1743C">
        <w:rPr>
          <w:rFonts w:asciiTheme="minorHAnsi" w:hAnsiTheme="minorHAnsi" w:cstheme="minorHAnsi"/>
          <w:color w:val="000000" w:themeColor="text1"/>
        </w:rPr>
        <w:t xml:space="preserve">via le logiciel mis à disposition </w:t>
      </w:r>
      <w:r w:rsidR="008C2A8E">
        <w:rPr>
          <w:rFonts w:asciiTheme="minorHAnsi" w:hAnsiTheme="minorHAnsi" w:cstheme="minorHAnsi"/>
          <w:color w:val="000000" w:themeColor="text1"/>
        </w:rPr>
        <w:t>par l’administration</w:t>
      </w:r>
      <w:r w:rsidR="008C2A8E" w:rsidRPr="00F1743C">
        <w:rPr>
          <w:rFonts w:asciiTheme="minorHAnsi" w:hAnsiTheme="minorHAnsi" w:cstheme="minorHAnsi"/>
          <w:color w:val="000000" w:themeColor="text1"/>
        </w:rPr>
        <w:t xml:space="preserve">, </w:t>
      </w:r>
      <w:r w:rsidRPr="00A92B9D">
        <w:rPr>
          <w:rFonts w:ascii="Calibri" w:hAnsi="Calibri" w:cs="Tahoma"/>
        </w:rPr>
        <w:t xml:space="preserve">dans les </w:t>
      </w:r>
      <w:r w:rsidR="00D84FFB">
        <w:rPr>
          <w:rFonts w:ascii="Calibri" w:hAnsi="Calibri" w:cs="Tahoma"/>
        </w:rPr>
        <w:t>nonante</w:t>
      </w:r>
      <w:r w:rsidR="00D84FFB" w:rsidRPr="00A92B9D">
        <w:rPr>
          <w:rFonts w:ascii="Calibri" w:hAnsi="Calibri" w:cs="Tahoma"/>
        </w:rPr>
        <w:t xml:space="preserve"> </w:t>
      </w:r>
      <w:r w:rsidRPr="00A92B9D">
        <w:rPr>
          <w:rFonts w:ascii="Calibri" w:hAnsi="Calibri" w:cs="Tahoma"/>
        </w:rPr>
        <w:t>jours à dater de la visite du bâtiment en vue de l’établissement du rapport</w:t>
      </w:r>
      <w:r w:rsidR="008C2A8E">
        <w:rPr>
          <w:rFonts w:ascii="Calibri" w:hAnsi="Calibri" w:cs="Tahoma"/>
        </w:rPr>
        <w:t>.</w:t>
      </w:r>
    </w:p>
    <w:p w14:paraId="462E84DB" w14:textId="77777777" w:rsidR="00D9689A" w:rsidRPr="00A92B9D" w:rsidRDefault="00D9689A" w:rsidP="00053D3E">
      <w:pPr>
        <w:ind w:right="-13"/>
        <w:jc w:val="both"/>
        <w:rPr>
          <w:rFonts w:ascii="Calibri" w:hAnsi="Calibri" w:cs="Tahoma"/>
        </w:rPr>
      </w:pPr>
    </w:p>
    <w:p w14:paraId="01ABABC4" w14:textId="77777777" w:rsidR="002B56A3" w:rsidRPr="00414DAB" w:rsidRDefault="008C2A8E" w:rsidP="00053D3E">
      <w:pPr>
        <w:ind w:right="-13"/>
        <w:jc w:val="both"/>
        <w:rPr>
          <w:rFonts w:ascii="Calibri" w:hAnsi="Calibri" w:cs="Tahoma"/>
        </w:rPr>
      </w:pPr>
      <w:r>
        <w:rPr>
          <w:rFonts w:ascii="Calibri" w:hAnsi="Calibri" w:cs="Tahoma"/>
        </w:rPr>
        <w:t xml:space="preserve">Ce </w:t>
      </w:r>
      <w:r w:rsidR="00795CC4" w:rsidRPr="00A92B9D">
        <w:rPr>
          <w:rFonts w:ascii="Calibri" w:hAnsi="Calibri" w:cs="Tahoma"/>
        </w:rPr>
        <w:t xml:space="preserve">rapport </w:t>
      </w:r>
      <w:r>
        <w:rPr>
          <w:rFonts w:ascii="Calibri" w:hAnsi="Calibri" w:cs="Tahoma"/>
        </w:rPr>
        <w:t xml:space="preserve">est remis, expliqué et commenté </w:t>
      </w:r>
      <w:r w:rsidR="00795CC4" w:rsidRPr="00A92B9D">
        <w:rPr>
          <w:rFonts w:ascii="Calibri" w:hAnsi="Calibri" w:cs="Tahoma"/>
        </w:rPr>
        <w:t>au demandeur par l’auditeur dans les trente jours à dater de l’enregistrement des données</w:t>
      </w:r>
      <w:r w:rsidR="005A10F8" w:rsidRPr="00694BBD">
        <w:rPr>
          <w:rFonts w:ascii="Calibri" w:hAnsi="Calibri" w:cs="Tahoma"/>
        </w:rPr>
        <w:t xml:space="preserve"> à </w:t>
      </w:r>
      <w:r w:rsidR="002B56A3" w:rsidRPr="00414DAB">
        <w:rPr>
          <w:rFonts w:ascii="Calibri" w:hAnsi="Calibri" w:cs="Tahoma"/>
        </w:rPr>
        <w:t>l’aide d’une brochure explicative mise à disposition par l’administration.</w:t>
      </w:r>
    </w:p>
    <w:p w14:paraId="55CE4FB6" w14:textId="77777777" w:rsidR="00595222" w:rsidRDefault="00595222" w:rsidP="00053D3E">
      <w:pPr>
        <w:ind w:right="-13"/>
        <w:jc w:val="both"/>
        <w:rPr>
          <w:rFonts w:ascii="Calibri" w:hAnsi="Calibri" w:cs="Tahoma"/>
        </w:rPr>
      </w:pPr>
    </w:p>
    <w:p w14:paraId="58BF41EC" w14:textId="77777777" w:rsidR="002B56A3" w:rsidRDefault="002B56A3" w:rsidP="00053D3E">
      <w:pPr>
        <w:ind w:right="-13"/>
        <w:jc w:val="both"/>
        <w:rPr>
          <w:rFonts w:ascii="Calibri" w:hAnsi="Calibri" w:cs="Tahoma"/>
        </w:rPr>
      </w:pPr>
      <w:r w:rsidRPr="00414DAB">
        <w:rPr>
          <w:rFonts w:ascii="Calibri" w:hAnsi="Calibri" w:cs="Tahoma"/>
        </w:rPr>
        <w:t>Cette partie de la mission ne peut pas être déléguée.</w:t>
      </w:r>
    </w:p>
    <w:p w14:paraId="3C50D10D" w14:textId="77777777" w:rsidR="00A96F19" w:rsidRDefault="00A96F19" w:rsidP="00053D3E">
      <w:pPr>
        <w:ind w:right="-13"/>
        <w:jc w:val="both"/>
        <w:rPr>
          <w:rFonts w:ascii="Calibri" w:hAnsi="Calibri" w:cs="Tahoma"/>
        </w:rPr>
      </w:pPr>
    </w:p>
    <w:p w14:paraId="40103D20" w14:textId="77777777" w:rsidR="001D2D7D" w:rsidRDefault="0095471A" w:rsidP="00053D3E">
      <w:pPr>
        <w:pBdr>
          <w:top w:val="single" w:sz="4" w:space="1" w:color="auto"/>
          <w:left w:val="single" w:sz="4" w:space="3" w:color="auto"/>
          <w:bottom w:val="single" w:sz="4" w:space="1" w:color="auto"/>
          <w:right w:val="single" w:sz="4" w:space="4" w:color="auto"/>
        </w:pBdr>
        <w:shd w:val="clear" w:color="auto" w:fill="D9D9D9"/>
        <w:ind w:left="142" w:right="-13"/>
        <w:jc w:val="both"/>
        <w:rPr>
          <w:rFonts w:ascii="Calibri" w:hAnsi="Calibri"/>
          <w:kern w:val="28"/>
        </w:rPr>
      </w:pPr>
      <w:r>
        <w:rPr>
          <w:rFonts w:ascii="Calibri" w:hAnsi="Calibri"/>
          <w:kern w:val="28"/>
        </w:rPr>
        <w:t>L’auditeur doit également :</w:t>
      </w:r>
    </w:p>
    <w:p w14:paraId="44E20A43" w14:textId="4607D37D" w:rsidR="0095471A" w:rsidRDefault="001D2D7D" w:rsidP="00053D3E">
      <w:pPr>
        <w:pBdr>
          <w:top w:val="single" w:sz="4" w:space="1" w:color="auto"/>
          <w:left w:val="single" w:sz="4" w:space="3" w:color="auto"/>
          <w:bottom w:val="single" w:sz="4" w:space="1" w:color="auto"/>
          <w:right w:val="single" w:sz="4" w:space="4" w:color="auto"/>
        </w:pBdr>
        <w:shd w:val="clear" w:color="auto" w:fill="D9D9D9"/>
        <w:ind w:left="142" w:right="-13"/>
        <w:jc w:val="both"/>
        <w:rPr>
          <w:rFonts w:ascii="Calibri" w:hAnsi="Calibri"/>
          <w:kern w:val="28"/>
        </w:rPr>
      </w:pPr>
      <w:r>
        <w:rPr>
          <w:rFonts w:ascii="Calibri" w:hAnsi="Calibri"/>
          <w:kern w:val="28"/>
        </w:rPr>
        <w:t xml:space="preserve">- </w:t>
      </w:r>
      <w:r w:rsidR="00E8003C">
        <w:rPr>
          <w:rFonts w:ascii="Calibri" w:hAnsi="Calibri"/>
          <w:kern w:val="28"/>
        </w:rPr>
        <w:t>S</w:t>
      </w:r>
      <w:r w:rsidR="0095471A">
        <w:rPr>
          <w:rFonts w:ascii="Calibri" w:hAnsi="Calibri"/>
          <w:kern w:val="28"/>
        </w:rPr>
        <w:t xml:space="preserve">uivre les </w:t>
      </w:r>
      <w:r w:rsidR="0095471A">
        <w:rPr>
          <w:rFonts w:ascii="Calibri" w:hAnsi="Calibri"/>
          <w:b/>
          <w:kern w:val="28"/>
        </w:rPr>
        <w:t>formations continues ou complémentaires</w:t>
      </w:r>
      <w:r w:rsidR="0095471A">
        <w:rPr>
          <w:rFonts w:ascii="Calibri" w:hAnsi="Calibri"/>
          <w:kern w:val="28"/>
        </w:rPr>
        <w:t xml:space="preserve"> organisées par l’Administration ;</w:t>
      </w:r>
    </w:p>
    <w:p w14:paraId="3746493F" w14:textId="77777777" w:rsidR="00716CB6" w:rsidRDefault="005A61E3" w:rsidP="00053D3E">
      <w:pPr>
        <w:pBdr>
          <w:top w:val="single" w:sz="4" w:space="1" w:color="auto"/>
          <w:left w:val="single" w:sz="4" w:space="3" w:color="auto"/>
          <w:bottom w:val="single" w:sz="4" w:space="1" w:color="auto"/>
          <w:right w:val="single" w:sz="4" w:space="4" w:color="auto"/>
        </w:pBdr>
        <w:shd w:val="clear" w:color="auto" w:fill="D9D9D9"/>
        <w:ind w:left="142" w:right="-13"/>
        <w:jc w:val="both"/>
        <w:rPr>
          <w:rFonts w:ascii="Calibri" w:hAnsi="Calibri"/>
          <w:kern w:val="28"/>
        </w:rPr>
      </w:pPr>
      <w:r>
        <w:rPr>
          <w:rFonts w:ascii="Calibri" w:hAnsi="Calibri"/>
          <w:kern w:val="28"/>
        </w:rPr>
        <w:t xml:space="preserve">- </w:t>
      </w:r>
      <w:r w:rsidR="00E8003C">
        <w:rPr>
          <w:rFonts w:ascii="Calibri" w:hAnsi="Calibri"/>
          <w:kern w:val="28"/>
        </w:rPr>
        <w:t>V</w:t>
      </w:r>
      <w:r>
        <w:rPr>
          <w:rFonts w:ascii="Calibri" w:hAnsi="Calibri"/>
          <w:kern w:val="28"/>
        </w:rPr>
        <w:t>eiller à l’</w:t>
      </w:r>
      <w:r>
        <w:rPr>
          <w:rFonts w:ascii="Calibri" w:hAnsi="Calibri"/>
          <w:b/>
          <w:kern w:val="28"/>
        </w:rPr>
        <w:t>exactitude des coordonnées</w:t>
      </w:r>
      <w:r>
        <w:rPr>
          <w:rFonts w:ascii="Calibri" w:hAnsi="Calibri"/>
          <w:kern w:val="28"/>
        </w:rPr>
        <w:t xml:space="preserve"> fournies dans le formulaire de demande d’agrément</w:t>
      </w:r>
      <w:r w:rsidR="00E8003C">
        <w:rPr>
          <w:rFonts w:ascii="Calibri" w:hAnsi="Calibri"/>
          <w:kern w:val="28"/>
        </w:rPr>
        <w:t xml:space="preserve"> </w:t>
      </w:r>
      <w:r>
        <w:rPr>
          <w:rFonts w:ascii="Calibri" w:hAnsi="Calibri"/>
          <w:kern w:val="28"/>
        </w:rPr>
        <w:t xml:space="preserve">et </w:t>
      </w:r>
    </w:p>
    <w:p w14:paraId="4F097FC8" w14:textId="5DE5A554" w:rsidR="005A61E3" w:rsidRDefault="00716CB6" w:rsidP="00053D3E">
      <w:pPr>
        <w:pBdr>
          <w:top w:val="single" w:sz="4" w:space="1" w:color="auto"/>
          <w:left w:val="single" w:sz="4" w:space="3" w:color="auto"/>
          <w:bottom w:val="single" w:sz="4" w:space="1" w:color="auto"/>
          <w:right w:val="single" w:sz="4" w:space="4" w:color="auto"/>
        </w:pBdr>
        <w:shd w:val="clear" w:color="auto" w:fill="D9D9D9"/>
        <w:ind w:left="142" w:right="-13"/>
        <w:jc w:val="both"/>
        <w:rPr>
          <w:rFonts w:ascii="Calibri" w:hAnsi="Calibri"/>
          <w:kern w:val="28"/>
        </w:rPr>
      </w:pPr>
      <w:r>
        <w:rPr>
          <w:rFonts w:ascii="Calibri" w:hAnsi="Calibri"/>
          <w:kern w:val="28"/>
        </w:rPr>
        <w:t xml:space="preserve">   </w:t>
      </w:r>
      <w:r w:rsidR="005A61E3">
        <w:rPr>
          <w:rFonts w:ascii="Calibri" w:hAnsi="Calibri"/>
          <w:kern w:val="28"/>
        </w:rPr>
        <w:t>communiquer à l’Administration, sans délai, toute modification de ces informations.</w:t>
      </w:r>
    </w:p>
    <w:p w14:paraId="2EB07DF0" w14:textId="77777777" w:rsidR="0095471A" w:rsidRDefault="0095471A" w:rsidP="00053D3E">
      <w:pPr>
        <w:pBdr>
          <w:top w:val="single" w:sz="4" w:space="1" w:color="auto"/>
          <w:left w:val="single" w:sz="4" w:space="3" w:color="auto"/>
          <w:bottom w:val="single" w:sz="4" w:space="1" w:color="auto"/>
          <w:right w:val="single" w:sz="4" w:space="4" w:color="auto"/>
        </w:pBdr>
        <w:shd w:val="clear" w:color="auto" w:fill="D9D9D9"/>
        <w:ind w:left="142" w:right="-13"/>
        <w:jc w:val="both"/>
        <w:rPr>
          <w:rFonts w:ascii="Calibri" w:hAnsi="Calibri"/>
          <w:kern w:val="28"/>
          <w:sz w:val="8"/>
          <w:szCs w:val="8"/>
        </w:rPr>
      </w:pPr>
    </w:p>
    <w:p w14:paraId="02F34709" w14:textId="77777777" w:rsidR="0095471A" w:rsidRDefault="0095471A" w:rsidP="00053D3E">
      <w:pPr>
        <w:ind w:right="-13"/>
        <w:jc w:val="both"/>
        <w:rPr>
          <w:rFonts w:ascii="Calibri" w:hAnsi="Calibri" w:cs="Tahoma"/>
        </w:rPr>
      </w:pPr>
    </w:p>
    <w:p w14:paraId="303A0535" w14:textId="340F169C" w:rsidR="008A4C75" w:rsidRPr="00E97116" w:rsidRDefault="008A4C75" w:rsidP="00053D3E">
      <w:pPr>
        <w:pStyle w:val="Titre"/>
        <w:ind w:right="-13"/>
        <w:jc w:val="left"/>
        <w:rPr>
          <w:rFonts w:ascii="Calibri" w:hAnsi="Calibri" w:cs="Tahoma"/>
          <w:sz w:val="24"/>
          <w:szCs w:val="28"/>
        </w:rPr>
      </w:pPr>
      <w:r w:rsidRPr="00C22A6B">
        <w:rPr>
          <w:rFonts w:ascii="Calibri" w:hAnsi="Calibri" w:cs="Tahoma"/>
          <w:sz w:val="24"/>
          <w:szCs w:val="28"/>
        </w:rPr>
        <w:t xml:space="preserve">Qui peut être agréé </w:t>
      </w:r>
      <w:r w:rsidR="00B555E9">
        <w:rPr>
          <w:rFonts w:ascii="Calibri" w:hAnsi="Calibri" w:cs="Tahoma"/>
          <w:sz w:val="24"/>
          <w:szCs w:val="28"/>
        </w:rPr>
        <w:t>en tant qu’</w:t>
      </w:r>
      <w:r w:rsidRPr="00C22A6B">
        <w:rPr>
          <w:rFonts w:ascii="Calibri" w:hAnsi="Calibri" w:cs="Tahoma"/>
          <w:sz w:val="24"/>
          <w:szCs w:val="28"/>
        </w:rPr>
        <w:t xml:space="preserve">auditeur </w:t>
      </w:r>
      <w:r w:rsidR="00BF66D8">
        <w:rPr>
          <w:rFonts w:ascii="Calibri" w:hAnsi="Calibri" w:cs="Tahoma"/>
          <w:sz w:val="24"/>
          <w:szCs w:val="28"/>
        </w:rPr>
        <w:t>L</w:t>
      </w:r>
      <w:r w:rsidR="00BF66D8" w:rsidRPr="00C22A6B">
        <w:rPr>
          <w:rFonts w:ascii="Calibri" w:hAnsi="Calibri" w:cs="Tahoma"/>
          <w:sz w:val="24"/>
          <w:szCs w:val="28"/>
        </w:rPr>
        <w:t>ogement</w:t>
      </w:r>
      <w:r w:rsidR="00BF66D8" w:rsidRPr="00A92B9D">
        <w:rPr>
          <w:rFonts w:ascii="Calibri" w:hAnsi="Calibri" w:cs="Tahoma"/>
          <w:sz w:val="24"/>
          <w:szCs w:val="28"/>
        </w:rPr>
        <w:t xml:space="preserve"> </w:t>
      </w:r>
      <w:r w:rsidRPr="00C22A6B">
        <w:rPr>
          <w:rFonts w:ascii="Calibri" w:hAnsi="Calibri" w:cs="Tahoma"/>
          <w:sz w:val="24"/>
          <w:szCs w:val="28"/>
        </w:rPr>
        <w:t>?</w:t>
      </w:r>
    </w:p>
    <w:p w14:paraId="3CE68A43" w14:textId="77777777" w:rsidR="008A4C75" w:rsidRPr="00A92B9D" w:rsidRDefault="008A4C75" w:rsidP="00053D3E">
      <w:pPr>
        <w:ind w:left="567" w:right="-13"/>
        <w:jc w:val="both"/>
        <w:rPr>
          <w:rFonts w:ascii="Calibri" w:hAnsi="Calibri" w:cs="Tahoma"/>
          <w:sz w:val="20"/>
          <w:lang w:val="fr-FR"/>
        </w:rPr>
      </w:pPr>
    </w:p>
    <w:p w14:paraId="7352F52B" w14:textId="4BC8503F" w:rsidR="008A4C75" w:rsidRDefault="00795CC4" w:rsidP="00053D3E">
      <w:pPr>
        <w:ind w:right="-13"/>
        <w:jc w:val="both"/>
        <w:rPr>
          <w:rFonts w:ascii="Calibri" w:hAnsi="Calibri" w:cs="Tahoma"/>
        </w:rPr>
      </w:pPr>
      <w:r w:rsidRPr="00A92B9D">
        <w:rPr>
          <w:rFonts w:ascii="Calibri" w:hAnsi="Calibri" w:cs="Tahoma"/>
        </w:rPr>
        <w:t>Peuvent être agréé</w:t>
      </w:r>
      <w:r w:rsidR="003101C1">
        <w:rPr>
          <w:rFonts w:ascii="Calibri" w:hAnsi="Calibri" w:cs="Tahoma"/>
        </w:rPr>
        <w:t>e</w:t>
      </w:r>
      <w:r w:rsidRPr="00A92B9D">
        <w:rPr>
          <w:rFonts w:ascii="Calibri" w:hAnsi="Calibri" w:cs="Tahoma"/>
        </w:rPr>
        <w:t>s en qualité d’auditeur </w:t>
      </w:r>
      <w:r w:rsidRPr="00A92B9D">
        <w:rPr>
          <w:rFonts w:ascii="Calibri" w:hAnsi="Calibri" w:cs="Tahoma"/>
          <w:bCs/>
        </w:rPr>
        <w:t>toute</w:t>
      </w:r>
      <w:r w:rsidR="003101C1">
        <w:rPr>
          <w:rFonts w:ascii="Calibri" w:hAnsi="Calibri" w:cs="Tahoma"/>
          <w:bCs/>
        </w:rPr>
        <w:t>s</w:t>
      </w:r>
      <w:r w:rsidRPr="00A92B9D">
        <w:rPr>
          <w:rFonts w:ascii="Calibri" w:hAnsi="Calibri" w:cs="Tahoma"/>
          <w:bCs/>
        </w:rPr>
        <w:t xml:space="preserve"> personne</w:t>
      </w:r>
      <w:r w:rsidR="003101C1">
        <w:rPr>
          <w:rFonts w:ascii="Calibri" w:hAnsi="Calibri" w:cs="Tahoma"/>
          <w:bCs/>
        </w:rPr>
        <w:t>s</w:t>
      </w:r>
      <w:r w:rsidRPr="00A92B9D">
        <w:rPr>
          <w:rFonts w:ascii="Calibri" w:hAnsi="Calibri" w:cs="Tahoma"/>
          <w:bCs/>
        </w:rPr>
        <w:t xml:space="preserve"> physique</w:t>
      </w:r>
      <w:r w:rsidR="003101C1">
        <w:rPr>
          <w:rFonts w:ascii="Calibri" w:hAnsi="Calibri" w:cs="Tahoma"/>
          <w:bCs/>
        </w:rPr>
        <w:t>s</w:t>
      </w:r>
      <w:r w:rsidRPr="00A92B9D">
        <w:rPr>
          <w:rFonts w:ascii="Calibri" w:hAnsi="Calibri" w:cs="Tahoma"/>
          <w:bCs/>
        </w:rPr>
        <w:t xml:space="preserve"> répondant aux conditions suivantes </w:t>
      </w:r>
      <w:r w:rsidRPr="00A92B9D">
        <w:rPr>
          <w:rFonts w:ascii="Calibri" w:hAnsi="Calibri" w:cs="Tahoma"/>
        </w:rPr>
        <w:t>:</w:t>
      </w:r>
    </w:p>
    <w:p w14:paraId="66FBF5AB" w14:textId="77777777" w:rsidR="00740701" w:rsidRPr="00F1067C" w:rsidRDefault="00740701" w:rsidP="00053D3E">
      <w:pPr>
        <w:ind w:right="-13"/>
        <w:jc w:val="both"/>
        <w:rPr>
          <w:rFonts w:ascii="Calibri" w:hAnsi="Calibri" w:cs="Tahoma"/>
          <w:sz w:val="16"/>
        </w:rPr>
      </w:pPr>
    </w:p>
    <w:p w14:paraId="677677E2" w14:textId="09C4E8E1" w:rsidR="008A4C75" w:rsidRPr="00E97116" w:rsidRDefault="00795CC4" w:rsidP="00053D3E">
      <w:pPr>
        <w:ind w:left="284" w:right="-13" w:hanging="284"/>
        <w:jc w:val="both"/>
        <w:rPr>
          <w:rFonts w:ascii="Calibri" w:hAnsi="Calibri" w:cs="Tahoma"/>
          <w:highlight w:val="yellow"/>
        </w:rPr>
      </w:pPr>
      <w:r w:rsidRPr="00A92B9D">
        <w:rPr>
          <w:rFonts w:ascii="Calibri" w:hAnsi="Calibri" w:cs="Tahoma"/>
        </w:rPr>
        <w:t xml:space="preserve">1° être titulaire d’un diplôme d’architecte, d’ingénieur civil, d’ingénieur industriel, de </w:t>
      </w:r>
      <w:proofErr w:type="spellStart"/>
      <w:r w:rsidRPr="00A92B9D">
        <w:rPr>
          <w:rFonts w:ascii="Calibri" w:hAnsi="Calibri" w:cs="Tahoma"/>
        </w:rPr>
        <w:t>bio-ingénieur</w:t>
      </w:r>
      <w:proofErr w:type="spellEnd"/>
      <w:r w:rsidRPr="00A92B9D">
        <w:rPr>
          <w:rFonts w:ascii="Calibri" w:hAnsi="Calibri" w:cs="Tahoma"/>
        </w:rPr>
        <w:t xml:space="preserve"> ou d’un master en sciences et gestion de l’environnement</w:t>
      </w:r>
      <w:r w:rsidR="003A1AFA" w:rsidRPr="00694BBD">
        <w:rPr>
          <w:rFonts w:cstheme="minorHAnsi"/>
        </w:rPr>
        <w:t> </w:t>
      </w:r>
      <w:r w:rsidRPr="00A92B9D">
        <w:rPr>
          <w:rFonts w:ascii="Calibri" w:hAnsi="Calibri" w:cs="Tahoma"/>
        </w:rPr>
        <w:t>;</w:t>
      </w:r>
    </w:p>
    <w:p w14:paraId="46E20C57" w14:textId="01B8F687" w:rsidR="008A4C75" w:rsidRPr="00A92B9D" w:rsidRDefault="00795CC4" w:rsidP="00053D3E">
      <w:pPr>
        <w:ind w:left="284" w:right="-13" w:hanging="284"/>
        <w:jc w:val="both"/>
        <w:rPr>
          <w:rFonts w:ascii="Calibri" w:hAnsi="Calibri" w:cs="Tahoma"/>
        </w:rPr>
      </w:pPr>
      <w:r w:rsidRPr="00A92B9D">
        <w:rPr>
          <w:rFonts w:ascii="Calibri" w:hAnsi="Calibri" w:cs="Tahoma"/>
        </w:rPr>
        <w:t xml:space="preserve">2° disposer d’un agrément valable en tant que certificateur PEB d’unité résidentielle visé aux articles 42 et suivants du décret PEB et aux articles 57 et suivants de l’arrêté PEB ; </w:t>
      </w:r>
    </w:p>
    <w:p w14:paraId="69004D61" w14:textId="3906FE20" w:rsidR="0033451B" w:rsidRPr="00A92B9D" w:rsidRDefault="00795CC4" w:rsidP="00053D3E">
      <w:pPr>
        <w:ind w:left="284" w:right="-13" w:hanging="284"/>
        <w:jc w:val="both"/>
        <w:rPr>
          <w:rFonts w:ascii="Calibri" w:hAnsi="Calibri" w:cs="Tahoma"/>
          <w:bCs/>
        </w:rPr>
      </w:pPr>
      <w:r w:rsidRPr="00A92B9D">
        <w:rPr>
          <w:rFonts w:ascii="Calibri" w:hAnsi="Calibri" w:cs="Tahoma"/>
          <w:bCs/>
        </w:rPr>
        <w:t>3° avoir suivi l’ensemble de la formation et réussi les épreuves décrites aux articles 22 et 24 de l’AGW du 4 avril 2019 ;</w:t>
      </w:r>
    </w:p>
    <w:p w14:paraId="4BA57208" w14:textId="77777777" w:rsidR="00D9689A" w:rsidRDefault="00795CC4" w:rsidP="00053D3E">
      <w:pPr>
        <w:ind w:left="284" w:right="-13" w:hanging="284"/>
        <w:jc w:val="both"/>
        <w:rPr>
          <w:rFonts w:ascii="Calibri" w:hAnsi="Calibri" w:cs="Tahoma"/>
        </w:rPr>
      </w:pPr>
      <w:r w:rsidRPr="00A92B9D">
        <w:rPr>
          <w:rFonts w:ascii="Calibri" w:hAnsi="Calibri" w:cs="Tahoma"/>
        </w:rPr>
        <w:t xml:space="preserve">4° ne pas avoir fait l’objet, moins de trois ans avant l’introduction de la demande d’agrément, d’une décision de retrait d’agrément visée au chapitre 5 </w:t>
      </w:r>
      <w:r w:rsidR="0033451B" w:rsidRPr="00414DAB">
        <w:rPr>
          <w:rFonts w:ascii="Calibri" w:hAnsi="Calibri" w:cs="Tahoma"/>
          <w:bCs/>
        </w:rPr>
        <w:t xml:space="preserve">de l’AGW du </w:t>
      </w:r>
      <w:r w:rsidR="0033451B">
        <w:rPr>
          <w:rFonts w:ascii="Calibri" w:hAnsi="Calibri" w:cs="Tahoma"/>
          <w:bCs/>
        </w:rPr>
        <w:t>4 </w:t>
      </w:r>
      <w:r w:rsidR="0033451B" w:rsidRPr="00414DAB">
        <w:rPr>
          <w:rFonts w:ascii="Calibri" w:hAnsi="Calibri" w:cs="Tahoma"/>
          <w:bCs/>
        </w:rPr>
        <w:t>avril 2019</w:t>
      </w:r>
      <w:r w:rsidRPr="00A92B9D">
        <w:rPr>
          <w:rFonts w:ascii="Calibri" w:hAnsi="Calibri" w:cs="Tahoma"/>
        </w:rPr>
        <w:t>.</w:t>
      </w:r>
    </w:p>
    <w:p w14:paraId="2514770C" w14:textId="77777777" w:rsidR="00D9689A" w:rsidRPr="00A92B9D" w:rsidRDefault="00D9689A" w:rsidP="00053D3E">
      <w:pPr>
        <w:ind w:left="851" w:right="-13" w:hanging="284"/>
        <w:jc w:val="both"/>
        <w:rPr>
          <w:rFonts w:ascii="Calibri" w:hAnsi="Calibri" w:cs="Tahoma"/>
        </w:rPr>
      </w:pPr>
    </w:p>
    <w:p w14:paraId="6CF70624" w14:textId="77777777" w:rsidR="008A4C75" w:rsidRDefault="00795CC4" w:rsidP="00053D3E">
      <w:pPr>
        <w:shd w:val="clear" w:color="auto" w:fill="FFFFFF"/>
        <w:ind w:right="-13"/>
        <w:jc w:val="both"/>
        <w:rPr>
          <w:rFonts w:ascii="Calibri" w:hAnsi="Calibri"/>
        </w:rPr>
      </w:pPr>
      <w:r w:rsidRPr="00A92B9D">
        <w:rPr>
          <w:rFonts w:ascii="Calibri" w:hAnsi="Calibri"/>
        </w:rPr>
        <w:t>Les ressortissants d’un autre Etat justifient de leur qualification sur base de diplômes et garanties équivalents à celles visées à l’alinéa 1</w:t>
      </w:r>
      <w:r w:rsidRPr="00A92B9D">
        <w:rPr>
          <w:rFonts w:ascii="Calibri" w:hAnsi="Calibri"/>
          <w:vertAlign w:val="superscript"/>
        </w:rPr>
        <w:t>er</w:t>
      </w:r>
      <w:r w:rsidRPr="00A92B9D">
        <w:rPr>
          <w:rFonts w:ascii="Calibri" w:hAnsi="Calibri"/>
        </w:rPr>
        <w:t>.</w:t>
      </w:r>
    </w:p>
    <w:p w14:paraId="64CB1808" w14:textId="77777777" w:rsidR="00F9405D" w:rsidRDefault="00F9405D" w:rsidP="00053D3E">
      <w:pPr>
        <w:shd w:val="clear" w:color="auto" w:fill="FFFFFF"/>
        <w:ind w:right="-13"/>
        <w:jc w:val="both"/>
        <w:rPr>
          <w:rFonts w:ascii="Calibri" w:hAnsi="Calibri"/>
        </w:rPr>
      </w:pPr>
    </w:p>
    <w:p w14:paraId="52153BCD" w14:textId="77777777" w:rsidR="00F9405D" w:rsidRPr="00F9405D" w:rsidRDefault="00F9405D" w:rsidP="00053D3E">
      <w:pPr>
        <w:ind w:left="-5" w:right="-13"/>
        <w:jc w:val="both"/>
        <w:rPr>
          <w:rFonts w:asciiTheme="minorHAnsi" w:hAnsiTheme="minorHAnsi" w:cstheme="minorHAnsi"/>
        </w:rPr>
      </w:pPr>
      <w:r w:rsidRPr="00F9405D">
        <w:rPr>
          <w:rFonts w:asciiTheme="minorHAnsi" w:hAnsiTheme="minorHAnsi" w:cstheme="minorHAnsi"/>
        </w:rPr>
        <w:t xml:space="preserve">Peuvent aussi être agréés les certificateurs PEB d'unité résidentielle visé aux articles 42 et suivants du décret PEB et aux articles 57 et suivants de l'arrêté PEB répondant à l’ensemble des conditions suivantes : </w:t>
      </w:r>
    </w:p>
    <w:p w14:paraId="13A416BF" w14:textId="3CA4E4AC" w:rsidR="00F9405D" w:rsidRPr="00143D6C" w:rsidRDefault="00942C3C" w:rsidP="00053D3E">
      <w:pPr>
        <w:ind w:left="284" w:right="-13" w:hanging="284"/>
        <w:jc w:val="both"/>
        <w:rPr>
          <w:rFonts w:ascii="Calibri" w:hAnsi="Calibri" w:cs="Tahoma"/>
        </w:rPr>
      </w:pPr>
      <w:r>
        <w:rPr>
          <w:rFonts w:ascii="Calibri" w:hAnsi="Calibri" w:cs="Tahoma"/>
        </w:rPr>
        <w:t>1° ê</w:t>
      </w:r>
      <w:r w:rsidR="00F9405D" w:rsidRPr="00143D6C">
        <w:rPr>
          <w:rFonts w:ascii="Calibri" w:hAnsi="Calibri" w:cs="Tahoma"/>
        </w:rPr>
        <w:t xml:space="preserve">tre agréés depuis au moins </w:t>
      </w:r>
      <w:r w:rsidR="00451AFE" w:rsidRPr="00143D6C">
        <w:rPr>
          <w:rFonts w:ascii="Calibri" w:hAnsi="Calibri" w:cs="Tahoma"/>
        </w:rPr>
        <w:t>2</w:t>
      </w:r>
      <w:r w:rsidR="00F9405D" w:rsidRPr="00143D6C">
        <w:rPr>
          <w:rFonts w:ascii="Calibri" w:hAnsi="Calibri" w:cs="Tahoma"/>
        </w:rPr>
        <w:t xml:space="preserve"> ans ; </w:t>
      </w:r>
    </w:p>
    <w:p w14:paraId="190946C0" w14:textId="10C6C1ED" w:rsidR="00F9405D" w:rsidRPr="00143D6C" w:rsidRDefault="00942C3C" w:rsidP="00053D3E">
      <w:pPr>
        <w:ind w:left="284" w:right="-13" w:hanging="284"/>
        <w:jc w:val="both"/>
        <w:rPr>
          <w:rFonts w:ascii="Calibri" w:hAnsi="Calibri" w:cs="Tahoma"/>
        </w:rPr>
      </w:pPr>
      <w:r>
        <w:rPr>
          <w:rFonts w:ascii="Calibri" w:hAnsi="Calibri" w:cs="Tahoma"/>
        </w:rPr>
        <w:t>2° a</w:t>
      </w:r>
      <w:r w:rsidR="00F9405D" w:rsidRPr="00143D6C">
        <w:rPr>
          <w:rFonts w:ascii="Calibri" w:hAnsi="Calibri" w:cs="Tahoma"/>
        </w:rPr>
        <w:t xml:space="preserve">voir réalisé au moins </w:t>
      </w:r>
      <w:r w:rsidR="00451AFE" w:rsidRPr="00143D6C">
        <w:rPr>
          <w:rFonts w:ascii="Calibri" w:hAnsi="Calibri" w:cs="Tahoma"/>
        </w:rPr>
        <w:t>10</w:t>
      </w:r>
      <w:r w:rsidR="00F9405D" w:rsidRPr="00143D6C">
        <w:rPr>
          <w:rFonts w:ascii="Calibri" w:hAnsi="Calibri" w:cs="Tahoma"/>
        </w:rPr>
        <w:t xml:space="preserve"> certificats</w:t>
      </w:r>
      <w:r w:rsidR="00A648D1">
        <w:rPr>
          <w:rFonts w:ascii="Calibri" w:hAnsi="Calibri" w:cs="Tahoma"/>
        </w:rPr>
        <w:t xml:space="preserve"> PEB</w:t>
      </w:r>
      <w:r w:rsidR="00F9405D" w:rsidRPr="00143D6C">
        <w:rPr>
          <w:rFonts w:ascii="Calibri" w:hAnsi="Calibri" w:cs="Tahoma"/>
        </w:rPr>
        <w:t> ;</w:t>
      </w:r>
    </w:p>
    <w:p w14:paraId="13EBF16B" w14:textId="4C2B4461" w:rsidR="00F9405D" w:rsidRPr="00143D6C" w:rsidRDefault="00143D6C" w:rsidP="00053D3E">
      <w:pPr>
        <w:ind w:left="284" w:right="-13" w:hanging="284"/>
        <w:jc w:val="both"/>
        <w:rPr>
          <w:rFonts w:ascii="Calibri" w:hAnsi="Calibri" w:cs="Tahoma"/>
        </w:rPr>
      </w:pPr>
      <w:r>
        <w:rPr>
          <w:rFonts w:ascii="Calibri" w:hAnsi="Calibri" w:cs="Tahoma"/>
        </w:rPr>
        <w:t xml:space="preserve">3° </w:t>
      </w:r>
      <w:r w:rsidR="00F9405D" w:rsidRPr="00143D6C">
        <w:rPr>
          <w:rFonts w:ascii="Calibri" w:hAnsi="Calibri" w:cs="Tahoma"/>
        </w:rPr>
        <w:t>Ne pas avoir fait l’objet, moins de trois ans avant l'introduction de la demande d'agrément, d'une décision de suspension ou retrait d'agrément visée au chapitre 5 du décret PEB ;</w:t>
      </w:r>
    </w:p>
    <w:p w14:paraId="0483DF2C" w14:textId="6BF1CBCC" w:rsidR="00F9405D" w:rsidRDefault="00143D6C" w:rsidP="00053D3E">
      <w:pPr>
        <w:ind w:left="284" w:right="-13" w:hanging="284"/>
        <w:jc w:val="both"/>
        <w:rPr>
          <w:rFonts w:ascii="Calibri" w:hAnsi="Calibri" w:cs="Tahoma"/>
        </w:rPr>
      </w:pPr>
      <w:r>
        <w:rPr>
          <w:rFonts w:ascii="Calibri" w:hAnsi="Calibri" w:cs="Tahoma"/>
        </w:rPr>
        <w:t xml:space="preserve">4° </w:t>
      </w:r>
      <w:r w:rsidR="00F9405D" w:rsidRPr="00143D6C">
        <w:rPr>
          <w:rFonts w:ascii="Calibri" w:hAnsi="Calibri" w:cs="Tahoma"/>
        </w:rPr>
        <w:t xml:space="preserve">Avoir suivi l'ensemble de la formation et réussi les épreuves décrites aux articles 22 et 24 </w:t>
      </w:r>
      <w:r w:rsidR="00FD1D04" w:rsidRPr="00942C3C">
        <w:rPr>
          <w:rFonts w:ascii="Calibri" w:hAnsi="Calibri" w:cs="Tahoma"/>
        </w:rPr>
        <w:t>de l’AGW du 4 avril 2019</w:t>
      </w:r>
      <w:r w:rsidR="00F9405D" w:rsidRPr="00143D6C">
        <w:rPr>
          <w:rFonts w:ascii="Calibri" w:hAnsi="Calibri" w:cs="Tahoma"/>
        </w:rPr>
        <w:t>.</w:t>
      </w:r>
    </w:p>
    <w:p w14:paraId="6FAB3E37" w14:textId="77777777" w:rsidR="003709F7" w:rsidRDefault="003709F7" w:rsidP="00053D3E">
      <w:pPr>
        <w:ind w:left="284" w:right="-13" w:hanging="284"/>
        <w:jc w:val="both"/>
        <w:rPr>
          <w:rFonts w:ascii="Calibri" w:hAnsi="Calibri" w:cs="Tahoma"/>
        </w:rPr>
      </w:pPr>
    </w:p>
    <w:p w14:paraId="1E835557" w14:textId="447B054A" w:rsidR="003709F7" w:rsidRPr="006C1CF1" w:rsidRDefault="003709F7" w:rsidP="00053D3E">
      <w:pPr>
        <w:ind w:right="-13"/>
        <w:jc w:val="both"/>
        <w:rPr>
          <w:rFonts w:ascii="Calibri" w:hAnsi="Calibri" w:cs="Tahoma"/>
          <w:i/>
          <w:iCs/>
        </w:rPr>
      </w:pPr>
      <w:r w:rsidRPr="006C1CF1">
        <w:rPr>
          <w:rFonts w:ascii="Calibri" w:hAnsi="Calibri" w:cs="Tahoma"/>
          <w:i/>
          <w:iCs/>
        </w:rPr>
        <w:t>Pour l’agrément en tant qu’auditeur</w:t>
      </w:r>
      <w:r w:rsidR="000C3833" w:rsidRPr="006C1CF1">
        <w:rPr>
          <w:rFonts w:ascii="Calibri" w:hAnsi="Calibri" w:cs="Tahoma"/>
          <w:i/>
          <w:iCs/>
        </w:rPr>
        <w:t xml:space="preserve"> L</w:t>
      </w:r>
      <w:r w:rsidR="006C610C" w:rsidRPr="006C1CF1">
        <w:rPr>
          <w:rFonts w:ascii="Calibri" w:hAnsi="Calibri" w:cs="Tahoma"/>
          <w:i/>
          <w:iCs/>
        </w:rPr>
        <w:t xml:space="preserve">ogement – </w:t>
      </w:r>
      <w:r w:rsidR="00BF66D8" w:rsidRPr="006C1CF1">
        <w:rPr>
          <w:rFonts w:ascii="Calibri" w:hAnsi="Calibri" w:cs="Tahoma"/>
          <w:i/>
          <w:iCs/>
        </w:rPr>
        <w:t>P</w:t>
      </w:r>
      <w:r w:rsidR="006C610C" w:rsidRPr="006C1CF1">
        <w:rPr>
          <w:rFonts w:ascii="Calibri" w:hAnsi="Calibri" w:cs="Tahoma"/>
          <w:i/>
          <w:iCs/>
        </w:rPr>
        <w:t xml:space="preserve">ersonne </w:t>
      </w:r>
      <w:r w:rsidR="00BF66D8" w:rsidRPr="006C1CF1">
        <w:rPr>
          <w:rFonts w:ascii="Calibri" w:hAnsi="Calibri" w:cs="Tahoma"/>
          <w:i/>
          <w:iCs/>
        </w:rPr>
        <w:t>M</w:t>
      </w:r>
      <w:r w:rsidR="006C610C" w:rsidRPr="006C1CF1">
        <w:rPr>
          <w:rFonts w:ascii="Calibri" w:hAnsi="Calibri" w:cs="Tahoma"/>
          <w:i/>
          <w:iCs/>
        </w:rPr>
        <w:t xml:space="preserve">orale, se référer au formulaire </w:t>
      </w:r>
      <w:r w:rsidR="00BF66D8" w:rsidRPr="006C1CF1">
        <w:rPr>
          <w:rFonts w:ascii="Calibri" w:hAnsi="Calibri" w:cs="Tahoma"/>
          <w:i/>
          <w:iCs/>
        </w:rPr>
        <w:t>spécifique</w:t>
      </w:r>
      <w:r w:rsidR="00695B71">
        <w:rPr>
          <w:rFonts w:ascii="Calibri" w:hAnsi="Calibri" w:cs="Tahoma"/>
          <w:i/>
          <w:iCs/>
        </w:rPr>
        <w:t xml:space="preserve"> disponible sur le site energie.wallonie.be</w:t>
      </w:r>
      <w:r w:rsidR="00BF66D8" w:rsidRPr="006C1CF1">
        <w:rPr>
          <w:rFonts w:ascii="Calibri" w:hAnsi="Calibri" w:cs="Tahoma"/>
          <w:i/>
          <w:iCs/>
        </w:rPr>
        <w:t>.</w:t>
      </w:r>
    </w:p>
    <w:p w14:paraId="0EED3388" w14:textId="77777777" w:rsidR="008A4C75" w:rsidRPr="006C1CF1" w:rsidRDefault="008A4C75" w:rsidP="00053D3E">
      <w:pPr>
        <w:shd w:val="clear" w:color="auto" w:fill="FFFFFF"/>
        <w:ind w:right="-13"/>
        <w:jc w:val="both"/>
        <w:rPr>
          <w:rFonts w:ascii="Calibri" w:hAnsi="Calibri" w:cs="Tahoma"/>
          <w:szCs w:val="16"/>
        </w:rPr>
      </w:pPr>
    </w:p>
    <w:p w14:paraId="3CDEB163" w14:textId="41E33EBB" w:rsidR="008A4C75" w:rsidRPr="006C1CF1" w:rsidRDefault="008A4C75" w:rsidP="00053D3E">
      <w:pPr>
        <w:pStyle w:val="Titre"/>
        <w:ind w:right="-13"/>
        <w:jc w:val="both"/>
        <w:rPr>
          <w:rFonts w:ascii="Calibri" w:hAnsi="Calibri" w:cs="Tahoma"/>
          <w:sz w:val="24"/>
          <w:szCs w:val="28"/>
        </w:rPr>
      </w:pPr>
      <w:r w:rsidRPr="006C1CF1">
        <w:rPr>
          <w:rFonts w:ascii="Calibri" w:hAnsi="Calibri" w:cs="Tahoma"/>
          <w:sz w:val="24"/>
          <w:szCs w:val="28"/>
        </w:rPr>
        <w:t xml:space="preserve">Quelle est la procédure à suivre pour être agréé </w:t>
      </w:r>
      <w:r w:rsidR="000E287F" w:rsidRPr="006C1CF1">
        <w:rPr>
          <w:rFonts w:ascii="Calibri" w:hAnsi="Calibri" w:cs="Tahoma"/>
          <w:sz w:val="24"/>
          <w:szCs w:val="28"/>
        </w:rPr>
        <w:t>en tant qu’</w:t>
      </w:r>
      <w:r w:rsidRPr="006C1CF1">
        <w:rPr>
          <w:rFonts w:ascii="Calibri" w:hAnsi="Calibri" w:cs="Tahoma"/>
          <w:sz w:val="24"/>
          <w:szCs w:val="28"/>
        </w:rPr>
        <w:t xml:space="preserve">auditeur </w:t>
      </w:r>
      <w:r w:rsidR="00EC4E2A">
        <w:rPr>
          <w:rFonts w:ascii="Calibri" w:hAnsi="Calibri" w:cs="Tahoma"/>
          <w:sz w:val="24"/>
          <w:szCs w:val="28"/>
        </w:rPr>
        <w:t xml:space="preserve">Logement </w:t>
      </w:r>
      <w:r w:rsidRPr="006C1CF1">
        <w:rPr>
          <w:rFonts w:ascii="Calibri" w:hAnsi="Calibri" w:cs="Tahoma"/>
          <w:sz w:val="24"/>
          <w:szCs w:val="28"/>
        </w:rPr>
        <w:t>?</w:t>
      </w:r>
    </w:p>
    <w:p w14:paraId="4647F9A8" w14:textId="77777777" w:rsidR="008A4C75" w:rsidRPr="00A92B9D" w:rsidRDefault="008A4C75" w:rsidP="00053D3E">
      <w:pPr>
        <w:shd w:val="clear" w:color="auto" w:fill="FFFFFF"/>
        <w:ind w:right="-13"/>
        <w:jc w:val="both"/>
        <w:rPr>
          <w:rFonts w:ascii="Calibri" w:hAnsi="Calibri" w:cs="Tahoma"/>
          <w:color w:val="C0C0C0"/>
          <w:sz w:val="20"/>
        </w:rPr>
      </w:pPr>
    </w:p>
    <w:p w14:paraId="524181F0" w14:textId="45EA6087" w:rsidR="008A4C75" w:rsidRPr="003709F7" w:rsidRDefault="00795CC4" w:rsidP="00053D3E">
      <w:pPr>
        <w:ind w:right="-13"/>
        <w:jc w:val="both"/>
        <w:rPr>
          <w:rFonts w:ascii="Calibri" w:hAnsi="Calibri" w:cs="Tahoma"/>
        </w:rPr>
      </w:pPr>
      <w:r w:rsidRPr="003709F7">
        <w:rPr>
          <w:rFonts w:ascii="Calibri" w:hAnsi="Calibri" w:cs="Tahoma"/>
        </w:rPr>
        <w:t xml:space="preserve">La demande d’agrément est introduite par </w:t>
      </w:r>
      <w:r w:rsidR="000D1587">
        <w:rPr>
          <w:rFonts w:ascii="Calibri" w:hAnsi="Calibri" w:cs="Tahoma"/>
        </w:rPr>
        <w:t xml:space="preserve">courrier </w:t>
      </w:r>
      <w:r w:rsidR="00564D2B">
        <w:rPr>
          <w:rFonts w:ascii="Calibri" w:hAnsi="Calibri" w:cs="Tahoma"/>
        </w:rPr>
        <w:t xml:space="preserve">ou par mail </w:t>
      </w:r>
      <w:r w:rsidRPr="003709F7">
        <w:rPr>
          <w:rFonts w:ascii="Calibri" w:hAnsi="Calibri" w:cs="Tahoma"/>
        </w:rPr>
        <w:t>auprès de l’administration au moyen du présent formulaire dûment complété et signé.</w:t>
      </w:r>
    </w:p>
    <w:p w14:paraId="3622C136" w14:textId="77777777" w:rsidR="008A4C75" w:rsidRPr="003E6537" w:rsidRDefault="008A4C75" w:rsidP="00053D3E">
      <w:pPr>
        <w:ind w:left="851" w:right="-13" w:hanging="284"/>
        <w:jc w:val="both"/>
        <w:rPr>
          <w:rFonts w:ascii="Calibri" w:hAnsi="Calibri" w:cs="Tahoma"/>
          <w:bCs/>
        </w:rPr>
      </w:pPr>
    </w:p>
    <w:p w14:paraId="6E5AF31B" w14:textId="77777777" w:rsidR="008A4C75" w:rsidRPr="003709F7" w:rsidRDefault="00795CC4" w:rsidP="00053D3E">
      <w:pPr>
        <w:ind w:right="-13"/>
        <w:jc w:val="both"/>
        <w:rPr>
          <w:rFonts w:ascii="Calibri" w:hAnsi="Calibri" w:cs="Tahoma"/>
        </w:rPr>
      </w:pPr>
      <w:r w:rsidRPr="00A92B9D">
        <w:rPr>
          <w:rFonts w:ascii="Calibri" w:hAnsi="Calibri" w:cs="Tahoma"/>
        </w:rPr>
        <w:t xml:space="preserve">Dans les dix jours de la réception du formulaire, l’administration adresse au demandeur un </w:t>
      </w:r>
      <w:r w:rsidRPr="003709F7">
        <w:rPr>
          <w:rFonts w:ascii="Calibri" w:hAnsi="Calibri" w:cs="Tahoma"/>
          <w:u w:val="single"/>
        </w:rPr>
        <w:t>accusé de réception</w:t>
      </w:r>
      <w:r w:rsidRPr="00A92B9D">
        <w:rPr>
          <w:rFonts w:ascii="Calibri" w:hAnsi="Calibri" w:cs="Tahoma"/>
        </w:rPr>
        <w:t xml:space="preserve"> qui précise :</w:t>
      </w:r>
    </w:p>
    <w:p w14:paraId="2813A01A" w14:textId="77777777" w:rsidR="00F1067C" w:rsidRPr="003709F7" w:rsidRDefault="00F1067C" w:rsidP="00053D3E">
      <w:pPr>
        <w:ind w:right="-13"/>
        <w:jc w:val="both"/>
        <w:rPr>
          <w:rFonts w:ascii="Calibri" w:hAnsi="Calibri" w:cs="Tahoma"/>
          <w:sz w:val="16"/>
          <w:szCs w:val="16"/>
        </w:rPr>
      </w:pPr>
    </w:p>
    <w:p w14:paraId="0CE54DB9" w14:textId="77777777" w:rsidR="008A4C75" w:rsidRPr="00A92B9D" w:rsidRDefault="00795CC4" w:rsidP="00053D3E">
      <w:pPr>
        <w:ind w:left="284" w:right="-13" w:hanging="284"/>
        <w:jc w:val="both"/>
        <w:rPr>
          <w:rFonts w:ascii="Calibri" w:hAnsi="Calibri" w:cs="Tahoma"/>
          <w:bCs/>
        </w:rPr>
      </w:pPr>
      <w:r w:rsidRPr="00A92B9D">
        <w:rPr>
          <w:rFonts w:ascii="Calibri" w:hAnsi="Calibri" w:cs="Tahoma"/>
          <w:bCs/>
        </w:rPr>
        <w:t>1° la date à laquelle la demande a été reçue ;</w:t>
      </w:r>
    </w:p>
    <w:p w14:paraId="53E371BF" w14:textId="77777777" w:rsidR="008A4C75" w:rsidRPr="00A92B9D" w:rsidRDefault="00795CC4" w:rsidP="00053D3E">
      <w:pPr>
        <w:ind w:left="284" w:right="-13" w:hanging="284"/>
        <w:jc w:val="both"/>
        <w:rPr>
          <w:rFonts w:ascii="Calibri" w:hAnsi="Calibri" w:cs="Tahoma"/>
          <w:bCs/>
        </w:rPr>
      </w:pPr>
      <w:r w:rsidRPr="00A92B9D">
        <w:rPr>
          <w:rFonts w:ascii="Calibri" w:hAnsi="Calibri" w:cs="Tahoma"/>
          <w:bCs/>
        </w:rPr>
        <w:t>2° le délai dans lequel la décision intervient ;</w:t>
      </w:r>
    </w:p>
    <w:p w14:paraId="578F876C" w14:textId="77777777" w:rsidR="008A4C75" w:rsidRDefault="00795CC4" w:rsidP="00053D3E">
      <w:pPr>
        <w:ind w:left="284" w:right="-13" w:hanging="284"/>
        <w:jc w:val="both"/>
        <w:rPr>
          <w:rFonts w:ascii="Calibri" w:hAnsi="Calibri" w:cs="Tahoma"/>
          <w:bCs/>
        </w:rPr>
      </w:pPr>
      <w:r w:rsidRPr="00A92B9D">
        <w:rPr>
          <w:rFonts w:ascii="Calibri" w:hAnsi="Calibri" w:cs="Tahoma"/>
          <w:bCs/>
        </w:rPr>
        <w:t>3° les voies de recours et les instances compétentes ainsi que les formes et délais à respecter.</w:t>
      </w:r>
    </w:p>
    <w:p w14:paraId="384B2EAC" w14:textId="77777777" w:rsidR="00B51014" w:rsidRPr="00A92B9D" w:rsidRDefault="00B51014" w:rsidP="00053D3E">
      <w:pPr>
        <w:ind w:left="851" w:right="-13" w:hanging="284"/>
        <w:jc w:val="both"/>
        <w:rPr>
          <w:rFonts w:ascii="Calibri" w:hAnsi="Calibri" w:cs="Tahoma"/>
          <w:bCs/>
        </w:rPr>
      </w:pPr>
    </w:p>
    <w:p w14:paraId="374A60AA" w14:textId="77777777" w:rsidR="008A4C75" w:rsidRPr="003709F7" w:rsidRDefault="00795CC4" w:rsidP="00053D3E">
      <w:pPr>
        <w:ind w:right="-13"/>
        <w:jc w:val="both"/>
        <w:rPr>
          <w:rFonts w:ascii="Calibri" w:hAnsi="Calibri" w:cs="Tahoma"/>
        </w:rPr>
      </w:pPr>
      <w:r w:rsidRPr="003709F7">
        <w:rPr>
          <w:rFonts w:ascii="Calibri" w:hAnsi="Calibri" w:cs="Tahoma"/>
        </w:rPr>
        <w:t xml:space="preserve">Si le dossier est incomplet, l’accusé de réception relève les pièces manquantes et précise que la procédure recommence à dater de leur réception. </w:t>
      </w:r>
    </w:p>
    <w:p w14:paraId="19CFAFF5" w14:textId="06BF4762" w:rsidR="008A4C75" w:rsidRPr="003709F7" w:rsidRDefault="00795CC4" w:rsidP="00053D3E">
      <w:pPr>
        <w:ind w:right="-13"/>
        <w:jc w:val="both"/>
        <w:rPr>
          <w:rFonts w:ascii="Calibri" w:hAnsi="Calibri" w:cs="Tahoma"/>
        </w:rPr>
      </w:pPr>
      <w:r w:rsidRPr="003709F7">
        <w:rPr>
          <w:rFonts w:ascii="Calibri" w:hAnsi="Calibri" w:cs="Tahoma"/>
        </w:rPr>
        <w:t>Dans un délai de quarante jours à dater de la notification du caractère complet et recevable de la demande, l’administration notifie au candidat auditeur sa décision d’accepter ou non la candidature.</w:t>
      </w:r>
    </w:p>
    <w:p w14:paraId="4F9DFF34" w14:textId="77777777" w:rsidR="005132D2" w:rsidRPr="00E97116" w:rsidRDefault="005132D2" w:rsidP="00053D3E">
      <w:pPr>
        <w:shd w:val="clear" w:color="auto" w:fill="FFFFFF"/>
        <w:ind w:right="-13"/>
        <w:jc w:val="both"/>
        <w:rPr>
          <w:rFonts w:ascii="Calibri" w:hAnsi="Calibri"/>
          <w:highlight w:val="yellow"/>
        </w:rPr>
      </w:pPr>
    </w:p>
    <w:p w14:paraId="7B544661" w14:textId="77777777" w:rsidR="008A4C75" w:rsidRPr="00A92B9D" w:rsidRDefault="00795CC4" w:rsidP="00053D3E">
      <w:pPr>
        <w:shd w:val="clear" w:color="auto" w:fill="FFFFFF"/>
        <w:ind w:right="-13"/>
        <w:jc w:val="both"/>
        <w:rPr>
          <w:rFonts w:ascii="Calibri" w:hAnsi="Calibri"/>
        </w:rPr>
      </w:pPr>
      <w:r w:rsidRPr="00A92B9D">
        <w:rPr>
          <w:rFonts w:ascii="Calibri" w:hAnsi="Calibri"/>
        </w:rPr>
        <w:t>La notification de l’acceptation de la candidature autorise le candidat à s’inscrire à une formation organisée par un centre de formation agréé. Elle mentionne les modalités pratiques d’organisation de cette formation et de l’examen.</w:t>
      </w:r>
    </w:p>
    <w:p w14:paraId="6B1CE4EE" w14:textId="77777777" w:rsidR="00CC619C" w:rsidRDefault="00CC619C" w:rsidP="00053D3E">
      <w:pPr>
        <w:shd w:val="clear" w:color="auto" w:fill="FFFFFF"/>
        <w:ind w:right="-13"/>
        <w:jc w:val="both"/>
        <w:rPr>
          <w:rFonts w:ascii="Calibri" w:hAnsi="Calibri"/>
          <w:highlight w:val="yellow"/>
        </w:rPr>
      </w:pPr>
    </w:p>
    <w:p w14:paraId="1E92D699" w14:textId="380D3BDB" w:rsidR="008A4C75" w:rsidRPr="00A92B9D" w:rsidRDefault="00795CC4" w:rsidP="00053D3E">
      <w:pPr>
        <w:ind w:right="-13"/>
        <w:jc w:val="both"/>
        <w:rPr>
          <w:rFonts w:ascii="Calibri" w:hAnsi="Calibri" w:cs="Tahoma"/>
          <w:bCs/>
        </w:rPr>
      </w:pPr>
      <w:r w:rsidRPr="00A92B9D">
        <w:rPr>
          <w:rFonts w:ascii="Calibri" w:hAnsi="Calibri" w:cs="Tahoma"/>
        </w:rPr>
        <w:t xml:space="preserve">A l'issue de la formation et après réception par l’administration du rapport sur la session de formation adressé par le centre de formation agréé, les Ministres agrée les candidats qui ont suivi la formation et réussit l’examen. </w:t>
      </w:r>
    </w:p>
    <w:p w14:paraId="5553C6EE" w14:textId="1697FA47" w:rsidR="008A4C75" w:rsidRPr="00A92B9D" w:rsidRDefault="00795CC4" w:rsidP="00053D3E">
      <w:pPr>
        <w:ind w:right="-13"/>
        <w:jc w:val="both"/>
        <w:rPr>
          <w:rFonts w:ascii="Calibri" w:hAnsi="Calibri" w:cs="Tahoma"/>
          <w:bCs/>
        </w:rPr>
      </w:pPr>
      <w:r w:rsidRPr="00A92B9D">
        <w:rPr>
          <w:rFonts w:ascii="Calibri" w:hAnsi="Calibri" w:cs="Tahoma"/>
        </w:rPr>
        <w:t>L’agrément est notifié au candidat</w:t>
      </w:r>
      <w:r w:rsidR="00CB496F">
        <w:rPr>
          <w:rFonts w:ascii="Calibri" w:hAnsi="Calibri" w:cs="Tahoma"/>
        </w:rPr>
        <w:t xml:space="preserve"> auditeur</w:t>
      </w:r>
      <w:r w:rsidRPr="00A92B9D">
        <w:rPr>
          <w:rFonts w:ascii="Calibri" w:hAnsi="Calibri" w:cs="Tahoma"/>
        </w:rPr>
        <w:t xml:space="preserve"> dans un délai de soixante jours suivant la réception du rapport sur la session de formation. La notification de l’agrément mentionne </w:t>
      </w:r>
      <w:r w:rsidRPr="00A92B9D">
        <w:rPr>
          <w:rFonts w:ascii="Calibri" w:hAnsi="Calibri" w:cs="Tahoma"/>
          <w:bCs/>
        </w:rPr>
        <w:t xml:space="preserve">les modalités d’accès aux outils à utiliser dans le cadre des missions d’auditeur </w:t>
      </w:r>
      <w:r w:rsidR="00873084">
        <w:rPr>
          <w:rFonts w:ascii="Calibri" w:hAnsi="Calibri" w:cs="Tahoma"/>
          <w:bCs/>
        </w:rPr>
        <w:t>L</w:t>
      </w:r>
      <w:r w:rsidR="00873084" w:rsidRPr="00A92B9D">
        <w:rPr>
          <w:rFonts w:ascii="Calibri" w:hAnsi="Calibri" w:cs="Tahoma"/>
          <w:bCs/>
        </w:rPr>
        <w:t>ogement</w:t>
      </w:r>
      <w:r w:rsidRPr="00A92B9D">
        <w:rPr>
          <w:rFonts w:ascii="Calibri" w:hAnsi="Calibri" w:cs="Tahoma"/>
          <w:bCs/>
        </w:rPr>
        <w:t>.</w:t>
      </w:r>
    </w:p>
    <w:p w14:paraId="0A037381" w14:textId="77777777" w:rsidR="00956479" w:rsidRDefault="00956479" w:rsidP="00053D3E">
      <w:pPr>
        <w:ind w:right="-13"/>
        <w:jc w:val="both"/>
        <w:rPr>
          <w:rFonts w:ascii="Calibri" w:hAnsi="Calibri" w:cs="Tahoma"/>
          <w:bCs/>
          <w:highlight w:val="yellow"/>
        </w:rPr>
      </w:pPr>
    </w:p>
    <w:p w14:paraId="6E383AE0" w14:textId="231D8BB3" w:rsidR="00D9689A" w:rsidRDefault="00795CC4" w:rsidP="00053D3E">
      <w:pPr>
        <w:ind w:right="-13"/>
        <w:jc w:val="both"/>
        <w:rPr>
          <w:rFonts w:ascii="Calibri" w:hAnsi="Calibri"/>
          <w:color w:val="FF0000"/>
          <w:sz w:val="18"/>
          <w:szCs w:val="18"/>
        </w:rPr>
      </w:pPr>
      <w:r w:rsidRPr="00A92B9D">
        <w:rPr>
          <w:rFonts w:ascii="Calibri" w:hAnsi="Calibri" w:cs="Tahoma"/>
          <w:bCs/>
        </w:rPr>
        <w:t>L’agrément prend cours à dater de la signature de la décision.</w:t>
      </w:r>
      <w:r w:rsidR="008A4C75" w:rsidRPr="009F1E5D">
        <w:rPr>
          <w:rFonts w:ascii="Calibri" w:hAnsi="Calibri"/>
          <w:color w:val="FF0000"/>
          <w:sz w:val="18"/>
          <w:szCs w:val="18"/>
        </w:rPr>
        <w:t xml:space="preserve"> </w:t>
      </w:r>
    </w:p>
    <w:p w14:paraId="7E379EC7" w14:textId="77777777" w:rsidR="008A4C75" w:rsidRPr="00767652" w:rsidRDefault="008A4C75" w:rsidP="00053D3E">
      <w:pPr>
        <w:pStyle w:val="Titre"/>
        <w:ind w:right="-13"/>
        <w:jc w:val="both"/>
        <w:rPr>
          <w:rFonts w:ascii="Calibri" w:hAnsi="Calibri" w:cs="Tahoma"/>
          <w:sz w:val="24"/>
          <w:szCs w:val="28"/>
        </w:rPr>
      </w:pPr>
      <w:r w:rsidRPr="00767652">
        <w:rPr>
          <w:rFonts w:ascii="Calibri" w:hAnsi="Calibri" w:cs="Tahoma"/>
          <w:sz w:val="24"/>
          <w:szCs w:val="28"/>
        </w:rPr>
        <w:lastRenderedPageBreak/>
        <w:t>Où puis-je trouver la liste des centres de formation agréés ainsi que leurs coordonnées et les dates des formations ?</w:t>
      </w:r>
    </w:p>
    <w:p w14:paraId="36D33ECA" w14:textId="77777777" w:rsidR="008A4C75" w:rsidRPr="00A92B9D" w:rsidRDefault="008A4C75" w:rsidP="00053D3E">
      <w:pPr>
        <w:pStyle w:val="Titre"/>
        <w:spacing w:before="0" w:after="0"/>
        <w:ind w:left="567" w:right="-13"/>
        <w:jc w:val="both"/>
        <w:rPr>
          <w:rFonts w:asciiTheme="minorHAnsi" w:hAnsiTheme="minorHAnsi"/>
          <w:b w:val="0"/>
          <w:sz w:val="20"/>
          <w:szCs w:val="24"/>
        </w:rPr>
      </w:pPr>
    </w:p>
    <w:p w14:paraId="611CA705" w14:textId="02575863" w:rsidR="008A4C75" w:rsidRPr="007F540F" w:rsidRDefault="008A4C75" w:rsidP="00053D3E">
      <w:pPr>
        <w:pStyle w:val="Titre"/>
        <w:spacing w:before="0" w:after="0"/>
        <w:ind w:right="-13"/>
        <w:jc w:val="both"/>
        <w:rPr>
          <w:rFonts w:asciiTheme="minorHAnsi" w:hAnsiTheme="minorHAnsi"/>
          <w:b w:val="0"/>
          <w:sz w:val="24"/>
          <w:szCs w:val="24"/>
        </w:rPr>
      </w:pPr>
      <w:r w:rsidRPr="007F540F">
        <w:rPr>
          <w:rFonts w:asciiTheme="minorHAnsi" w:hAnsiTheme="minorHAnsi"/>
          <w:b w:val="0"/>
          <w:sz w:val="24"/>
          <w:szCs w:val="24"/>
        </w:rPr>
        <w:t xml:space="preserve">Vous trouverez la liste des centres de formation agréés, leurs coordonnées et les dates des formations sur le site portail de l’Energie en Wallonie : </w:t>
      </w:r>
      <w:hyperlink r:id="rId12" w:history="1">
        <w:r w:rsidR="00EC4E2A" w:rsidRPr="002A68D3">
          <w:rPr>
            <w:rStyle w:val="Lienhypertexte"/>
            <w:rFonts w:asciiTheme="minorHAnsi" w:hAnsiTheme="minorHAnsi"/>
            <w:sz w:val="24"/>
            <w:szCs w:val="24"/>
          </w:rPr>
          <w:t>https://energie.wallonie.be</w:t>
        </w:r>
      </w:hyperlink>
      <w:r w:rsidRPr="007F540F">
        <w:rPr>
          <w:rFonts w:asciiTheme="minorHAnsi" w:hAnsiTheme="minorHAnsi"/>
          <w:b w:val="0"/>
          <w:sz w:val="24"/>
          <w:szCs w:val="24"/>
        </w:rPr>
        <w:t xml:space="preserve"> </w:t>
      </w:r>
    </w:p>
    <w:p w14:paraId="23404A47" w14:textId="77777777" w:rsidR="008A4C75" w:rsidRPr="00767652" w:rsidRDefault="008A4C75" w:rsidP="00053D3E">
      <w:pPr>
        <w:ind w:right="-13"/>
        <w:jc w:val="both"/>
        <w:rPr>
          <w:rFonts w:ascii="Calibri" w:hAnsi="Calibri"/>
          <w:color w:val="FF0000"/>
          <w:szCs w:val="16"/>
        </w:rPr>
      </w:pPr>
    </w:p>
    <w:p w14:paraId="746E4900" w14:textId="4F26218D" w:rsidR="008A4C75" w:rsidRPr="00767652" w:rsidRDefault="00795CC4" w:rsidP="00053D3E">
      <w:pPr>
        <w:pStyle w:val="Titre"/>
        <w:ind w:right="-13"/>
        <w:jc w:val="both"/>
        <w:rPr>
          <w:rFonts w:ascii="Calibri" w:hAnsi="Calibri" w:cs="Tahoma"/>
          <w:sz w:val="24"/>
          <w:szCs w:val="28"/>
        </w:rPr>
      </w:pPr>
      <w:r w:rsidRPr="00767652">
        <w:rPr>
          <w:rFonts w:ascii="Calibri" w:hAnsi="Calibri" w:cs="Tahoma"/>
          <w:sz w:val="24"/>
          <w:szCs w:val="28"/>
        </w:rPr>
        <w:t xml:space="preserve">Qui peut participer aux formations relatives à l’audit </w:t>
      </w:r>
      <w:r w:rsidR="00873084" w:rsidRPr="00767652">
        <w:rPr>
          <w:rFonts w:ascii="Calibri" w:hAnsi="Calibri" w:cs="Tahoma"/>
          <w:sz w:val="24"/>
          <w:szCs w:val="28"/>
        </w:rPr>
        <w:t xml:space="preserve">Logement </w:t>
      </w:r>
      <w:r w:rsidRPr="00767652">
        <w:rPr>
          <w:rFonts w:ascii="Calibri" w:hAnsi="Calibri" w:cs="Tahoma"/>
          <w:sz w:val="24"/>
          <w:szCs w:val="28"/>
        </w:rPr>
        <w:t>?</w:t>
      </w:r>
    </w:p>
    <w:p w14:paraId="45F38294" w14:textId="77777777" w:rsidR="008A4C75" w:rsidRPr="00767652" w:rsidRDefault="008A4C75" w:rsidP="00053D3E">
      <w:pPr>
        <w:ind w:right="-13"/>
        <w:jc w:val="both"/>
        <w:rPr>
          <w:rFonts w:ascii="Calibri" w:hAnsi="Calibri"/>
          <w:color w:val="FF0000"/>
          <w:sz w:val="20"/>
          <w:szCs w:val="12"/>
        </w:rPr>
      </w:pPr>
    </w:p>
    <w:p w14:paraId="29E55217" w14:textId="24DCD1EA" w:rsidR="00D9689A" w:rsidRDefault="00795CC4" w:rsidP="00053D3E">
      <w:pPr>
        <w:pStyle w:val="Titre"/>
        <w:spacing w:before="0" w:after="0"/>
        <w:ind w:right="-13"/>
        <w:jc w:val="both"/>
        <w:rPr>
          <w:rFonts w:asciiTheme="minorHAnsi" w:hAnsiTheme="minorHAnsi" w:cs="Tahoma"/>
          <w:b w:val="0"/>
          <w:sz w:val="24"/>
          <w:szCs w:val="24"/>
        </w:rPr>
      </w:pPr>
      <w:r w:rsidRPr="00A92B9D">
        <w:rPr>
          <w:rFonts w:asciiTheme="minorHAnsi" w:hAnsiTheme="minorHAnsi" w:cs="Tahoma"/>
          <w:b w:val="0"/>
          <w:sz w:val="24"/>
          <w:szCs w:val="24"/>
        </w:rPr>
        <w:t>Les demandeurs dont la candidature a été préalablement validée par l’administration et dont la liste est régulièrement communiquée aux centres de formation.</w:t>
      </w:r>
    </w:p>
    <w:p w14:paraId="5D8B0C87" w14:textId="77777777" w:rsidR="008A4C75" w:rsidRPr="00767652" w:rsidRDefault="008A4C75" w:rsidP="00053D3E">
      <w:pPr>
        <w:ind w:right="-13"/>
        <w:jc w:val="both"/>
        <w:rPr>
          <w:rFonts w:asciiTheme="minorHAnsi" w:hAnsiTheme="minorHAnsi" w:cs="Tahoma"/>
          <w:sz w:val="22"/>
          <w:szCs w:val="20"/>
        </w:rPr>
      </w:pPr>
    </w:p>
    <w:p w14:paraId="58732374" w14:textId="77777777" w:rsidR="00D9689A" w:rsidRPr="00767652" w:rsidRDefault="00795CC4" w:rsidP="00053D3E">
      <w:pPr>
        <w:pStyle w:val="Titre"/>
        <w:ind w:right="-13"/>
        <w:jc w:val="both"/>
        <w:rPr>
          <w:rFonts w:ascii="Calibri" w:hAnsi="Calibri" w:cs="Tahoma"/>
          <w:sz w:val="24"/>
          <w:szCs w:val="28"/>
        </w:rPr>
      </w:pPr>
      <w:r w:rsidRPr="00767652">
        <w:rPr>
          <w:rFonts w:ascii="Calibri" w:hAnsi="Calibri" w:cs="Tahoma"/>
          <w:sz w:val="24"/>
          <w:szCs w:val="28"/>
        </w:rPr>
        <w:t>Quelle est la durée de l’agrément ?</w:t>
      </w:r>
    </w:p>
    <w:p w14:paraId="542404A9" w14:textId="77777777" w:rsidR="00D34724" w:rsidRPr="00A92B9D" w:rsidRDefault="00D34724" w:rsidP="00053D3E">
      <w:pPr>
        <w:ind w:right="-13"/>
        <w:jc w:val="both"/>
        <w:rPr>
          <w:rFonts w:ascii="Calibri" w:hAnsi="Calibri"/>
          <w:b/>
          <w:kern w:val="28"/>
          <w:sz w:val="20"/>
          <w:szCs w:val="20"/>
          <w:lang w:val="fr-FR" w:eastAsia="zh-CN"/>
        </w:rPr>
      </w:pPr>
    </w:p>
    <w:p w14:paraId="04D3BA57" w14:textId="0AB432E5" w:rsidR="00D9689A" w:rsidRPr="00A92B9D" w:rsidRDefault="00795CC4" w:rsidP="00053D3E">
      <w:pPr>
        <w:pStyle w:val="Titre"/>
        <w:spacing w:before="0" w:after="0"/>
        <w:ind w:right="-13"/>
        <w:jc w:val="both"/>
        <w:rPr>
          <w:rFonts w:asciiTheme="minorHAnsi" w:hAnsiTheme="minorHAnsi" w:cs="Tahoma"/>
        </w:rPr>
      </w:pPr>
      <w:r w:rsidRPr="00A92B9D">
        <w:rPr>
          <w:rFonts w:asciiTheme="minorHAnsi" w:hAnsiTheme="minorHAnsi" w:cs="Tahoma"/>
          <w:b w:val="0"/>
          <w:sz w:val="24"/>
          <w:szCs w:val="24"/>
        </w:rPr>
        <w:t xml:space="preserve">L’agrément d’auditeur </w:t>
      </w:r>
      <w:r w:rsidR="008B5AE9">
        <w:rPr>
          <w:rFonts w:asciiTheme="minorHAnsi" w:hAnsiTheme="minorHAnsi" w:cs="Tahoma"/>
          <w:b w:val="0"/>
          <w:sz w:val="24"/>
          <w:szCs w:val="24"/>
        </w:rPr>
        <w:t>L</w:t>
      </w:r>
      <w:r w:rsidR="008B5AE9" w:rsidRPr="00A92B9D">
        <w:rPr>
          <w:rFonts w:asciiTheme="minorHAnsi" w:hAnsiTheme="minorHAnsi" w:cs="Tahoma"/>
          <w:b w:val="0"/>
          <w:sz w:val="24"/>
          <w:szCs w:val="24"/>
        </w:rPr>
        <w:t xml:space="preserve">ogement </w:t>
      </w:r>
      <w:r w:rsidR="007A783E">
        <w:rPr>
          <w:rFonts w:asciiTheme="minorHAnsi" w:hAnsiTheme="minorHAnsi" w:cs="Tahoma"/>
          <w:b w:val="0"/>
          <w:sz w:val="24"/>
          <w:szCs w:val="24"/>
        </w:rPr>
        <w:t>pour l</w:t>
      </w:r>
      <w:r w:rsidRPr="00A92B9D">
        <w:rPr>
          <w:rFonts w:asciiTheme="minorHAnsi" w:hAnsiTheme="minorHAnsi" w:cs="Tahoma"/>
          <w:b w:val="0"/>
          <w:sz w:val="24"/>
          <w:szCs w:val="24"/>
        </w:rPr>
        <w:t>es logements n’est pas limité dans le temps.</w:t>
      </w:r>
    </w:p>
    <w:p w14:paraId="49A04125" w14:textId="77777777" w:rsidR="00D34724" w:rsidRPr="00837817" w:rsidRDefault="00D34724" w:rsidP="00053D3E">
      <w:pPr>
        <w:ind w:right="-13"/>
        <w:rPr>
          <w:sz w:val="22"/>
          <w:szCs w:val="20"/>
        </w:rPr>
      </w:pPr>
    </w:p>
    <w:p w14:paraId="499735B3" w14:textId="77777777" w:rsidR="00D9689A" w:rsidRPr="00837817" w:rsidRDefault="00795CC4" w:rsidP="00053D3E">
      <w:pPr>
        <w:pStyle w:val="Titre"/>
        <w:ind w:right="-13"/>
        <w:jc w:val="both"/>
        <w:rPr>
          <w:rFonts w:ascii="Calibri" w:hAnsi="Calibri" w:cs="Tahoma"/>
          <w:sz w:val="24"/>
          <w:szCs w:val="28"/>
        </w:rPr>
      </w:pPr>
      <w:r w:rsidRPr="00837817">
        <w:rPr>
          <w:rFonts w:ascii="Calibri" w:hAnsi="Calibri" w:cs="Tahoma"/>
          <w:sz w:val="24"/>
          <w:szCs w:val="28"/>
        </w:rPr>
        <w:t>L’agrément peut-il être retiré ?</w:t>
      </w:r>
    </w:p>
    <w:p w14:paraId="48F3E94C" w14:textId="77777777" w:rsidR="00D34724" w:rsidRPr="00A92B9D" w:rsidRDefault="00D34724" w:rsidP="00053D3E">
      <w:pPr>
        <w:ind w:right="-13"/>
        <w:jc w:val="both"/>
        <w:rPr>
          <w:rFonts w:ascii="Calibri" w:hAnsi="Calibri"/>
          <w:b/>
          <w:kern w:val="28"/>
          <w:sz w:val="20"/>
          <w:szCs w:val="20"/>
          <w:lang w:val="fr-FR" w:eastAsia="zh-CN"/>
        </w:rPr>
      </w:pPr>
    </w:p>
    <w:p w14:paraId="5049D735" w14:textId="77777777" w:rsidR="00D34724" w:rsidRDefault="00D34724" w:rsidP="00053D3E">
      <w:pPr>
        <w:ind w:right="-13"/>
        <w:jc w:val="both"/>
        <w:outlineLvl w:val="0"/>
        <w:rPr>
          <w:rFonts w:ascii="Calibri" w:hAnsi="Calibri"/>
          <w:kern w:val="28"/>
          <w:szCs w:val="20"/>
          <w:lang w:val="fr-FR" w:eastAsia="zh-CN"/>
        </w:rPr>
      </w:pPr>
      <w:r w:rsidRPr="007250BD">
        <w:rPr>
          <w:rFonts w:ascii="Calibri" w:hAnsi="Calibri"/>
          <w:kern w:val="28"/>
          <w:szCs w:val="20"/>
          <w:lang w:val="fr-FR" w:eastAsia="zh-CN"/>
        </w:rPr>
        <w:t>Le</w:t>
      </w:r>
      <w:r w:rsidR="00795CC4" w:rsidRPr="00A92B9D">
        <w:rPr>
          <w:rFonts w:ascii="Calibri" w:hAnsi="Calibri"/>
          <w:kern w:val="28"/>
          <w:szCs w:val="20"/>
          <w:lang w:val="fr-FR" w:eastAsia="zh-CN"/>
        </w:rPr>
        <w:t>s</w:t>
      </w:r>
      <w:r w:rsidRPr="007250BD">
        <w:rPr>
          <w:rFonts w:ascii="Calibri" w:hAnsi="Calibri"/>
          <w:kern w:val="28"/>
          <w:szCs w:val="20"/>
          <w:lang w:val="fr-FR" w:eastAsia="zh-CN"/>
        </w:rPr>
        <w:t xml:space="preserve"> Ministre</w:t>
      </w:r>
      <w:r w:rsidR="00795CC4" w:rsidRPr="00A92B9D">
        <w:rPr>
          <w:rFonts w:ascii="Calibri" w:hAnsi="Calibri"/>
          <w:kern w:val="28"/>
          <w:szCs w:val="20"/>
          <w:lang w:val="fr-FR" w:eastAsia="zh-CN"/>
        </w:rPr>
        <w:t>s</w:t>
      </w:r>
      <w:r w:rsidRPr="007250BD">
        <w:rPr>
          <w:rFonts w:ascii="Calibri" w:hAnsi="Calibri"/>
          <w:kern w:val="28"/>
          <w:szCs w:val="20"/>
          <w:lang w:val="fr-FR" w:eastAsia="zh-CN"/>
        </w:rPr>
        <w:t xml:space="preserve"> peu</w:t>
      </w:r>
      <w:r w:rsidR="00795CC4" w:rsidRPr="00A92B9D">
        <w:rPr>
          <w:rFonts w:ascii="Calibri" w:hAnsi="Calibri"/>
          <w:kern w:val="28"/>
          <w:szCs w:val="20"/>
          <w:lang w:val="fr-FR" w:eastAsia="zh-CN"/>
        </w:rPr>
        <w:t>ven</w:t>
      </w:r>
      <w:r w:rsidRPr="007250BD">
        <w:rPr>
          <w:rFonts w:ascii="Calibri" w:hAnsi="Calibri"/>
          <w:kern w:val="28"/>
          <w:szCs w:val="20"/>
          <w:lang w:val="fr-FR" w:eastAsia="zh-CN"/>
        </w:rPr>
        <w:t>t sanctionner le titulaire de l’agrément lorsqu’il</w:t>
      </w:r>
      <w:r w:rsidR="00795CC4" w:rsidRPr="00A92B9D">
        <w:rPr>
          <w:rFonts w:ascii="Calibri" w:hAnsi="Calibri"/>
          <w:kern w:val="28"/>
          <w:szCs w:val="20"/>
          <w:lang w:val="fr-FR" w:eastAsia="zh-CN"/>
        </w:rPr>
        <w:t>s</w:t>
      </w:r>
      <w:r w:rsidRPr="007250BD">
        <w:rPr>
          <w:rFonts w:ascii="Calibri" w:hAnsi="Calibri"/>
          <w:kern w:val="28"/>
          <w:szCs w:val="20"/>
          <w:lang w:val="fr-FR" w:eastAsia="zh-CN"/>
        </w:rPr>
        <w:t xml:space="preserve"> constate</w:t>
      </w:r>
      <w:r w:rsidR="00795CC4" w:rsidRPr="00A92B9D">
        <w:rPr>
          <w:rFonts w:ascii="Calibri" w:hAnsi="Calibri"/>
          <w:kern w:val="28"/>
          <w:szCs w:val="20"/>
          <w:lang w:val="fr-FR" w:eastAsia="zh-CN"/>
        </w:rPr>
        <w:t>nt</w:t>
      </w:r>
      <w:r w:rsidRPr="007250BD">
        <w:rPr>
          <w:rFonts w:ascii="Calibri" w:hAnsi="Calibri"/>
          <w:kern w:val="28"/>
          <w:szCs w:val="20"/>
          <w:lang w:val="fr-FR" w:eastAsia="zh-CN"/>
        </w:rPr>
        <w:t xml:space="preserve"> que celui-ci a manqué à ses obligations, c’est-à-dire :</w:t>
      </w:r>
    </w:p>
    <w:p w14:paraId="195B2048" w14:textId="77777777" w:rsidR="00946ECD" w:rsidRPr="00946ECD" w:rsidRDefault="00946ECD" w:rsidP="00053D3E">
      <w:pPr>
        <w:ind w:right="-13"/>
        <w:jc w:val="both"/>
        <w:outlineLvl w:val="0"/>
        <w:rPr>
          <w:rFonts w:ascii="Calibri" w:hAnsi="Calibri"/>
          <w:kern w:val="28"/>
          <w:sz w:val="16"/>
          <w:szCs w:val="20"/>
          <w:lang w:val="fr-FR" w:eastAsia="zh-CN"/>
        </w:rPr>
      </w:pPr>
    </w:p>
    <w:p w14:paraId="01913492" w14:textId="3E112514" w:rsidR="0055072C" w:rsidRPr="00A92B9D" w:rsidRDefault="00795CC4" w:rsidP="00053D3E">
      <w:pPr>
        <w:autoSpaceDE w:val="0"/>
        <w:autoSpaceDN w:val="0"/>
        <w:adjustRightInd w:val="0"/>
        <w:spacing w:after="60"/>
        <w:ind w:left="284" w:right="-13" w:hanging="284"/>
        <w:jc w:val="both"/>
        <w:rPr>
          <w:rFonts w:asciiTheme="minorHAnsi" w:hAnsiTheme="minorHAnsi" w:cstheme="minorHAnsi"/>
        </w:rPr>
      </w:pPr>
      <w:r w:rsidRPr="00A92B9D">
        <w:rPr>
          <w:rFonts w:asciiTheme="minorHAnsi" w:hAnsiTheme="minorHAnsi" w:cstheme="minorHAnsi"/>
        </w:rPr>
        <w:t xml:space="preserve">1° </w:t>
      </w:r>
      <w:r w:rsidR="008E6309">
        <w:rPr>
          <w:rFonts w:ascii="Calibri" w:hAnsi="Calibri"/>
        </w:rPr>
        <w:t xml:space="preserve">lorsqu’il est constaté </w:t>
      </w:r>
      <w:r w:rsidR="00767652">
        <w:rPr>
          <w:rFonts w:asciiTheme="minorHAnsi" w:hAnsiTheme="minorHAnsi" w:cstheme="minorHAnsi"/>
        </w:rPr>
        <w:t>une</w:t>
      </w:r>
      <w:r w:rsidR="00767652" w:rsidRPr="00A92B9D">
        <w:rPr>
          <w:rFonts w:asciiTheme="minorHAnsi" w:hAnsiTheme="minorHAnsi" w:cstheme="minorHAnsi"/>
        </w:rPr>
        <w:t xml:space="preserve"> </w:t>
      </w:r>
      <w:r w:rsidRPr="00A92B9D">
        <w:rPr>
          <w:rFonts w:asciiTheme="minorHAnsi" w:hAnsiTheme="minorHAnsi" w:cstheme="minorHAnsi"/>
        </w:rPr>
        <w:t>mauvaise qualité des audits, établie, notamment :</w:t>
      </w:r>
    </w:p>
    <w:p w14:paraId="3A9A816F" w14:textId="77777777" w:rsidR="0055072C" w:rsidRPr="00A92B9D" w:rsidRDefault="00795CC4" w:rsidP="00053D3E">
      <w:pPr>
        <w:autoSpaceDE w:val="0"/>
        <w:autoSpaceDN w:val="0"/>
        <w:adjustRightInd w:val="0"/>
        <w:ind w:left="567" w:right="-13" w:hanging="284"/>
        <w:jc w:val="both"/>
        <w:rPr>
          <w:rFonts w:asciiTheme="minorHAnsi" w:hAnsiTheme="minorHAnsi" w:cstheme="minorHAnsi"/>
        </w:rPr>
      </w:pPr>
      <w:r w:rsidRPr="00A92B9D">
        <w:rPr>
          <w:rFonts w:asciiTheme="minorHAnsi" w:hAnsiTheme="minorHAnsi" w:cstheme="minorHAnsi"/>
          <w:iCs/>
        </w:rPr>
        <w:t>a)</w:t>
      </w:r>
      <w:r w:rsidRPr="00A92B9D">
        <w:rPr>
          <w:rFonts w:asciiTheme="minorHAnsi" w:hAnsiTheme="minorHAnsi" w:cstheme="minorHAnsi"/>
          <w:i/>
          <w:iCs/>
        </w:rPr>
        <w:t xml:space="preserve"> </w:t>
      </w:r>
      <w:r w:rsidRPr="00A92B9D">
        <w:rPr>
          <w:rFonts w:asciiTheme="minorHAnsi" w:hAnsiTheme="minorHAnsi" w:cstheme="minorHAnsi"/>
        </w:rPr>
        <w:t>par des manquements au niveau de la qualité et de la complétude des données relevées ou des résultats ;</w:t>
      </w:r>
    </w:p>
    <w:p w14:paraId="5464423C" w14:textId="77777777" w:rsidR="0055072C" w:rsidRPr="00A92B9D" w:rsidRDefault="00795CC4" w:rsidP="00053D3E">
      <w:pPr>
        <w:autoSpaceDE w:val="0"/>
        <w:autoSpaceDN w:val="0"/>
        <w:adjustRightInd w:val="0"/>
        <w:ind w:left="567" w:right="-13" w:hanging="284"/>
        <w:jc w:val="both"/>
        <w:rPr>
          <w:rFonts w:asciiTheme="minorHAnsi" w:hAnsiTheme="minorHAnsi" w:cstheme="minorHAnsi"/>
        </w:rPr>
      </w:pPr>
      <w:r w:rsidRPr="00A92B9D">
        <w:rPr>
          <w:rFonts w:asciiTheme="minorHAnsi" w:hAnsiTheme="minorHAnsi" w:cstheme="minorHAnsi"/>
          <w:iCs/>
        </w:rPr>
        <w:t>b)</w:t>
      </w:r>
      <w:r w:rsidRPr="00A92B9D">
        <w:rPr>
          <w:rFonts w:asciiTheme="minorHAnsi" w:hAnsiTheme="minorHAnsi" w:cstheme="minorHAnsi"/>
          <w:i/>
          <w:iCs/>
        </w:rPr>
        <w:t xml:space="preserve"> </w:t>
      </w:r>
      <w:r w:rsidRPr="00A92B9D">
        <w:rPr>
          <w:rFonts w:asciiTheme="minorHAnsi" w:hAnsiTheme="minorHAnsi" w:cstheme="minorHAnsi"/>
        </w:rPr>
        <w:t>par des manquements au niveau de la qualité, de la faisabilité et de la cohérence des propositions d’améliorations reprises dans les recommandations ;</w:t>
      </w:r>
    </w:p>
    <w:p w14:paraId="254DE4F8" w14:textId="68D8D105" w:rsidR="0055072C" w:rsidRPr="00A92B9D" w:rsidRDefault="00630B10" w:rsidP="00053D3E">
      <w:pPr>
        <w:autoSpaceDE w:val="0"/>
        <w:autoSpaceDN w:val="0"/>
        <w:adjustRightInd w:val="0"/>
        <w:ind w:left="284" w:right="-13" w:hanging="284"/>
        <w:jc w:val="both"/>
        <w:rPr>
          <w:rFonts w:asciiTheme="minorHAnsi" w:hAnsiTheme="minorHAnsi" w:cstheme="minorHAnsi"/>
        </w:rPr>
      </w:pPr>
      <w:r>
        <w:rPr>
          <w:rFonts w:asciiTheme="minorHAnsi" w:hAnsiTheme="minorHAnsi" w:cstheme="minorHAnsi"/>
        </w:rPr>
        <w:t>2°</w:t>
      </w:r>
      <w:r>
        <w:rPr>
          <w:rFonts w:asciiTheme="minorHAnsi" w:hAnsiTheme="minorHAnsi" w:cstheme="minorHAnsi"/>
        </w:rPr>
        <w:tab/>
      </w:r>
      <w:r w:rsidR="008E6309">
        <w:rPr>
          <w:rFonts w:asciiTheme="minorHAnsi" w:hAnsiTheme="minorHAnsi" w:cstheme="minorHAnsi"/>
        </w:rPr>
        <w:t>en cas d</w:t>
      </w:r>
      <w:r w:rsidR="00795CC4" w:rsidRPr="00A92B9D">
        <w:rPr>
          <w:rFonts w:asciiTheme="minorHAnsi" w:hAnsiTheme="minorHAnsi" w:cstheme="minorHAnsi"/>
        </w:rPr>
        <w:t>e non-respect de la procédure, des règles d’utilisation du logiciel ou de la base de données</w:t>
      </w:r>
      <w:r>
        <w:rPr>
          <w:rFonts w:asciiTheme="minorHAnsi" w:hAnsiTheme="minorHAnsi" w:cstheme="minorHAnsi"/>
        </w:rPr>
        <w:t> </w:t>
      </w:r>
      <w:r w:rsidR="00795CC4" w:rsidRPr="00A92B9D">
        <w:rPr>
          <w:rFonts w:asciiTheme="minorHAnsi" w:hAnsiTheme="minorHAnsi" w:cstheme="minorHAnsi"/>
        </w:rPr>
        <w:t>;</w:t>
      </w:r>
    </w:p>
    <w:p w14:paraId="3855CA85" w14:textId="60D78FB8" w:rsidR="0055072C" w:rsidRPr="00A92B9D" w:rsidRDefault="00795CC4" w:rsidP="00053D3E">
      <w:pPr>
        <w:autoSpaceDE w:val="0"/>
        <w:autoSpaceDN w:val="0"/>
        <w:adjustRightInd w:val="0"/>
        <w:ind w:left="284" w:right="-13" w:hanging="284"/>
        <w:jc w:val="both"/>
        <w:rPr>
          <w:rFonts w:asciiTheme="minorHAnsi" w:hAnsiTheme="minorHAnsi" w:cstheme="minorHAnsi"/>
        </w:rPr>
      </w:pPr>
      <w:r w:rsidRPr="00A92B9D">
        <w:rPr>
          <w:rFonts w:asciiTheme="minorHAnsi" w:hAnsiTheme="minorHAnsi" w:cstheme="minorHAnsi"/>
        </w:rPr>
        <w:t xml:space="preserve">3° </w:t>
      </w:r>
      <w:r w:rsidR="008E6309">
        <w:rPr>
          <w:rFonts w:asciiTheme="minorHAnsi" w:hAnsiTheme="minorHAnsi" w:cstheme="minorHAnsi"/>
        </w:rPr>
        <w:t>en cas d</w:t>
      </w:r>
      <w:r w:rsidRPr="00A92B9D">
        <w:rPr>
          <w:rFonts w:asciiTheme="minorHAnsi" w:hAnsiTheme="minorHAnsi" w:cstheme="minorHAnsi"/>
        </w:rPr>
        <w:t>e non-respect des obligations visées aux articles 8, 28 à 31 et 36, § 2</w:t>
      </w:r>
      <w:r w:rsidR="00630B10">
        <w:rPr>
          <w:rFonts w:asciiTheme="minorHAnsi" w:hAnsiTheme="minorHAnsi" w:cstheme="minorHAnsi"/>
        </w:rPr>
        <w:t xml:space="preserve"> de l’arrêté </w:t>
      </w:r>
      <w:r w:rsidR="00A410B3">
        <w:rPr>
          <w:rFonts w:asciiTheme="minorHAnsi" w:hAnsiTheme="minorHAnsi" w:cstheme="minorHAnsi"/>
        </w:rPr>
        <w:t xml:space="preserve">du </w:t>
      </w:r>
      <w:r w:rsidR="00630B10">
        <w:rPr>
          <w:rFonts w:asciiTheme="minorHAnsi" w:hAnsiTheme="minorHAnsi" w:cstheme="minorHAnsi"/>
        </w:rPr>
        <w:t>Gouverne</w:t>
      </w:r>
      <w:r w:rsidR="00A410B3">
        <w:rPr>
          <w:rFonts w:asciiTheme="minorHAnsi" w:hAnsiTheme="minorHAnsi" w:cstheme="minorHAnsi"/>
        </w:rPr>
        <w:t>me</w:t>
      </w:r>
      <w:r w:rsidR="00630B10">
        <w:rPr>
          <w:rFonts w:asciiTheme="minorHAnsi" w:hAnsiTheme="minorHAnsi" w:cstheme="minorHAnsi"/>
        </w:rPr>
        <w:t xml:space="preserve">nt wallon du 4 avril 2019 </w:t>
      </w:r>
      <w:r w:rsidR="00A410B3">
        <w:rPr>
          <w:rFonts w:asciiTheme="minorHAnsi" w:hAnsiTheme="minorHAnsi" w:cstheme="minorHAnsi"/>
        </w:rPr>
        <w:t>(encodage des données dans le logiciel mis à disposition par l’administration</w:t>
      </w:r>
      <w:r w:rsidR="00D25CF7">
        <w:rPr>
          <w:rFonts w:asciiTheme="minorHAnsi" w:hAnsiTheme="minorHAnsi" w:cstheme="minorHAnsi"/>
        </w:rPr>
        <w:t>,</w:t>
      </w:r>
      <w:r w:rsidR="00896103">
        <w:rPr>
          <w:rFonts w:asciiTheme="minorHAnsi" w:hAnsiTheme="minorHAnsi" w:cstheme="minorHAnsi"/>
        </w:rPr>
        <w:t xml:space="preserve"> </w:t>
      </w:r>
      <w:r w:rsidR="00A410B3">
        <w:rPr>
          <w:rFonts w:asciiTheme="minorHAnsi" w:hAnsiTheme="minorHAnsi" w:cstheme="minorHAnsi"/>
        </w:rPr>
        <w:t>suivi de</w:t>
      </w:r>
      <w:r w:rsidR="00896103">
        <w:rPr>
          <w:rFonts w:asciiTheme="minorHAnsi" w:hAnsiTheme="minorHAnsi" w:cstheme="minorHAnsi"/>
        </w:rPr>
        <w:t>s</w:t>
      </w:r>
      <w:r w:rsidR="00A410B3">
        <w:rPr>
          <w:rFonts w:asciiTheme="minorHAnsi" w:hAnsiTheme="minorHAnsi" w:cstheme="minorHAnsi"/>
        </w:rPr>
        <w:t xml:space="preserve"> sessions de formation continue</w:t>
      </w:r>
      <w:r w:rsidR="00D25CF7">
        <w:rPr>
          <w:rFonts w:asciiTheme="minorHAnsi" w:hAnsiTheme="minorHAnsi" w:cstheme="minorHAnsi"/>
        </w:rPr>
        <w:t>,</w:t>
      </w:r>
      <w:r w:rsidR="00A410B3">
        <w:rPr>
          <w:rFonts w:asciiTheme="minorHAnsi" w:hAnsiTheme="minorHAnsi" w:cstheme="minorHAnsi"/>
        </w:rPr>
        <w:t xml:space="preserve"> communication à l’administration de tout changement </w:t>
      </w:r>
      <w:r w:rsidR="00D25CF7">
        <w:rPr>
          <w:rFonts w:asciiTheme="minorHAnsi" w:hAnsiTheme="minorHAnsi" w:cstheme="minorHAnsi"/>
        </w:rPr>
        <w:t xml:space="preserve">d’informations relatives au certificateur, remise des documents de travail à l’administration en cas de contrôle d’audit) </w:t>
      </w:r>
      <w:r w:rsidRPr="00A92B9D">
        <w:rPr>
          <w:rFonts w:asciiTheme="minorHAnsi" w:hAnsiTheme="minorHAnsi" w:cstheme="minorHAnsi"/>
        </w:rPr>
        <w:t>;</w:t>
      </w:r>
    </w:p>
    <w:p w14:paraId="4E4734A5" w14:textId="727CA180" w:rsidR="0055072C" w:rsidRPr="00A92B9D" w:rsidRDefault="00795CC4" w:rsidP="00053D3E">
      <w:pPr>
        <w:autoSpaceDE w:val="0"/>
        <w:autoSpaceDN w:val="0"/>
        <w:adjustRightInd w:val="0"/>
        <w:ind w:left="284" w:right="-13" w:hanging="284"/>
        <w:jc w:val="both"/>
        <w:rPr>
          <w:rFonts w:asciiTheme="minorHAnsi" w:hAnsiTheme="minorHAnsi" w:cstheme="minorHAnsi"/>
        </w:rPr>
      </w:pPr>
      <w:r w:rsidRPr="00A92B9D">
        <w:rPr>
          <w:rFonts w:asciiTheme="minorHAnsi" w:hAnsiTheme="minorHAnsi" w:cstheme="minorHAnsi"/>
        </w:rPr>
        <w:t xml:space="preserve">4° </w:t>
      </w:r>
      <w:r w:rsidR="008E6309">
        <w:rPr>
          <w:rFonts w:asciiTheme="minorHAnsi" w:hAnsiTheme="minorHAnsi" w:cstheme="minorHAnsi"/>
        </w:rPr>
        <w:t>en cas</w:t>
      </w:r>
      <w:r w:rsidR="008E6309" w:rsidRPr="00935288">
        <w:rPr>
          <w:rFonts w:asciiTheme="minorHAnsi" w:hAnsiTheme="minorHAnsi" w:cstheme="minorHAnsi"/>
        </w:rPr>
        <w:t xml:space="preserve"> </w:t>
      </w:r>
      <w:r w:rsidR="008E6309">
        <w:rPr>
          <w:rFonts w:asciiTheme="minorHAnsi" w:hAnsiTheme="minorHAnsi" w:cstheme="minorHAnsi"/>
        </w:rPr>
        <w:t>d’absence de</w:t>
      </w:r>
      <w:r w:rsidRPr="00A92B9D">
        <w:rPr>
          <w:rFonts w:asciiTheme="minorHAnsi" w:hAnsiTheme="minorHAnsi" w:cstheme="minorHAnsi"/>
        </w:rPr>
        <w:t xml:space="preserve"> rectifi</w:t>
      </w:r>
      <w:r w:rsidR="008E6309">
        <w:rPr>
          <w:rFonts w:asciiTheme="minorHAnsi" w:hAnsiTheme="minorHAnsi" w:cstheme="minorHAnsi"/>
        </w:rPr>
        <w:t>cation</w:t>
      </w:r>
      <w:r w:rsidRPr="00A92B9D">
        <w:rPr>
          <w:rFonts w:asciiTheme="minorHAnsi" w:hAnsiTheme="minorHAnsi" w:cstheme="minorHAnsi"/>
        </w:rPr>
        <w:t xml:space="preserve"> ou complét</w:t>
      </w:r>
      <w:r w:rsidR="008E6309">
        <w:rPr>
          <w:rFonts w:asciiTheme="minorHAnsi" w:hAnsiTheme="minorHAnsi" w:cstheme="minorHAnsi"/>
        </w:rPr>
        <w:t>ude</w:t>
      </w:r>
      <w:r w:rsidRPr="00A92B9D">
        <w:rPr>
          <w:rFonts w:asciiTheme="minorHAnsi" w:hAnsiTheme="minorHAnsi" w:cstheme="minorHAnsi"/>
        </w:rPr>
        <w:t xml:space="preserve"> </w:t>
      </w:r>
      <w:r w:rsidR="008E6309">
        <w:rPr>
          <w:rFonts w:asciiTheme="minorHAnsi" w:hAnsiTheme="minorHAnsi" w:cstheme="minorHAnsi"/>
        </w:rPr>
        <w:t>d</w:t>
      </w:r>
      <w:r w:rsidRPr="00A92B9D">
        <w:rPr>
          <w:rFonts w:asciiTheme="minorHAnsi" w:hAnsiTheme="minorHAnsi" w:cstheme="minorHAnsi"/>
        </w:rPr>
        <w:t xml:space="preserve">es audits contrôlés </w:t>
      </w:r>
      <w:r w:rsidR="00630B10">
        <w:rPr>
          <w:rFonts w:asciiTheme="minorHAnsi" w:hAnsiTheme="minorHAnsi" w:cstheme="minorHAnsi"/>
        </w:rPr>
        <w:t xml:space="preserve">par l’administration </w:t>
      </w:r>
      <w:r w:rsidRPr="00A92B9D">
        <w:rPr>
          <w:rFonts w:asciiTheme="minorHAnsi" w:hAnsiTheme="minorHAnsi" w:cstheme="minorHAnsi"/>
        </w:rPr>
        <w:t>conformément à l’article 37</w:t>
      </w:r>
      <w:r w:rsidR="00630B10">
        <w:rPr>
          <w:rFonts w:asciiTheme="minorHAnsi" w:hAnsiTheme="minorHAnsi" w:cstheme="minorHAnsi"/>
        </w:rPr>
        <w:t xml:space="preserve"> de ce même arrêté,</w:t>
      </w:r>
      <w:r w:rsidRPr="00A92B9D">
        <w:rPr>
          <w:rFonts w:asciiTheme="minorHAnsi" w:hAnsiTheme="minorHAnsi" w:cstheme="minorHAnsi"/>
        </w:rPr>
        <w:t xml:space="preserve"> ou dont la mauvaise qualité est constatée.</w:t>
      </w:r>
    </w:p>
    <w:p w14:paraId="1CBB801A" w14:textId="77777777" w:rsidR="0055072C" w:rsidRDefault="0055072C" w:rsidP="00053D3E">
      <w:pPr>
        <w:ind w:left="567" w:right="-13"/>
        <w:jc w:val="both"/>
        <w:outlineLvl w:val="0"/>
        <w:rPr>
          <w:rFonts w:ascii="Calibri" w:hAnsi="Calibri"/>
          <w:kern w:val="28"/>
          <w:szCs w:val="20"/>
          <w:lang w:val="fr-FR" w:eastAsia="zh-CN"/>
        </w:rPr>
      </w:pPr>
    </w:p>
    <w:p w14:paraId="602E16F9" w14:textId="77777777" w:rsidR="00D34724" w:rsidRPr="00E531AC" w:rsidRDefault="00795CC4" w:rsidP="00053D3E">
      <w:pPr>
        <w:ind w:right="-13"/>
        <w:jc w:val="both"/>
        <w:outlineLvl w:val="0"/>
        <w:rPr>
          <w:rFonts w:ascii="Calibri" w:hAnsi="Calibri"/>
          <w:kern w:val="28"/>
          <w:szCs w:val="20"/>
          <w:lang w:val="fr-FR" w:eastAsia="zh-CN"/>
        </w:rPr>
      </w:pPr>
      <w:r w:rsidRPr="00A92B9D">
        <w:rPr>
          <w:rFonts w:ascii="Calibri" w:hAnsi="Calibri"/>
          <w:kern w:val="28"/>
          <w:szCs w:val="20"/>
          <w:lang w:val="fr-FR" w:eastAsia="zh-CN"/>
        </w:rPr>
        <w:t xml:space="preserve">Les sanctions, </w:t>
      </w:r>
      <w:r w:rsidR="00D34724" w:rsidRPr="00E531AC">
        <w:rPr>
          <w:rFonts w:ascii="Calibri" w:hAnsi="Calibri"/>
          <w:kern w:val="28"/>
          <w:szCs w:val="20"/>
          <w:lang w:val="fr-FR" w:eastAsia="zh-CN"/>
        </w:rPr>
        <w:t>proportionnées à la gravité des manquements</w:t>
      </w:r>
      <w:r w:rsidRPr="00A92B9D">
        <w:rPr>
          <w:rFonts w:ascii="Calibri" w:hAnsi="Calibri"/>
          <w:kern w:val="28"/>
          <w:szCs w:val="20"/>
          <w:lang w:val="fr-FR" w:eastAsia="zh-CN"/>
        </w:rPr>
        <w:t>, sont les suivantes : l’avertissement, la suspension et le retrait d’agrément.</w:t>
      </w:r>
    </w:p>
    <w:p w14:paraId="63342AC4" w14:textId="77777777" w:rsidR="00D34724" w:rsidRPr="00A92B9D" w:rsidRDefault="00D34724" w:rsidP="00053D3E">
      <w:pPr>
        <w:ind w:right="-13"/>
        <w:jc w:val="both"/>
        <w:outlineLvl w:val="0"/>
        <w:rPr>
          <w:rFonts w:ascii="Calibri" w:hAnsi="Calibri"/>
          <w:kern w:val="28"/>
          <w:szCs w:val="20"/>
          <w:highlight w:val="yellow"/>
          <w:lang w:val="fr-FR" w:eastAsia="zh-CN"/>
        </w:rPr>
      </w:pPr>
    </w:p>
    <w:p w14:paraId="63599903" w14:textId="77777777" w:rsidR="00D34724" w:rsidRDefault="00D34724" w:rsidP="00053D3E">
      <w:pPr>
        <w:ind w:right="-13"/>
        <w:jc w:val="both"/>
        <w:outlineLvl w:val="0"/>
        <w:rPr>
          <w:rFonts w:ascii="Calibri" w:hAnsi="Calibri"/>
          <w:kern w:val="28"/>
          <w:szCs w:val="20"/>
          <w:lang w:val="fr-FR" w:eastAsia="zh-CN"/>
        </w:rPr>
      </w:pPr>
      <w:r w:rsidRPr="007250BD">
        <w:rPr>
          <w:rFonts w:ascii="Calibri" w:hAnsi="Calibri"/>
          <w:kern w:val="28"/>
          <w:szCs w:val="20"/>
          <w:lang w:val="fr-FR" w:eastAsia="zh-CN"/>
        </w:rPr>
        <w:t>La suspension de l’agrément dure tant que la personne sanctionnée n’a pas suivi et réussi une nouvelle formation.</w:t>
      </w:r>
    </w:p>
    <w:p w14:paraId="7EB19E2E" w14:textId="77777777" w:rsidR="00213924" w:rsidRDefault="00213924" w:rsidP="00053D3E">
      <w:pPr>
        <w:ind w:right="-13"/>
        <w:jc w:val="both"/>
        <w:outlineLvl w:val="0"/>
        <w:rPr>
          <w:rFonts w:ascii="Calibri" w:hAnsi="Calibri"/>
          <w:kern w:val="28"/>
          <w:szCs w:val="20"/>
          <w:lang w:val="fr-FR" w:eastAsia="zh-CN"/>
        </w:rPr>
      </w:pPr>
    </w:p>
    <w:p w14:paraId="610F53C1" w14:textId="77777777" w:rsidR="00213924" w:rsidRDefault="00213924" w:rsidP="00053D3E">
      <w:pPr>
        <w:ind w:right="-13"/>
        <w:jc w:val="both"/>
        <w:outlineLvl w:val="0"/>
        <w:rPr>
          <w:rFonts w:ascii="Calibri" w:hAnsi="Calibri"/>
          <w:kern w:val="28"/>
          <w:szCs w:val="20"/>
          <w:lang w:val="fr-FR" w:eastAsia="zh-CN"/>
        </w:rPr>
      </w:pPr>
    </w:p>
    <w:p w14:paraId="228E746A" w14:textId="77777777" w:rsidR="00213924" w:rsidRDefault="00213924" w:rsidP="00053D3E">
      <w:pPr>
        <w:ind w:right="-13"/>
        <w:jc w:val="both"/>
        <w:outlineLvl w:val="0"/>
        <w:rPr>
          <w:rFonts w:ascii="Calibri" w:hAnsi="Calibri"/>
          <w:kern w:val="28"/>
          <w:szCs w:val="20"/>
          <w:lang w:val="fr-FR" w:eastAsia="zh-CN"/>
        </w:rPr>
      </w:pPr>
    </w:p>
    <w:p w14:paraId="0D3DFE11" w14:textId="77777777" w:rsidR="00213924" w:rsidRDefault="00213924" w:rsidP="00053D3E">
      <w:pPr>
        <w:ind w:right="-13"/>
        <w:jc w:val="both"/>
        <w:outlineLvl w:val="0"/>
        <w:rPr>
          <w:rFonts w:ascii="Calibri" w:hAnsi="Calibri"/>
          <w:kern w:val="28"/>
          <w:szCs w:val="20"/>
          <w:lang w:val="fr-FR" w:eastAsia="zh-CN"/>
        </w:rPr>
      </w:pPr>
    </w:p>
    <w:p w14:paraId="65DF25D3" w14:textId="77777777" w:rsidR="00AD0655" w:rsidRDefault="00AD0655" w:rsidP="00053D3E">
      <w:pPr>
        <w:ind w:right="-13"/>
        <w:jc w:val="both"/>
        <w:outlineLvl w:val="0"/>
        <w:rPr>
          <w:rFonts w:ascii="Calibri" w:hAnsi="Calibri"/>
          <w:kern w:val="28"/>
          <w:szCs w:val="20"/>
          <w:lang w:val="fr-FR" w:eastAsia="zh-CN"/>
        </w:rPr>
      </w:pPr>
    </w:p>
    <w:p w14:paraId="70927025" w14:textId="77777777" w:rsidR="00AD0655" w:rsidRDefault="00AD0655" w:rsidP="00053D3E">
      <w:pPr>
        <w:ind w:right="-13"/>
        <w:jc w:val="both"/>
        <w:outlineLvl w:val="0"/>
        <w:rPr>
          <w:rFonts w:ascii="Calibri" w:hAnsi="Calibri"/>
          <w:kern w:val="28"/>
          <w:szCs w:val="20"/>
          <w:lang w:val="fr-FR" w:eastAsia="zh-CN"/>
        </w:rPr>
      </w:pPr>
    </w:p>
    <w:p w14:paraId="2DDF3522" w14:textId="77777777" w:rsidR="00AD0655" w:rsidRPr="00482EAC" w:rsidRDefault="00AD0655" w:rsidP="00053D3E">
      <w:pPr>
        <w:ind w:right="-13"/>
        <w:jc w:val="both"/>
        <w:outlineLvl w:val="0"/>
        <w:rPr>
          <w:rFonts w:ascii="Calibri" w:hAnsi="Calibri"/>
          <w:kern w:val="28"/>
          <w:szCs w:val="20"/>
          <w:lang w:val="fr-FR" w:eastAsia="zh-CN"/>
        </w:rPr>
      </w:pPr>
    </w:p>
    <w:p w14:paraId="0A10B1A6" w14:textId="32C83859" w:rsidR="001C19EF" w:rsidRPr="00462C6D" w:rsidRDefault="008A4A88" w:rsidP="00053D3E">
      <w:pPr>
        <w:pStyle w:val="Titre"/>
        <w:ind w:right="-13"/>
        <w:jc w:val="left"/>
        <w:rPr>
          <w:rFonts w:asciiTheme="minorHAnsi" w:hAnsiTheme="minorHAnsi" w:cs="Tahoma"/>
          <w:sz w:val="24"/>
          <w:szCs w:val="28"/>
        </w:rPr>
      </w:pPr>
      <w:r w:rsidRPr="007C1A7E">
        <w:rPr>
          <w:rFonts w:ascii="Calibri" w:hAnsi="Calibri"/>
          <w:sz w:val="24"/>
        </w:rPr>
        <w:lastRenderedPageBreak/>
        <w:t>Comment introduire la demande d'agrément</w:t>
      </w:r>
      <w:r>
        <w:rPr>
          <w:rFonts w:ascii="Calibri" w:hAnsi="Calibri"/>
          <w:sz w:val="24"/>
        </w:rPr>
        <w:t> ?</w:t>
      </w:r>
    </w:p>
    <w:p w14:paraId="3D7BEC3F" w14:textId="77777777" w:rsidR="001C19EF" w:rsidRPr="00462C6D" w:rsidRDefault="001C19EF" w:rsidP="00053D3E">
      <w:pPr>
        <w:ind w:right="-13"/>
        <w:jc w:val="both"/>
        <w:rPr>
          <w:rFonts w:ascii="Calibri" w:hAnsi="Calibri"/>
          <w:b/>
          <w:kern w:val="28"/>
          <w:sz w:val="20"/>
          <w:szCs w:val="20"/>
          <w:lang w:val="fr-FR" w:eastAsia="zh-CN"/>
        </w:rPr>
      </w:pPr>
    </w:p>
    <w:p w14:paraId="56230D89" w14:textId="77777777" w:rsidR="001C19EF" w:rsidRDefault="001C19EF" w:rsidP="00053D3E">
      <w:pPr>
        <w:ind w:right="-13"/>
        <w:jc w:val="both"/>
        <w:rPr>
          <w:rFonts w:ascii="Calibri" w:hAnsi="Calibri"/>
          <w:kern w:val="28"/>
        </w:rPr>
      </w:pPr>
      <w:r w:rsidRPr="00F87FCA">
        <w:rPr>
          <w:rFonts w:ascii="Calibri" w:hAnsi="Calibri"/>
          <w:kern w:val="28"/>
        </w:rPr>
        <w:t xml:space="preserve">Le dossier de </w:t>
      </w:r>
      <w:r>
        <w:rPr>
          <w:rFonts w:ascii="Calibri" w:hAnsi="Calibri"/>
          <w:kern w:val="28"/>
        </w:rPr>
        <w:t>demande</w:t>
      </w:r>
      <w:r w:rsidRPr="00F87FCA">
        <w:rPr>
          <w:rFonts w:ascii="Calibri" w:hAnsi="Calibri"/>
          <w:kern w:val="28"/>
        </w:rPr>
        <w:t xml:space="preserve"> d’agrément est constitué du formulaire de demande d'agrément, dûment complété et accompagné des documents annexes énumérés dans le formulaire</w:t>
      </w:r>
      <w:r>
        <w:rPr>
          <w:rFonts w:ascii="Calibri" w:hAnsi="Calibri"/>
          <w:kern w:val="28"/>
        </w:rPr>
        <w:t>,</w:t>
      </w:r>
      <w:r w:rsidRPr="00F87FCA">
        <w:rPr>
          <w:rFonts w:ascii="Calibri" w:hAnsi="Calibri"/>
          <w:kern w:val="28"/>
        </w:rPr>
        <w:t xml:space="preserve"> selon le profil du demandeur.</w:t>
      </w:r>
    </w:p>
    <w:p w14:paraId="19CB1777" w14:textId="77777777" w:rsidR="001C19EF" w:rsidRPr="00C81518" w:rsidRDefault="001C19EF" w:rsidP="00053D3E">
      <w:pPr>
        <w:ind w:right="-13"/>
        <w:jc w:val="both"/>
        <w:rPr>
          <w:rFonts w:ascii="Calibri" w:hAnsi="Calibri"/>
          <w:b/>
          <w:kern w:val="28"/>
        </w:rPr>
      </w:pPr>
    </w:p>
    <w:p w14:paraId="0EB1FE60" w14:textId="18968613" w:rsidR="008A4A88" w:rsidRDefault="001C19EF" w:rsidP="00053D3E">
      <w:pPr>
        <w:ind w:right="-13"/>
        <w:jc w:val="both"/>
        <w:rPr>
          <w:rFonts w:ascii="Calibri" w:hAnsi="Calibri"/>
          <w:b/>
          <w:u w:val="single"/>
        </w:rPr>
      </w:pPr>
      <w:r w:rsidRPr="00A572F5">
        <w:rPr>
          <w:rFonts w:ascii="Calibri" w:hAnsi="Calibri"/>
          <w:u w:val="single"/>
        </w:rPr>
        <w:t>Le dossier doit être</w:t>
      </w:r>
      <w:r w:rsidR="00DD1F69">
        <w:rPr>
          <w:rFonts w:ascii="Calibri" w:hAnsi="Calibri"/>
          <w:u w:val="single"/>
        </w:rPr>
        <w:t xml:space="preserve"> </w:t>
      </w:r>
      <w:r w:rsidRPr="0035509B">
        <w:rPr>
          <w:rFonts w:ascii="Calibri" w:hAnsi="Calibri"/>
          <w:u w:val="single"/>
        </w:rPr>
        <w:t>introduit</w:t>
      </w:r>
      <w:r w:rsidR="008A4A88">
        <w:rPr>
          <w:rFonts w:ascii="Calibri" w:hAnsi="Calibri"/>
          <w:b/>
          <w:u w:val="single"/>
        </w:rPr>
        <w:t> :</w:t>
      </w:r>
    </w:p>
    <w:p w14:paraId="287BE6BB" w14:textId="77777777" w:rsidR="008A4A88" w:rsidRDefault="008A4A88" w:rsidP="00053D3E">
      <w:pPr>
        <w:ind w:right="-13"/>
        <w:jc w:val="both"/>
        <w:rPr>
          <w:rFonts w:ascii="Calibri" w:hAnsi="Calibri"/>
          <w:b/>
          <w:u w:val="single"/>
        </w:rPr>
      </w:pPr>
    </w:p>
    <w:p w14:paraId="1F4FE9C7" w14:textId="35639304" w:rsidR="001C19EF" w:rsidRPr="005C3E8D" w:rsidRDefault="005C3E8D" w:rsidP="00053D3E">
      <w:pPr>
        <w:pStyle w:val="Paragraphedeliste"/>
        <w:numPr>
          <w:ilvl w:val="0"/>
          <w:numId w:val="26"/>
        </w:numPr>
        <w:ind w:left="284" w:right="-13" w:hanging="284"/>
        <w:jc w:val="both"/>
        <w:rPr>
          <w:rFonts w:ascii="Calibri" w:hAnsi="Calibri"/>
          <w:sz w:val="24"/>
          <w:szCs w:val="24"/>
        </w:rPr>
      </w:pPr>
      <w:r>
        <w:rPr>
          <w:rFonts w:ascii="Calibri" w:hAnsi="Calibri"/>
          <w:sz w:val="24"/>
          <w:szCs w:val="24"/>
          <w:u w:val="single"/>
        </w:rPr>
        <w:t>S</w:t>
      </w:r>
      <w:r w:rsidR="008A4A88" w:rsidRPr="005C3E8D">
        <w:rPr>
          <w:rFonts w:ascii="Calibri" w:hAnsi="Calibri"/>
          <w:sz w:val="24"/>
          <w:szCs w:val="24"/>
          <w:u w:val="single"/>
        </w:rPr>
        <w:t>oit</w:t>
      </w:r>
      <w:r w:rsidR="008A4A88" w:rsidRPr="005C3E8D">
        <w:rPr>
          <w:rFonts w:ascii="Calibri" w:hAnsi="Calibri"/>
          <w:b/>
          <w:sz w:val="24"/>
          <w:szCs w:val="24"/>
          <w:u w:val="single"/>
        </w:rPr>
        <w:t xml:space="preserve"> </w:t>
      </w:r>
      <w:r w:rsidR="001C19EF" w:rsidRPr="005C3E8D">
        <w:rPr>
          <w:rFonts w:ascii="Calibri" w:hAnsi="Calibri"/>
          <w:b/>
          <w:sz w:val="24"/>
          <w:szCs w:val="24"/>
          <w:u w:val="single"/>
        </w:rPr>
        <w:t>par voie postale</w:t>
      </w:r>
      <w:r w:rsidR="00136B5B" w:rsidRPr="005C3E8D">
        <w:rPr>
          <w:rFonts w:ascii="Calibri" w:hAnsi="Calibri"/>
          <w:bCs/>
          <w:sz w:val="24"/>
          <w:szCs w:val="24"/>
        </w:rPr>
        <w:t>,</w:t>
      </w:r>
      <w:r w:rsidR="001C19EF" w:rsidRPr="005C3E8D">
        <w:rPr>
          <w:rFonts w:ascii="Calibri" w:hAnsi="Calibri"/>
          <w:sz w:val="24"/>
          <w:szCs w:val="24"/>
        </w:rPr>
        <w:t xml:space="preserve"> en un seul exemplaire :</w:t>
      </w:r>
    </w:p>
    <w:p w14:paraId="37FD7822" w14:textId="77777777" w:rsidR="001C19EF" w:rsidRPr="00A572F5" w:rsidRDefault="001C19EF" w:rsidP="00053D3E">
      <w:pPr>
        <w:ind w:left="709" w:right="-13"/>
        <w:rPr>
          <w:rFonts w:ascii="Calibri" w:hAnsi="Calibri"/>
        </w:rPr>
      </w:pPr>
      <w:r w:rsidRPr="00A572F5">
        <w:rPr>
          <w:rFonts w:ascii="Calibri" w:hAnsi="Calibri"/>
        </w:rPr>
        <w:t>A l’attention de Monsieur Jean VAN PAMEL</w:t>
      </w:r>
    </w:p>
    <w:p w14:paraId="11F67690" w14:textId="77777777" w:rsidR="001C19EF" w:rsidRPr="00A572F5" w:rsidRDefault="001C19EF" w:rsidP="00053D3E">
      <w:pPr>
        <w:ind w:left="709" w:right="-13"/>
        <w:rPr>
          <w:rFonts w:ascii="Calibri" w:hAnsi="Calibri"/>
        </w:rPr>
      </w:pPr>
      <w:r w:rsidRPr="00A572F5">
        <w:rPr>
          <w:rFonts w:ascii="Calibri" w:hAnsi="Calibri"/>
        </w:rPr>
        <w:t>Inspecteur général</w:t>
      </w:r>
    </w:p>
    <w:p w14:paraId="372F2D5B" w14:textId="77777777" w:rsidR="001C19EF" w:rsidRPr="00A572F5" w:rsidRDefault="001C19EF" w:rsidP="00053D3E">
      <w:pPr>
        <w:ind w:left="709" w:right="-13"/>
        <w:rPr>
          <w:rFonts w:ascii="Calibri" w:hAnsi="Calibri"/>
        </w:rPr>
      </w:pPr>
      <w:r w:rsidRPr="00A572F5">
        <w:rPr>
          <w:rFonts w:ascii="Calibri" w:hAnsi="Calibri"/>
        </w:rPr>
        <w:t>Service public de Wallonie</w:t>
      </w:r>
    </w:p>
    <w:p w14:paraId="27EBDAFF" w14:textId="77777777" w:rsidR="001C19EF" w:rsidRPr="00A572F5" w:rsidRDefault="001C19EF" w:rsidP="00053D3E">
      <w:pPr>
        <w:ind w:left="709" w:right="-13"/>
        <w:rPr>
          <w:rFonts w:ascii="Calibri" w:hAnsi="Calibri"/>
        </w:rPr>
      </w:pPr>
      <w:r w:rsidRPr="00A572F5">
        <w:rPr>
          <w:rFonts w:ascii="Calibri" w:hAnsi="Calibri"/>
        </w:rPr>
        <w:t>Département de l’</w:t>
      </w:r>
      <w:r>
        <w:rPr>
          <w:rFonts w:ascii="Calibri" w:hAnsi="Calibri"/>
        </w:rPr>
        <w:t>E</w:t>
      </w:r>
      <w:r w:rsidRPr="00A572F5">
        <w:rPr>
          <w:rFonts w:ascii="Calibri" w:hAnsi="Calibri"/>
        </w:rPr>
        <w:t>nergie et du Bâtiment durable</w:t>
      </w:r>
    </w:p>
    <w:p w14:paraId="1E3D216F" w14:textId="77777777" w:rsidR="001C19EF" w:rsidRPr="00A572F5" w:rsidRDefault="001C19EF" w:rsidP="00053D3E">
      <w:pPr>
        <w:ind w:left="709" w:right="-13"/>
        <w:rPr>
          <w:rFonts w:ascii="Calibri" w:hAnsi="Calibri"/>
        </w:rPr>
      </w:pPr>
      <w:r>
        <w:rPr>
          <w:rFonts w:ascii="Calibri" w:hAnsi="Calibri"/>
        </w:rPr>
        <w:t>Rue des Brigades d’Irlande</w:t>
      </w:r>
      <w:r w:rsidRPr="00A572F5">
        <w:rPr>
          <w:rFonts w:ascii="Calibri" w:hAnsi="Calibri"/>
        </w:rPr>
        <w:t xml:space="preserve"> 1</w:t>
      </w:r>
    </w:p>
    <w:p w14:paraId="2A386D07" w14:textId="77777777" w:rsidR="001C19EF" w:rsidRPr="00A572F5" w:rsidRDefault="001C19EF" w:rsidP="00053D3E">
      <w:pPr>
        <w:ind w:left="709" w:right="-13"/>
        <w:rPr>
          <w:rFonts w:ascii="Calibri" w:hAnsi="Calibri"/>
        </w:rPr>
      </w:pPr>
      <w:r>
        <w:rPr>
          <w:rFonts w:ascii="Calibri" w:hAnsi="Calibri"/>
        </w:rPr>
        <w:t>B - 5100 Jambes</w:t>
      </w:r>
    </w:p>
    <w:p w14:paraId="51BB66E1" w14:textId="77777777" w:rsidR="001C19EF" w:rsidRDefault="001C19EF" w:rsidP="00053D3E">
      <w:pPr>
        <w:ind w:left="567" w:right="-13"/>
        <w:rPr>
          <w:rFonts w:asciiTheme="minorHAnsi" w:hAnsiTheme="minorHAnsi" w:cs="Tahoma"/>
        </w:rPr>
      </w:pPr>
    </w:p>
    <w:p w14:paraId="2BAE076E" w14:textId="6C028311" w:rsidR="00983BEF" w:rsidRPr="005C3E8D" w:rsidRDefault="00983BEF" w:rsidP="005C3E8D">
      <w:pPr>
        <w:pStyle w:val="Paragraphedeliste"/>
        <w:numPr>
          <w:ilvl w:val="0"/>
          <w:numId w:val="26"/>
        </w:numPr>
        <w:ind w:left="284" w:right="554" w:hanging="284"/>
        <w:jc w:val="both"/>
        <w:rPr>
          <w:rFonts w:ascii="Calibri" w:hAnsi="Calibri"/>
          <w:sz w:val="24"/>
          <w:szCs w:val="24"/>
          <w:u w:val="single"/>
        </w:rPr>
      </w:pPr>
      <w:r w:rsidRPr="005C3E8D">
        <w:rPr>
          <w:rFonts w:ascii="Calibri" w:hAnsi="Calibri"/>
          <w:sz w:val="24"/>
          <w:szCs w:val="24"/>
          <w:u w:val="single"/>
        </w:rPr>
        <w:t xml:space="preserve">Soit </w:t>
      </w:r>
      <w:r w:rsidRPr="005C3E8D">
        <w:rPr>
          <w:rFonts w:ascii="Calibri" w:hAnsi="Calibri"/>
          <w:b/>
          <w:bCs/>
          <w:sz w:val="24"/>
          <w:szCs w:val="24"/>
          <w:u w:val="single"/>
        </w:rPr>
        <w:t>par</w:t>
      </w:r>
      <w:r w:rsidRPr="005C3E8D">
        <w:rPr>
          <w:rFonts w:ascii="Calibri" w:hAnsi="Calibri"/>
          <w:sz w:val="24"/>
          <w:szCs w:val="24"/>
          <w:u w:val="single"/>
        </w:rPr>
        <w:t xml:space="preserve"> </w:t>
      </w:r>
      <w:r w:rsidRPr="005C3E8D">
        <w:rPr>
          <w:rFonts w:ascii="Calibri" w:hAnsi="Calibri"/>
          <w:b/>
          <w:bCs/>
          <w:sz w:val="24"/>
          <w:szCs w:val="24"/>
          <w:u w:val="single"/>
        </w:rPr>
        <w:t>voie électronique</w:t>
      </w:r>
      <w:r w:rsidRPr="005C3E8D">
        <w:rPr>
          <w:rFonts w:ascii="Calibri" w:hAnsi="Calibri"/>
          <w:sz w:val="24"/>
          <w:szCs w:val="24"/>
        </w:rPr>
        <w:t> :</w:t>
      </w:r>
    </w:p>
    <w:p w14:paraId="3F20EE02" w14:textId="11186035" w:rsidR="00FC3EE6" w:rsidRDefault="00FC3EE6" w:rsidP="007B0D43">
      <w:pPr>
        <w:ind w:left="709" w:right="554"/>
        <w:jc w:val="both"/>
        <w:rPr>
          <w:rFonts w:ascii="Calibri" w:hAnsi="Calibri"/>
          <w:kern w:val="28"/>
        </w:rPr>
      </w:pPr>
      <w:r>
        <w:rPr>
          <w:rFonts w:ascii="Calibri" w:hAnsi="Calibri"/>
          <w:kern w:val="28"/>
        </w:rPr>
        <w:t xml:space="preserve">A l’adresse : </w:t>
      </w:r>
      <w:hyperlink r:id="rId13" w:history="1">
        <w:r w:rsidRPr="00FC3EE6">
          <w:rPr>
            <w:rStyle w:val="Lienhypertexte"/>
            <w:rFonts w:ascii="Calibri" w:hAnsi="Calibri"/>
            <w:kern w:val="28"/>
          </w:rPr>
          <w:t>secretariatenergie.dgo4@spw.wallonie.be</w:t>
        </w:r>
      </w:hyperlink>
    </w:p>
    <w:p w14:paraId="6D578689" w14:textId="6AB1E527" w:rsidR="00FC3EE6" w:rsidRDefault="00FC3EE6" w:rsidP="00053D3E">
      <w:pPr>
        <w:ind w:left="709" w:right="-13"/>
        <w:jc w:val="both"/>
        <w:rPr>
          <w:rFonts w:ascii="Calibri" w:hAnsi="Calibri"/>
          <w:kern w:val="28"/>
        </w:rPr>
      </w:pPr>
      <w:r>
        <w:rPr>
          <w:rFonts w:ascii="Calibri" w:hAnsi="Calibri"/>
          <w:kern w:val="28"/>
        </w:rPr>
        <w:t>Dans la rubrique « objet » : « DEBD-D</w:t>
      </w:r>
      <w:r w:rsidRPr="00170968">
        <w:rPr>
          <w:rFonts w:ascii="Calibri" w:hAnsi="Calibri"/>
          <w:kern w:val="28"/>
        </w:rPr>
        <w:t>BD</w:t>
      </w:r>
      <w:r w:rsidR="00170968" w:rsidRPr="0035509B">
        <w:rPr>
          <w:rFonts w:ascii="Calibri" w:hAnsi="Calibri"/>
        </w:rPr>
        <w:t> – Formulaire de candidature d’agrément en tant qu’</w:t>
      </w:r>
      <w:r w:rsidR="005C3E8D">
        <w:rPr>
          <w:rFonts w:ascii="Calibri" w:hAnsi="Calibri"/>
        </w:rPr>
        <w:t>a</w:t>
      </w:r>
      <w:r w:rsidR="00170968" w:rsidRPr="0035509B">
        <w:rPr>
          <w:rFonts w:ascii="Calibri" w:hAnsi="Calibri"/>
        </w:rPr>
        <w:t xml:space="preserve">uditeur Logement </w:t>
      </w:r>
      <w:r w:rsidR="00170968" w:rsidRPr="00170968">
        <w:rPr>
          <w:rFonts w:ascii="Calibri" w:hAnsi="Calibri"/>
        </w:rPr>
        <w:t>PP</w:t>
      </w:r>
      <w:r w:rsidRPr="00170968">
        <w:rPr>
          <w:rFonts w:ascii="Calibri" w:hAnsi="Calibri"/>
          <w:kern w:val="28"/>
        </w:rPr>
        <w:t> »</w:t>
      </w:r>
    </w:p>
    <w:p w14:paraId="0F9798E8" w14:textId="4B2BAC2D" w:rsidR="00983BEF" w:rsidRPr="00D141B9" w:rsidRDefault="00983BEF" w:rsidP="00053D3E">
      <w:pPr>
        <w:ind w:left="709" w:right="-13"/>
        <w:jc w:val="both"/>
        <w:rPr>
          <w:rFonts w:ascii="Calibri" w:hAnsi="Calibri"/>
        </w:rPr>
      </w:pPr>
      <w:r>
        <w:rPr>
          <w:rFonts w:ascii="Calibri" w:hAnsi="Calibri"/>
        </w:rPr>
        <w:t xml:space="preserve">Le formulaire </w:t>
      </w:r>
      <w:r w:rsidRPr="00D141B9">
        <w:rPr>
          <w:rFonts w:ascii="Calibri" w:hAnsi="Calibri"/>
        </w:rPr>
        <w:t>signé manuscritement ou signé numériquement</w:t>
      </w:r>
      <w:r w:rsidRPr="00136B5B">
        <w:rPr>
          <w:rFonts w:ascii="Calibri" w:hAnsi="Calibri"/>
        </w:rPr>
        <w:t xml:space="preserve"> </w:t>
      </w:r>
      <w:r>
        <w:rPr>
          <w:rFonts w:ascii="Calibri" w:hAnsi="Calibri"/>
        </w:rPr>
        <w:t>sera fourni e</w:t>
      </w:r>
      <w:r w:rsidRPr="00D141B9">
        <w:rPr>
          <w:rFonts w:ascii="Calibri" w:hAnsi="Calibri"/>
        </w:rPr>
        <w:t>n pièce jointe</w:t>
      </w:r>
      <w:r>
        <w:rPr>
          <w:rFonts w:ascii="Calibri" w:hAnsi="Calibri"/>
        </w:rPr>
        <w:t>,</w:t>
      </w:r>
      <w:r w:rsidRPr="00D141B9">
        <w:rPr>
          <w:rFonts w:ascii="Calibri" w:hAnsi="Calibri"/>
        </w:rPr>
        <w:t xml:space="preserve"> au format PDF</w:t>
      </w:r>
      <w:r>
        <w:rPr>
          <w:rFonts w:ascii="Calibri" w:hAnsi="Calibri"/>
        </w:rPr>
        <w:t>.</w:t>
      </w:r>
    </w:p>
    <w:p w14:paraId="7868CC8E" w14:textId="77777777" w:rsidR="00D141B9" w:rsidRPr="0035509B" w:rsidRDefault="00D141B9" w:rsidP="00D141B9">
      <w:pPr>
        <w:ind w:left="709" w:right="554"/>
        <w:rPr>
          <w:rFonts w:ascii="Calibri" w:hAnsi="Calibri"/>
        </w:rPr>
      </w:pPr>
    </w:p>
    <w:p w14:paraId="1D66AE91" w14:textId="77777777" w:rsidR="001C19EF" w:rsidRPr="0035509B" w:rsidRDefault="001C19EF" w:rsidP="00837817">
      <w:pPr>
        <w:ind w:left="567" w:right="554"/>
      </w:pPr>
    </w:p>
    <w:p w14:paraId="63E0E228" w14:textId="77777777" w:rsidR="00CC418F" w:rsidRPr="0035509B" w:rsidRDefault="00CC418F" w:rsidP="00CC418F">
      <w:pPr>
        <w:ind w:left="567"/>
        <w:jc w:val="center"/>
      </w:pPr>
    </w:p>
    <w:p w14:paraId="528CCAD5" w14:textId="275786F3" w:rsidR="00CC418F" w:rsidRDefault="00CC418F" w:rsidP="00CC418F">
      <w:pPr>
        <w:ind w:left="567"/>
        <w:jc w:val="center"/>
      </w:pPr>
      <w:r>
        <w:t>***</w:t>
      </w:r>
    </w:p>
    <w:p w14:paraId="7E4E3227" w14:textId="77777777" w:rsidR="00CC418F" w:rsidRPr="00A92B9D" w:rsidRDefault="00CC418F" w:rsidP="00CC418F">
      <w:pPr>
        <w:ind w:left="567"/>
        <w:jc w:val="both"/>
        <w:rPr>
          <w:rFonts w:asciiTheme="minorHAnsi" w:hAnsiTheme="minorHAnsi"/>
          <w:b/>
          <w:szCs w:val="20"/>
          <w:lang w:eastAsia="zh-CN"/>
        </w:rPr>
      </w:pPr>
    </w:p>
    <w:p w14:paraId="705CF420" w14:textId="73D85CC9" w:rsidR="00560A1F" w:rsidRDefault="00560A1F" w:rsidP="00837817">
      <w:pPr>
        <w:ind w:right="554"/>
        <w:jc w:val="both"/>
        <w:rPr>
          <w:rFonts w:asciiTheme="minorHAnsi" w:hAnsiTheme="minorHAnsi"/>
          <w:b/>
          <w:szCs w:val="20"/>
          <w:lang w:eastAsia="zh-CN"/>
        </w:rPr>
      </w:pPr>
    </w:p>
    <w:p w14:paraId="0D0AA650" w14:textId="77777777" w:rsidR="00D34724" w:rsidRPr="00A92B9D" w:rsidRDefault="00795CC4" w:rsidP="00837817">
      <w:pPr>
        <w:ind w:right="554"/>
        <w:jc w:val="both"/>
        <w:rPr>
          <w:rFonts w:asciiTheme="minorHAnsi" w:hAnsiTheme="minorHAnsi"/>
          <w:b/>
          <w:szCs w:val="20"/>
          <w:lang w:eastAsia="zh-CN"/>
        </w:rPr>
      </w:pPr>
      <w:r w:rsidRPr="00A92B9D">
        <w:rPr>
          <w:rFonts w:asciiTheme="minorHAnsi" w:hAnsiTheme="minorHAnsi"/>
          <w:b/>
          <w:szCs w:val="20"/>
          <w:lang w:eastAsia="zh-CN"/>
        </w:rPr>
        <w:t xml:space="preserve">Protection de la vie privée </w:t>
      </w:r>
    </w:p>
    <w:p w14:paraId="6C9AFC96" w14:textId="77777777" w:rsidR="00D34724" w:rsidRPr="00A92B9D" w:rsidRDefault="00D34724" w:rsidP="00837817">
      <w:pPr>
        <w:ind w:right="554"/>
        <w:jc w:val="both"/>
        <w:rPr>
          <w:rFonts w:asciiTheme="minorHAnsi" w:hAnsiTheme="minorHAnsi"/>
          <w:b/>
          <w:sz w:val="20"/>
          <w:szCs w:val="20"/>
          <w:lang w:eastAsia="zh-CN"/>
        </w:rPr>
      </w:pPr>
    </w:p>
    <w:p w14:paraId="549454FB" w14:textId="56EA6965" w:rsidR="00752E01" w:rsidRDefault="00752E01" w:rsidP="00053D3E">
      <w:pPr>
        <w:ind w:right="-13"/>
        <w:jc w:val="both"/>
        <w:rPr>
          <w:rFonts w:asciiTheme="minorHAnsi" w:hAnsiTheme="minorHAnsi"/>
          <w:lang w:eastAsia="zh-CN"/>
        </w:rPr>
      </w:pPr>
      <w:r w:rsidRPr="00A92B9D">
        <w:rPr>
          <w:rFonts w:asciiTheme="minorHAnsi" w:hAnsiTheme="minorHAnsi"/>
          <w:lang w:eastAsia="zh-CN"/>
        </w:rPr>
        <w:t xml:space="preserve">Conformément à la réglementation en matière de protection des données et à </w:t>
      </w:r>
      <w:r>
        <w:rPr>
          <w:rFonts w:asciiTheme="minorHAnsi" w:hAnsiTheme="minorHAnsi"/>
          <w:lang w:eastAsia="zh-CN"/>
        </w:rPr>
        <w:t>l’arrêté du Gouvernement wallon</w:t>
      </w:r>
      <w:r w:rsidRPr="00A92B9D">
        <w:rPr>
          <w:rFonts w:asciiTheme="minorHAnsi" w:hAnsiTheme="minorHAnsi"/>
          <w:lang w:eastAsia="zh-CN"/>
        </w:rPr>
        <w:t xml:space="preserve"> du 4 avril 2019 relatif à </w:t>
      </w:r>
      <w:r>
        <w:rPr>
          <w:rFonts w:asciiTheme="minorHAnsi" w:hAnsiTheme="minorHAnsi"/>
          <w:lang w:eastAsia="zh-CN"/>
        </w:rPr>
        <w:t>l’</w:t>
      </w:r>
      <w:r w:rsidRPr="00A92B9D">
        <w:rPr>
          <w:rFonts w:asciiTheme="minorHAnsi" w:hAnsiTheme="minorHAnsi"/>
          <w:lang w:eastAsia="zh-CN"/>
        </w:rPr>
        <w:t xml:space="preserve">audit </w:t>
      </w:r>
      <w:r w:rsidR="001C7563">
        <w:rPr>
          <w:rFonts w:asciiTheme="minorHAnsi" w:hAnsiTheme="minorHAnsi"/>
          <w:lang w:eastAsia="zh-CN"/>
        </w:rPr>
        <w:t>L</w:t>
      </w:r>
      <w:r w:rsidR="001C7563" w:rsidRPr="00A92B9D">
        <w:rPr>
          <w:rFonts w:asciiTheme="minorHAnsi" w:hAnsiTheme="minorHAnsi"/>
          <w:lang w:eastAsia="zh-CN"/>
        </w:rPr>
        <w:t>ogement</w:t>
      </w:r>
      <w:r w:rsidRPr="00A92B9D">
        <w:rPr>
          <w:rFonts w:asciiTheme="minorHAnsi" w:hAnsiTheme="minorHAnsi"/>
          <w:lang w:eastAsia="zh-CN"/>
        </w:rPr>
        <w:t>, les données personnelles nécessaires seront</w:t>
      </w:r>
      <w:r w:rsidRPr="00660EBB">
        <w:rPr>
          <w:rFonts w:asciiTheme="minorHAnsi" w:hAnsiTheme="minorHAnsi"/>
          <w:lang w:eastAsia="zh-CN"/>
        </w:rPr>
        <w:t xml:space="preserve"> traitées par la Direction des B</w:t>
      </w:r>
      <w:r w:rsidRPr="00A92B9D">
        <w:rPr>
          <w:rFonts w:asciiTheme="minorHAnsi" w:hAnsiTheme="minorHAnsi"/>
          <w:lang w:eastAsia="zh-CN"/>
        </w:rPr>
        <w:t>âtiments durables du Service public de Wallonie, en vue :</w:t>
      </w:r>
    </w:p>
    <w:p w14:paraId="15BDA356" w14:textId="77777777" w:rsidR="00752E01" w:rsidRPr="00A92B9D" w:rsidRDefault="00752E01" w:rsidP="00053D3E">
      <w:pPr>
        <w:ind w:right="-13"/>
        <w:jc w:val="both"/>
        <w:rPr>
          <w:rFonts w:asciiTheme="minorHAnsi" w:hAnsiTheme="minorHAnsi"/>
          <w:lang w:eastAsia="zh-CN"/>
        </w:rPr>
      </w:pPr>
    </w:p>
    <w:p w14:paraId="598D092F" w14:textId="3FE65459" w:rsidR="00752E01" w:rsidRPr="00A92B9D" w:rsidRDefault="00752E01" w:rsidP="00053D3E">
      <w:pPr>
        <w:ind w:left="284" w:right="-13" w:hanging="284"/>
        <w:jc w:val="both"/>
        <w:rPr>
          <w:rFonts w:asciiTheme="minorHAnsi" w:hAnsiTheme="minorHAnsi"/>
          <w:lang w:eastAsia="zh-CN"/>
        </w:rPr>
      </w:pPr>
      <w:r>
        <w:rPr>
          <w:rFonts w:asciiTheme="minorHAnsi" w:hAnsiTheme="minorHAnsi"/>
          <w:lang w:eastAsia="zh-CN"/>
        </w:rPr>
        <w:t xml:space="preserve">1° </w:t>
      </w:r>
      <w:r w:rsidRPr="00A92B9D">
        <w:rPr>
          <w:rFonts w:asciiTheme="minorHAnsi" w:hAnsiTheme="minorHAnsi"/>
          <w:lang w:eastAsia="zh-CN"/>
        </w:rPr>
        <w:t>du suivi de votre dossier d’agrément en tant qu</w:t>
      </w:r>
      <w:r w:rsidR="001C7563">
        <w:rPr>
          <w:rFonts w:asciiTheme="minorHAnsi" w:hAnsiTheme="minorHAnsi"/>
          <w:lang w:eastAsia="zh-CN"/>
        </w:rPr>
        <w:t>’</w:t>
      </w:r>
      <w:r w:rsidRPr="00A92B9D">
        <w:rPr>
          <w:rFonts w:asciiTheme="minorHAnsi" w:hAnsiTheme="minorHAnsi"/>
          <w:lang w:eastAsia="zh-CN"/>
        </w:rPr>
        <w:t xml:space="preserve">auditeur </w:t>
      </w:r>
      <w:r w:rsidR="003658F1">
        <w:rPr>
          <w:rFonts w:asciiTheme="minorHAnsi" w:hAnsiTheme="minorHAnsi"/>
          <w:lang w:eastAsia="zh-CN"/>
        </w:rPr>
        <w:t>L</w:t>
      </w:r>
      <w:r w:rsidR="003658F1" w:rsidRPr="00A92B9D">
        <w:rPr>
          <w:rFonts w:asciiTheme="minorHAnsi" w:hAnsiTheme="minorHAnsi"/>
          <w:lang w:eastAsia="zh-CN"/>
        </w:rPr>
        <w:t xml:space="preserve">ogement </w:t>
      </w:r>
      <w:r w:rsidRPr="00A92B9D">
        <w:rPr>
          <w:rFonts w:asciiTheme="minorHAnsi" w:hAnsiTheme="minorHAnsi"/>
          <w:lang w:eastAsia="zh-CN"/>
        </w:rPr>
        <w:t>;</w:t>
      </w:r>
    </w:p>
    <w:p w14:paraId="12A62E69" w14:textId="37EA3C6F" w:rsidR="00752E01" w:rsidRPr="00A92B9D" w:rsidRDefault="00752E01" w:rsidP="00053D3E">
      <w:pPr>
        <w:ind w:left="284" w:right="-13" w:hanging="284"/>
        <w:jc w:val="both"/>
        <w:rPr>
          <w:rFonts w:asciiTheme="minorHAnsi" w:hAnsiTheme="minorHAnsi"/>
          <w:lang w:eastAsia="zh-CN"/>
        </w:rPr>
      </w:pPr>
      <w:r>
        <w:rPr>
          <w:rFonts w:asciiTheme="minorHAnsi" w:hAnsiTheme="minorHAnsi"/>
          <w:lang w:eastAsia="zh-CN"/>
        </w:rPr>
        <w:t>2°</w:t>
      </w:r>
      <w:r>
        <w:rPr>
          <w:rFonts w:asciiTheme="minorHAnsi" w:hAnsiTheme="minorHAnsi"/>
          <w:lang w:eastAsia="zh-CN"/>
        </w:rPr>
        <w:tab/>
      </w:r>
      <w:r w:rsidRPr="00A92B9D">
        <w:rPr>
          <w:rFonts w:asciiTheme="minorHAnsi" w:hAnsiTheme="minorHAnsi"/>
          <w:lang w:eastAsia="zh-CN"/>
        </w:rPr>
        <w:t>de l’organisation et du suivi d’enquêtes destinées à établir des statistiques relatives à la performance énergétique des bâtiments et à certains critères de salubrité ;</w:t>
      </w:r>
    </w:p>
    <w:p w14:paraId="0C4F3FEC" w14:textId="023EA258" w:rsidR="00752E01" w:rsidRPr="00A92B9D" w:rsidRDefault="00752E01" w:rsidP="00053D3E">
      <w:pPr>
        <w:ind w:left="284" w:right="-13" w:hanging="284"/>
        <w:jc w:val="both"/>
        <w:rPr>
          <w:rFonts w:asciiTheme="minorHAnsi" w:hAnsiTheme="minorHAnsi"/>
          <w:lang w:eastAsia="zh-CN"/>
        </w:rPr>
      </w:pPr>
      <w:r>
        <w:rPr>
          <w:rFonts w:asciiTheme="minorHAnsi" w:hAnsiTheme="minorHAnsi"/>
          <w:lang w:eastAsia="zh-CN"/>
        </w:rPr>
        <w:t>3°</w:t>
      </w:r>
      <w:r>
        <w:rPr>
          <w:rFonts w:asciiTheme="minorHAnsi" w:hAnsiTheme="minorHAnsi"/>
          <w:lang w:eastAsia="zh-CN"/>
        </w:rPr>
        <w:tab/>
      </w:r>
      <w:r w:rsidRPr="00A92B9D">
        <w:rPr>
          <w:rFonts w:asciiTheme="minorHAnsi" w:hAnsiTheme="minorHAnsi"/>
          <w:lang w:eastAsia="zh-CN"/>
        </w:rPr>
        <w:t xml:space="preserve">de procéder au contrôle de la qualité des audits </w:t>
      </w:r>
      <w:r w:rsidR="001C7563">
        <w:rPr>
          <w:rFonts w:asciiTheme="minorHAnsi" w:hAnsiTheme="minorHAnsi"/>
          <w:lang w:eastAsia="zh-CN"/>
        </w:rPr>
        <w:t>L</w:t>
      </w:r>
      <w:r w:rsidRPr="00A92B9D">
        <w:rPr>
          <w:rFonts w:asciiTheme="minorHAnsi" w:hAnsiTheme="minorHAnsi"/>
          <w:lang w:eastAsia="zh-CN"/>
        </w:rPr>
        <w:t>ogement ;</w:t>
      </w:r>
    </w:p>
    <w:p w14:paraId="5754090A" w14:textId="4B1926A6" w:rsidR="00752E01" w:rsidRPr="00A92B9D" w:rsidRDefault="00752E01" w:rsidP="00053D3E">
      <w:pPr>
        <w:ind w:left="284" w:right="-13" w:hanging="284"/>
        <w:jc w:val="both"/>
        <w:rPr>
          <w:rFonts w:asciiTheme="minorHAnsi" w:hAnsiTheme="minorHAnsi"/>
          <w:lang w:eastAsia="zh-CN"/>
        </w:rPr>
      </w:pPr>
      <w:r>
        <w:rPr>
          <w:rFonts w:asciiTheme="minorHAnsi" w:hAnsiTheme="minorHAnsi"/>
          <w:lang w:eastAsia="zh-CN"/>
        </w:rPr>
        <w:t>4°</w:t>
      </w:r>
      <w:r>
        <w:rPr>
          <w:rFonts w:asciiTheme="minorHAnsi" w:hAnsiTheme="minorHAnsi"/>
          <w:lang w:eastAsia="zh-CN"/>
        </w:rPr>
        <w:tab/>
        <w:t>a</w:t>
      </w:r>
      <w:r w:rsidRPr="00A92B9D">
        <w:rPr>
          <w:rFonts w:asciiTheme="minorHAnsi" w:hAnsiTheme="minorHAnsi"/>
          <w:lang w:eastAsia="zh-CN"/>
        </w:rPr>
        <w:t>ssurer le traitement des demandes de primes effectu</w:t>
      </w:r>
      <w:r w:rsidRPr="00660EBB">
        <w:rPr>
          <w:rFonts w:asciiTheme="minorHAnsi" w:hAnsiTheme="minorHAnsi"/>
          <w:lang w:eastAsia="zh-CN"/>
        </w:rPr>
        <w:t>ées conformément à l’arrêté du G</w:t>
      </w:r>
      <w:r w:rsidRPr="00A92B9D">
        <w:rPr>
          <w:rFonts w:asciiTheme="minorHAnsi" w:hAnsiTheme="minorHAnsi"/>
          <w:lang w:eastAsia="zh-CN"/>
        </w:rPr>
        <w:t>ouvernement wallon du 4 avril 2019 relatif</w:t>
      </w:r>
      <w:r w:rsidR="00265C60">
        <w:rPr>
          <w:rFonts w:asciiTheme="minorHAnsi" w:hAnsiTheme="minorHAnsi"/>
          <w:lang w:eastAsia="zh-CN"/>
        </w:rPr>
        <w:t xml:space="preserve"> </w:t>
      </w:r>
      <w:r w:rsidR="00162DAE">
        <w:rPr>
          <w:rFonts w:asciiTheme="minorHAnsi" w:hAnsiTheme="minorHAnsi"/>
          <w:lang w:eastAsia="zh-CN"/>
        </w:rPr>
        <w:t>aux primes</w:t>
      </w:r>
      <w:r>
        <w:rPr>
          <w:rFonts w:asciiTheme="minorHAnsi" w:hAnsiTheme="minorHAnsi"/>
          <w:lang w:eastAsia="zh-CN"/>
        </w:rPr>
        <w:t>.</w:t>
      </w:r>
      <w:r w:rsidRPr="00A92B9D">
        <w:rPr>
          <w:rFonts w:asciiTheme="minorHAnsi" w:hAnsiTheme="minorHAnsi"/>
          <w:lang w:eastAsia="zh-CN"/>
        </w:rPr>
        <w:t xml:space="preserve"> </w:t>
      </w:r>
    </w:p>
    <w:p w14:paraId="0131C3EC" w14:textId="77777777" w:rsidR="00AF2C1B" w:rsidRPr="00A92B9D" w:rsidRDefault="00AF2C1B" w:rsidP="00053D3E">
      <w:pPr>
        <w:ind w:right="-13"/>
        <w:jc w:val="both"/>
        <w:rPr>
          <w:rFonts w:asciiTheme="minorHAnsi" w:hAnsiTheme="minorHAnsi"/>
        </w:rPr>
      </w:pPr>
    </w:p>
    <w:p w14:paraId="6D35E702" w14:textId="2E914472" w:rsidR="00D34724" w:rsidRPr="00A92B9D" w:rsidRDefault="00795CC4" w:rsidP="00053D3E">
      <w:pPr>
        <w:ind w:right="-13"/>
        <w:jc w:val="both"/>
        <w:rPr>
          <w:rFonts w:asciiTheme="minorHAnsi" w:hAnsiTheme="minorHAnsi"/>
          <w:lang w:eastAsia="zh-CN"/>
        </w:rPr>
      </w:pPr>
      <w:r w:rsidRPr="00A92B9D">
        <w:rPr>
          <w:rFonts w:asciiTheme="minorHAnsi" w:hAnsiTheme="minorHAnsi"/>
          <w:lang w:eastAsia="zh-CN"/>
        </w:rPr>
        <w:t xml:space="preserve">Ces données ne seront ni vendues ni utilisées à des fins de marketing ni communiquées à des tiers, sauf à notre avocat en cas de procédure judiciaire. Ces données seront conservées aussi longtemps que </w:t>
      </w:r>
      <w:r w:rsidR="00AF2C1B" w:rsidRPr="00660EBB">
        <w:rPr>
          <w:rFonts w:asciiTheme="minorHAnsi" w:hAnsiTheme="minorHAnsi"/>
          <w:lang w:eastAsia="zh-CN"/>
        </w:rPr>
        <w:t xml:space="preserve">nécessaire </w:t>
      </w:r>
      <w:r w:rsidR="00752E01" w:rsidRPr="00A92B9D">
        <w:rPr>
          <w:rFonts w:asciiTheme="minorHAnsi" w:hAnsiTheme="minorHAnsi"/>
          <w:lang w:eastAsia="zh-CN"/>
        </w:rPr>
        <w:t>pour assurer les finalités susmentionnées</w:t>
      </w:r>
      <w:r w:rsidRPr="00A92B9D">
        <w:rPr>
          <w:rFonts w:asciiTheme="minorHAnsi" w:hAnsiTheme="minorHAnsi"/>
          <w:lang w:eastAsia="zh-CN"/>
        </w:rPr>
        <w:t>.</w:t>
      </w:r>
    </w:p>
    <w:p w14:paraId="0F03A7B9" w14:textId="77777777" w:rsidR="00B02012" w:rsidRDefault="00B02012" w:rsidP="00053D3E">
      <w:pPr>
        <w:ind w:left="567" w:right="-13"/>
        <w:jc w:val="both"/>
        <w:rPr>
          <w:rFonts w:asciiTheme="minorHAnsi" w:hAnsiTheme="minorHAnsi"/>
          <w:lang w:eastAsia="zh-CN"/>
        </w:rPr>
      </w:pPr>
    </w:p>
    <w:p w14:paraId="5E9B3095" w14:textId="77777777" w:rsidR="00213924" w:rsidRDefault="00213924" w:rsidP="00053D3E">
      <w:pPr>
        <w:ind w:left="567" w:right="-13"/>
        <w:jc w:val="both"/>
        <w:rPr>
          <w:rFonts w:asciiTheme="minorHAnsi" w:hAnsiTheme="minorHAnsi"/>
          <w:lang w:eastAsia="zh-CN"/>
        </w:rPr>
      </w:pPr>
    </w:p>
    <w:p w14:paraId="59F5C481" w14:textId="77777777" w:rsidR="00213924" w:rsidRPr="00A92B9D" w:rsidRDefault="00213924" w:rsidP="00053D3E">
      <w:pPr>
        <w:ind w:left="567" w:right="-13"/>
        <w:jc w:val="both"/>
        <w:rPr>
          <w:rFonts w:asciiTheme="minorHAnsi" w:hAnsiTheme="minorHAnsi"/>
          <w:lang w:eastAsia="zh-CN"/>
        </w:rPr>
      </w:pPr>
    </w:p>
    <w:p w14:paraId="1A4621E0" w14:textId="15FB90D3" w:rsidR="00D34724" w:rsidRPr="00AD253F" w:rsidRDefault="00795CC4" w:rsidP="00053D3E">
      <w:pPr>
        <w:tabs>
          <w:tab w:val="left" w:pos="1797"/>
        </w:tabs>
        <w:ind w:right="-13"/>
        <w:jc w:val="both"/>
        <w:rPr>
          <w:rFonts w:asciiTheme="minorHAnsi" w:hAnsiTheme="minorHAnsi"/>
          <w:b/>
          <w:iCs/>
          <w:lang w:eastAsia="zh-CN"/>
        </w:rPr>
      </w:pPr>
      <w:r w:rsidRPr="00AD253F">
        <w:rPr>
          <w:rFonts w:asciiTheme="minorHAnsi" w:hAnsiTheme="minorHAnsi"/>
          <w:b/>
          <w:iCs/>
          <w:lang w:eastAsia="zh-CN"/>
        </w:rPr>
        <w:lastRenderedPageBreak/>
        <w:t>Modifications</w:t>
      </w:r>
      <w:r w:rsidR="00752E01" w:rsidRPr="00AD253F">
        <w:rPr>
          <w:rFonts w:asciiTheme="minorHAnsi" w:hAnsiTheme="minorHAnsi"/>
          <w:b/>
          <w:iCs/>
          <w:lang w:eastAsia="zh-CN"/>
        </w:rPr>
        <w:tab/>
      </w:r>
    </w:p>
    <w:p w14:paraId="6EEFA619" w14:textId="77777777" w:rsidR="00752E01" w:rsidRPr="00174A3E" w:rsidRDefault="00752E01" w:rsidP="00053D3E">
      <w:pPr>
        <w:tabs>
          <w:tab w:val="left" w:pos="1797"/>
        </w:tabs>
        <w:ind w:right="-13"/>
        <w:jc w:val="both"/>
        <w:rPr>
          <w:rFonts w:asciiTheme="minorHAnsi" w:hAnsiTheme="minorHAnsi"/>
          <w:b/>
          <w:i/>
          <w:sz w:val="20"/>
          <w:szCs w:val="20"/>
          <w:lang w:eastAsia="zh-CN"/>
        </w:rPr>
      </w:pPr>
    </w:p>
    <w:p w14:paraId="62529968" w14:textId="77777777" w:rsidR="00D34724" w:rsidRDefault="00795CC4" w:rsidP="00053D3E">
      <w:pPr>
        <w:ind w:right="-13"/>
        <w:jc w:val="both"/>
        <w:rPr>
          <w:rFonts w:asciiTheme="minorHAnsi" w:hAnsiTheme="minorHAnsi"/>
          <w:lang w:eastAsia="zh-CN"/>
        </w:rPr>
      </w:pPr>
      <w:r w:rsidRPr="00A92B9D">
        <w:rPr>
          <w:rFonts w:asciiTheme="minorHAnsi" w:hAnsiTheme="minorHAnsi"/>
          <w:lang w:eastAsia="zh-CN"/>
        </w:rPr>
        <w:t>Vous avez l’obligation de nous informer de toute modification des coordonnées mentionnées au cadre 1 du formulaire.</w:t>
      </w:r>
    </w:p>
    <w:p w14:paraId="79703A2B" w14:textId="77777777" w:rsidR="001C3DDB" w:rsidRPr="00A92B9D" w:rsidRDefault="001C3DDB" w:rsidP="00053D3E">
      <w:pPr>
        <w:ind w:right="-13"/>
        <w:jc w:val="both"/>
        <w:rPr>
          <w:rFonts w:asciiTheme="minorHAnsi" w:hAnsiTheme="minorHAnsi"/>
          <w:lang w:eastAsia="zh-CN"/>
        </w:rPr>
      </w:pPr>
    </w:p>
    <w:p w14:paraId="01E777C2" w14:textId="77777777" w:rsidR="00D34724" w:rsidRDefault="00795CC4" w:rsidP="00053D3E">
      <w:pPr>
        <w:ind w:right="-13"/>
        <w:jc w:val="both"/>
        <w:rPr>
          <w:rFonts w:asciiTheme="minorHAnsi" w:hAnsiTheme="minorHAnsi"/>
          <w:lang w:eastAsia="zh-CN"/>
        </w:rPr>
      </w:pPr>
      <w:r w:rsidRPr="00A92B9D">
        <w:rPr>
          <w:rFonts w:asciiTheme="minorHAnsi" w:hAnsiTheme="minorHAnsi"/>
          <w:lang w:eastAsia="zh-CN"/>
        </w:rPr>
        <w:t>Dans certains cas spécifiques, vous pouvez rectifier, limiter ou vous opposer au traitement de vos données personnelles. Pour ce faire, veuillez en faire la demande :</w:t>
      </w:r>
    </w:p>
    <w:p w14:paraId="6174701E" w14:textId="77777777" w:rsidR="001C3DDB" w:rsidRPr="001C3DDB" w:rsidRDefault="001C3DDB" w:rsidP="00053D3E">
      <w:pPr>
        <w:ind w:right="-13"/>
        <w:jc w:val="both"/>
        <w:rPr>
          <w:rFonts w:asciiTheme="minorHAnsi" w:hAnsiTheme="minorHAnsi"/>
          <w:sz w:val="16"/>
          <w:lang w:eastAsia="zh-CN"/>
        </w:rPr>
      </w:pPr>
    </w:p>
    <w:p w14:paraId="54DA9D58" w14:textId="77777777" w:rsidR="00D34724" w:rsidRPr="00A92B9D" w:rsidRDefault="00795CC4" w:rsidP="00053D3E">
      <w:pPr>
        <w:numPr>
          <w:ilvl w:val="0"/>
          <w:numId w:val="17"/>
        </w:numPr>
        <w:ind w:left="284" w:right="-13" w:hanging="284"/>
        <w:jc w:val="both"/>
        <w:rPr>
          <w:rFonts w:asciiTheme="minorHAnsi" w:hAnsiTheme="minorHAnsi"/>
          <w:lang w:eastAsia="zh-CN"/>
        </w:rPr>
      </w:pPr>
      <w:r w:rsidRPr="00A92B9D">
        <w:rPr>
          <w:rFonts w:asciiTheme="minorHAnsi" w:hAnsiTheme="minorHAnsi"/>
          <w:lang w:eastAsia="zh-CN"/>
        </w:rPr>
        <w:t xml:space="preserve">soit par courrier postal : </w:t>
      </w:r>
      <w:r w:rsidR="006D4F6B">
        <w:rPr>
          <w:rFonts w:asciiTheme="minorHAnsi" w:hAnsiTheme="minorHAnsi"/>
          <w:lang w:eastAsia="zh-CN"/>
        </w:rPr>
        <w:t>r</w:t>
      </w:r>
      <w:r w:rsidRPr="00A92B9D">
        <w:rPr>
          <w:rFonts w:asciiTheme="minorHAnsi" w:hAnsiTheme="minorHAnsi"/>
          <w:lang w:eastAsia="zh-CN"/>
        </w:rPr>
        <w:t>ue des Brigades d'Irlande 1</w:t>
      </w:r>
      <w:r w:rsidR="006D4F6B">
        <w:rPr>
          <w:rFonts w:asciiTheme="minorHAnsi" w:hAnsiTheme="minorHAnsi"/>
          <w:lang w:eastAsia="zh-CN"/>
        </w:rPr>
        <w:t xml:space="preserve"> à 5100 Jambes ;</w:t>
      </w:r>
    </w:p>
    <w:p w14:paraId="61D3144E" w14:textId="37E6AC70" w:rsidR="00D34724" w:rsidRPr="00A92B9D" w:rsidRDefault="00795CC4" w:rsidP="00053D3E">
      <w:pPr>
        <w:numPr>
          <w:ilvl w:val="0"/>
          <w:numId w:val="17"/>
        </w:numPr>
        <w:ind w:left="284" w:right="-13" w:hanging="284"/>
        <w:jc w:val="both"/>
        <w:rPr>
          <w:rFonts w:asciiTheme="minorHAnsi" w:hAnsiTheme="minorHAnsi"/>
          <w:lang w:eastAsia="zh-CN"/>
        </w:rPr>
      </w:pPr>
      <w:r w:rsidRPr="00A92B9D">
        <w:rPr>
          <w:rFonts w:asciiTheme="minorHAnsi" w:hAnsiTheme="minorHAnsi"/>
          <w:lang w:eastAsia="zh-CN"/>
        </w:rPr>
        <w:t xml:space="preserve">soit par </w:t>
      </w:r>
      <w:r w:rsidRPr="00A92B9D">
        <w:rPr>
          <w:rFonts w:asciiTheme="minorHAnsi" w:hAnsiTheme="minorHAnsi"/>
          <w:bCs/>
          <w:lang w:eastAsia="zh-CN"/>
        </w:rPr>
        <w:t>mail</w:t>
      </w:r>
      <w:r w:rsidRPr="00A92B9D">
        <w:rPr>
          <w:rFonts w:asciiTheme="minorHAnsi" w:hAnsiTheme="minorHAnsi"/>
          <w:lang w:eastAsia="zh-CN"/>
        </w:rPr>
        <w:t xml:space="preserve"> : </w:t>
      </w:r>
      <w:r w:rsidR="00AD253F" w:rsidRPr="00AD253F">
        <w:rPr>
          <w:rFonts w:asciiTheme="minorHAnsi" w:hAnsiTheme="minorHAnsi"/>
        </w:rPr>
        <w:t>apr.peb.dgo4@spw.wallonie.be</w:t>
      </w:r>
      <w:r w:rsidR="00AD253F">
        <w:rPr>
          <w:rFonts w:asciiTheme="minorHAnsi" w:hAnsiTheme="minorHAnsi"/>
          <w:lang w:val="fr-FR" w:eastAsia="zh-CN"/>
        </w:rPr>
        <w:t>.</w:t>
      </w:r>
    </w:p>
    <w:p w14:paraId="430330C5" w14:textId="77777777" w:rsidR="00AD253F" w:rsidRPr="00174A3E" w:rsidRDefault="00AD253F" w:rsidP="00053D3E">
      <w:pPr>
        <w:ind w:right="-13"/>
        <w:rPr>
          <w:rFonts w:asciiTheme="minorHAnsi" w:hAnsiTheme="minorHAnsi"/>
          <w:i/>
          <w:sz w:val="20"/>
          <w:szCs w:val="20"/>
          <w:lang w:eastAsia="zh-CN"/>
        </w:rPr>
      </w:pPr>
    </w:p>
    <w:p w14:paraId="47D03E3A" w14:textId="77777777" w:rsidR="00174A3E" w:rsidRPr="00174A3E" w:rsidRDefault="00174A3E" w:rsidP="00053D3E">
      <w:pPr>
        <w:ind w:right="-13"/>
        <w:rPr>
          <w:rFonts w:asciiTheme="minorHAnsi" w:hAnsiTheme="minorHAnsi"/>
          <w:i/>
          <w:sz w:val="20"/>
          <w:szCs w:val="20"/>
          <w:lang w:eastAsia="zh-CN"/>
        </w:rPr>
      </w:pPr>
    </w:p>
    <w:p w14:paraId="2A626A37" w14:textId="5F7C6A34" w:rsidR="00D34724" w:rsidRPr="00AD253F" w:rsidRDefault="00795CC4" w:rsidP="00053D3E">
      <w:pPr>
        <w:ind w:right="-13"/>
        <w:rPr>
          <w:rFonts w:asciiTheme="minorHAnsi" w:hAnsiTheme="minorHAnsi"/>
          <w:b/>
          <w:iCs/>
          <w:lang w:eastAsia="zh-CN"/>
        </w:rPr>
      </w:pPr>
      <w:r w:rsidRPr="00AD253F">
        <w:rPr>
          <w:rFonts w:asciiTheme="minorHAnsi" w:hAnsiTheme="minorHAnsi"/>
          <w:b/>
          <w:iCs/>
          <w:lang w:eastAsia="zh-CN"/>
        </w:rPr>
        <w:t>Droit d’accès</w:t>
      </w:r>
    </w:p>
    <w:p w14:paraId="4FBFE90E" w14:textId="77777777" w:rsidR="001C3DDB" w:rsidRPr="001C3DDB" w:rsidRDefault="001C3DDB" w:rsidP="00053D3E">
      <w:pPr>
        <w:ind w:right="-13"/>
        <w:jc w:val="both"/>
        <w:rPr>
          <w:rFonts w:asciiTheme="minorHAnsi" w:hAnsiTheme="minorHAnsi"/>
          <w:b/>
          <w:i/>
          <w:sz w:val="20"/>
          <w:lang w:eastAsia="zh-CN"/>
        </w:rPr>
      </w:pPr>
    </w:p>
    <w:p w14:paraId="182BA5F2" w14:textId="77777777" w:rsidR="004363B8" w:rsidRPr="00A92B9D" w:rsidRDefault="00795CC4" w:rsidP="00053D3E">
      <w:pPr>
        <w:ind w:right="-13"/>
        <w:jc w:val="both"/>
        <w:rPr>
          <w:rFonts w:asciiTheme="minorHAnsi" w:hAnsiTheme="minorHAnsi"/>
          <w:lang w:eastAsia="zh-CN"/>
        </w:rPr>
      </w:pPr>
      <w:r w:rsidRPr="00A92B9D">
        <w:rPr>
          <w:rFonts w:asciiTheme="minorHAnsi" w:hAnsiTheme="minorHAnsi"/>
          <w:lang w:eastAsia="zh-CN"/>
        </w:rPr>
        <w:t xml:space="preserve">Sur demande via le </w:t>
      </w:r>
      <w:hyperlink r:id="rId14" w:history="1">
        <w:r w:rsidRPr="00A92B9D">
          <w:rPr>
            <w:rFonts w:asciiTheme="minorHAnsi" w:hAnsiTheme="minorHAnsi"/>
            <w:color w:val="0000FF"/>
            <w:u w:val="single"/>
            <w:lang w:eastAsia="zh-CN"/>
          </w:rPr>
          <w:t>formulaire</w:t>
        </w:r>
      </w:hyperlink>
      <w:r w:rsidRPr="00A92B9D">
        <w:rPr>
          <w:rFonts w:asciiTheme="minorHAnsi" w:hAnsiTheme="minorHAnsi"/>
          <w:lang w:eastAsia="zh-CN"/>
        </w:rPr>
        <w:t xml:space="preserve"> disponible sur l’ABC des démarches du Portail de la Wallonie (</w:t>
      </w:r>
      <w:hyperlink r:id="rId15" w:history="1">
        <w:r w:rsidRPr="00A92B9D">
          <w:rPr>
            <w:rFonts w:asciiTheme="minorHAnsi" w:hAnsiTheme="minorHAnsi"/>
            <w:color w:val="0000FF"/>
            <w:u w:val="single"/>
            <w:lang w:eastAsia="zh-CN"/>
          </w:rPr>
          <w:t>http://www.wallonie.be/demarches/138958-acceder-a-mes-donnees-personnelles</w:t>
        </w:r>
      </w:hyperlink>
      <w:r w:rsidRPr="00A92B9D">
        <w:rPr>
          <w:rFonts w:asciiTheme="minorHAnsi" w:hAnsiTheme="minorHAnsi"/>
          <w:lang w:eastAsia="zh-CN"/>
        </w:rPr>
        <w:t xml:space="preserve">), vous pouvez avoir accès à vos données ou obtenir de l’information sur un traitement qui vous concerne.  </w:t>
      </w:r>
    </w:p>
    <w:p w14:paraId="5D8A06A9" w14:textId="77777777" w:rsidR="006D4F6B" w:rsidRDefault="006D4F6B" w:rsidP="00053D3E">
      <w:pPr>
        <w:ind w:right="-13"/>
        <w:jc w:val="both"/>
        <w:rPr>
          <w:rFonts w:asciiTheme="minorHAnsi" w:hAnsiTheme="minorHAnsi"/>
          <w:lang w:eastAsia="zh-CN"/>
        </w:rPr>
      </w:pPr>
    </w:p>
    <w:p w14:paraId="132E61C1" w14:textId="65253BC0" w:rsidR="00D34724" w:rsidRPr="00A92B9D" w:rsidRDefault="00795CC4" w:rsidP="00053D3E">
      <w:pPr>
        <w:ind w:right="-13"/>
        <w:jc w:val="both"/>
        <w:rPr>
          <w:rFonts w:asciiTheme="minorHAnsi" w:hAnsiTheme="minorHAnsi"/>
          <w:lang w:eastAsia="zh-CN"/>
        </w:rPr>
      </w:pPr>
      <w:r w:rsidRPr="00A92B9D">
        <w:rPr>
          <w:rFonts w:asciiTheme="minorHAnsi" w:hAnsiTheme="minorHAnsi"/>
          <w:lang w:eastAsia="zh-CN"/>
        </w:rPr>
        <w:t>Le Délégué à la protection des données du Service public de Wallonie (Place de</w:t>
      </w:r>
      <w:r w:rsidR="006D4F6B">
        <w:rPr>
          <w:rFonts w:asciiTheme="minorHAnsi" w:hAnsiTheme="minorHAnsi"/>
          <w:lang w:eastAsia="zh-CN"/>
        </w:rPr>
        <w:t xml:space="preserve"> la Wallonie</w:t>
      </w:r>
      <w:r w:rsidRPr="00A92B9D">
        <w:rPr>
          <w:rFonts w:asciiTheme="minorHAnsi" w:hAnsiTheme="minorHAnsi"/>
          <w:lang w:eastAsia="zh-CN"/>
        </w:rPr>
        <w:t xml:space="preserve"> 1 à 5100 Jambes - </w:t>
      </w:r>
      <w:r w:rsidRPr="00F22272">
        <w:rPr>
          <w:rFonts w:asciiTheme="minorHAnsi" w:hAnsiTheme="minorHAnsi"/>
          <w:lang w:eastAsia="zh-CN"/>
        </w:rPr>
        <w:t>protectiondesdonnees@spw.wallonie.be</w:t>
      </w:r>
      <w:r w:rsidRPr="00A92B9D">
        <w:rPr>
          <w:rFonts w:asciiTheme="minorHAnsi" w:hAnsiTheme="minorHAnsi"/>
          <w:lang w:eastAsia="zh-CN"/>
        </w:rPr>
        <w:t>) en assurera le suivi.</w:t>
      </w:r>
    </w:p>
    <w:p w14:paraId="7568F337" w14:textId="77777777" w:rsidR="00D34724" w:rsidRPr="00A92B9D" w:rsidRDefault="00D34724" w:rsidP="00053D3E">
      <w:pPr>
        <w:ind w:right="-13"/>
        <w:jc w:val="both"/>
        <w:rPr>
          <w:rFonts w:asciiTheme="minorHAnsi" w:hAnsiTheme="minorHAnsi"/>
          <w:lang w:eastAsia="zh-CN"/>
        </w:rPr>
      </w:pPr>
    </w:p>
    <w:p w14:paraId="56477778" w14:textId="77777777" w:rsidR="00D34724" w:rsidRPr="00A92B9D" w:rsidRDefault="00795CC4" w:rsidP="00053D3E">
      <w:pPr>
        <w:ind w:right="-13"/>
        <w:jc w:val="both"/>
        <w:rPr>
          <w:rFonts w:asciiTheme="minorHAnsi" w:hAnsiTheme="minorHAnsi"/>
          <w:lang w:eastAsia="zh-CN"/>
        </w:rPr>
      </w:pPr>
      <w:r w:rsidRPr="00A92B9D">
        <w:rPr>
          <w:rFonts w:asciiTheme="minorHAnsi" w:hAnsiTheme="minorHAnsi"/>
          <w:lang w:eastAsia="zh-CN"/>
        </w:rPr>
        <w:t>Pour plus d’information sur la protection des données à caractère personnel et vos droits, rendez-vous sur le Portail de la Wallonie (</w:t>
      </w:r>
      <w:hyperlink r:id="rId16" w:history="1">
        <w:r w:rsidRPr="00A92B9D">
          <w:rPr>
            <w:rFonts w:asciiTheme="minorHAnsi" w:hAnsiTheme="minorHAnsi"/>
            <w:color w:val="0000FF"/>
            <w:u w:val="single"/>
            <w:lang w:eastAsia="zh-CN"/>
          </w:rPr>
          <w:t>http://www.wallonie.be</w:t>
        </w:r>
      </w:hyperlink>
      <w:r w:rsidRPr="00A92B9D">
        <w:rPr>
          <w:rFonts w:asciiTheme="minorHAnsi" w:hAnsiTheme="minorHAnsi"/>
          <w:lang w:eastAsia="zh-CN"/>
        </w:rPr>
        <w:t>).</w:t>
      </w:r>
    </w:p>
    <w:p w14:paraId="0EBF256B" w14:textId="77777777" w:rsidR="00D34724" w:rsidRPr="00A92B9D" w:rsidRDefault="00D34724" w:rsidP="00053D3E">
      <w:pPr>
        <w:ind w:right="-13"/>
        <w:jc w:val="both"/>
        <w:rPr>
          <w:rFonts w:asciiTheme="minorHAnsi" w:hAnsiTheme="minorHAnsi"/>
          <w:lang w:eastAsia="zh-CN"/>
        </w:rPr>
      </w:pPr>
    </w:p>
    <w:p w14:paraId="560B1FC9" w14:textId="77777777" w:rsidR="00D34724" w:rsidRDefault="00795CC4" w:rsidP="00053D3E">
      <w:pPr>
        <w:ind w:right="-13"/>
        <w:jc w:val="both"/>
        <w:rPr>
          <w:rFonts w:asciiTheme="minorHAnsi" w:hAnsiTheme="minorHAnsi"/>
          <w:lang w:eastAsia="zh-CN"/>
        </w:rPr>
      </w:pPr>
      <w:r w:rsidRPr="00A92B9D">
        <w:rPr>
          <w:rFonts w:asciiTheme="minorHAnsi" w:hAnsiTheme="minorHAnsi"/>
          <w:lang w:eastAsia="zh-CN"/>
        </w:rPr>
        <w:t>Enfin, si dans le mois de votre demande, vous n’avez aucune réaction du Service public de Wallonie, vous pouvez contacter l’Autorité de protection des données pour introduire une réclamation :</w:t>
      </w:r>
    </w:p>
    <w:p w14:paraId="1A6EBFB9" w14:textId="77777777" w:rsidR="003D0397" w:rsidRPr="003D0397" w:rsidRDefault="003D0397" w:rsidP="00053D3E">
      <w:pPr>
        <w:ind w:right="-13"/>
        <w:jc w:val="both"/>
        <w:rPr>
          <w:rFonts w:asciiTheme="minorHAnsi" w:hAnsiTheme="minorHAnsi"/>
          <w:sz w:val="16"/>
          <w:lang w:eastAsia="zh-CN"/>
        </w:rPr>
      </w:pPr>
    </w:p>
    <w:p w14:paraId="03CF386A" w14:textId="0D8DD1C9" w:rsidR="00D9689A" w:rsidRPr="00A92B9D" w:rsidRDefault="00795CC4" w:rsidP="00053D3E">
      <w:pPr>
        <w:numPr>
          <w:ilvl w:val="0"/>
          <w:numId w:val="17"/>
        </w:numPr>
        <w:ind w:left="284" w:right="-13" w:hanging="284"/>
        <w:jc w:val="both"/>
        <w:rPr>
          <w:rFonts w:asciiTheme="minorHAnsi" w:hAnsiTheme="minorHAnsi"/>
          <w:lang w:eastAsia="zh-CN"/>
        </w:rPr>
      </w:pPr>
      <w:r w:rsidRPr="00A92B9D">
        <w:rPr>
          <w:rFonts w:asciiTheme="minorHAnsi" w:hAnsiTheme="minorHAnsi"/>
          <w:lang w:eastAsia="zh-CN"/>
        </w:rPr>
        <w:t>soit par courrier</w:t>
      </w:r>
      <w:r w:rsidR="006D4F6B">
        <w:rPr>
          <w:rFonts w:asciiTheme="minorHAnsi" w:hAnsiTheme="minorHAnsi"/>
          <w:lang w:eastAsia="zh-CN"/>
        </w:rPr>
        <w:t xml:space="preserve"> </w:t>
      </w:r>
      <w:r w:rsidRPr="00A92B9D">
        <w:rPr>
          <w:rFonts w:asciiTheme="minorHAnsi" w:hAnsiTheme="minorHAnsi"/>
          <w:lang w:eastAsia="zh-CN"/>
        </w:rPr>
        <w:t xml:space="preserve">: </w:t>
      </w:r>
      <w:r w:rsidR="006D4F6B">
        <w:rPr>
          <w:rFonts w:asciiTheme="minorHAnsi" w:hAnsiTheme="minorHAnsi"/>
          <w:lang w:eastAsia="zh-CN"/>
        </w:rPr>
        <w:t>r</w:t>
      </w:r>
      <w:r w:rsidRPr="00A92B9D">
        <w:rPr>
          <w:rFonts w:asciiTheme="minorHAnsi" w:hAnsiTheme="minorHAnsi"/>
          <w:lang w:eastAsia="zh-CN"/>
        </w:rPr>
        <w:t xml:space="preserve">ue de la Presse 35 </w:t>
      </w:r>
      <w:r w:rsidR="003D0397">
        <w:rPr>
          <w:rFonts w:asciiTheme="minorHAnsi" w:hAnsiTheme="minorHAnsi"/>
          <w:lang w:eastAsia="zh-CN"/>
        </w:rPr>
        <w:t>à 1000 Bruxelles ;</w:t>
      </w:r>
    </w:p>
    <w:p w14:paraId="3FB3FE8B" w14:textId="437F6F28" w:rsidR="00D9689A" w:rsidRPr="00A92B9D" w:rsidRDefault="00795CC4" w:rsidP="00053D3E">
      <w:pPr>
        <w:numPr>
          <w:ilvl w:val="0"/>
          <w:numId w:val="17"/>
        </w:numPr>
        <w:ind w:left="284" w:right="-13" w:hanging="284"/>
        <w:jc w:val="both"/>
        <w:rPr>
          <w:rFonts w:asciiTheme="minorHAnsi" w:hAnsiTheme="minorHAnsi"/>
          <w:lang w:eastAsia="zh-CN"/>
        </w:rPr>
      </w:pPr>
      <w:r w:rsidRPr="00A92B9D">
        <w:rPr>
          <w:rFonts w:asciiTheme="minorHAnsi" w:hAnsiTheme="minorHAnsi"/>
          <w:lang w:eastAsia="zh-CN"/>
        </w:rPr>
        <w:t>soit par mail</w:t>
      </w:r>
      <w:r w:rsidR="006D4F6B">
        <w:rPr>
          <w:rFonts w:asciiTheme="minorHAnsi" w:hAnsiTheme="minorHAnsi"/>
          <w:lang w:eastAsia="zh-CN"/>
        </w:rPr>
        <w:t xml:space="preserve"> </w:t>
      </w:r>
      <w:r w:rsidRPr="00A92B9D">
        <w:rPr>
          <w:rFonts w:asciiTheme="minorHAnsi" w:hAnsiTheme="minorHAnsi"/>
          <w:lang w:eastAsia="zh-CN"/>
        </w:rPr>
        <w:t>: </w:t>
      </w:r>
      <w:r w:rsidR="004B5F3B" w:rsidRPr="007866F0">
        <w:rPr>
          <w:rFonts w:ascii="Calibri" w:hAnsi="Calibri"/>
        </w:rPr>
        <w:t>contact@apd-gba.be</w:t>
      </w:r>
      <w:r w:rsidRPr="00A92B9D">
        <w:rPr>
          <w:rFonts w:asciiTheme="minorHAnsi" w:hAnsiTheme="minorHAnsi"/>
          <w:lang w:eastAsia="zh-CN"/>
        </w:rPr>
        <w:t>.</w:t>
      </w:r>
    </w:p>
    <w:p w14:paraId="5E9ADD91" w14:textId="20CBA7BC" w:rsidR="001C19EF" w:rsidRPr="00174A3E" w:rsidRDefault="00255466" w:rsidP="00053D3E">
      <w:pPr>
        <w:tabs>
          <w:tab w:val="left" w:pos="5702"/>
        </w:tabs>
        <w:ind w:left="567" w:right="-13"/>
        <w:rPr>
          <w:rFonts w:asciiTheme="minorHAnsi" w:hAnsiTheme="minorHAnsi" w:cstheme="minorHAnsi"/>
          <w:b/>
          <w:sz w:val="20"/>
          <w:szCs w:val="20"/>
          <w:lang w:eastAsia="zh-CN"/>
        </w:rPr>
      </w:pPr>
      <w:r w:rsidRPr="00174A3E">
        <w:rPr>
          <w:rFonts w:asciiTheme="minorHAnsi" w:hAnsiTheme="minorHAnsi" w:cstheme="minorHAnsi"/>
          <w:b/>
          <w:sz w:val="20"/>
          <w:szCs w:val="20"/>
          <w:lang w:eastAsia="zh-CN"/>
        </w:rPr>
        <w:tab/>
      </w:r>
    </w:p>
    <w:p w14:paraId="22D36319" w14:textId="77777777" w:rsidR="007A148D" w:rsidRPr="00174A3E" w:rsidRDefault="007A148D" w:rsidP="00053D3E">
      <w:pPr>
        <w:tabs>
          <w:tab w:val="left" w:pos="284"/>
        </w:tabs>
        <w:ind w:left="284" w:right="-13" w:hanging="284"/>
        <w:rPr>
          <w:rFonts w:asciiTheme="minorHAnsi" w:hAnsiTheme="minorHAnsi" w:cstheme="minorHAnsi"/>
          <w:b/>
          <w:iCs/>
          <w:sz w:val="20"/>
          <w:szCs w:val="20"/>
          <w:lang w:val="fr-FR" w:eastAsia="zh-CN"/>
        </w:rPr>
      </w:pPr>
    </w:p>
    <w:p w14:paraId="51364823" w14:textId="48453A1E" w:rsidR="00D34724" w:rsidRPr="00560A1F" w:rsidRDefault="00D34724" w:rsidP="00053D3E">
      <w:pPr>
        <w:tabs>
          <w:tab w:val="left" w:pos="284"/>
        </w:tabs>
        <w:ind w:left="284" w:right="-13" w:hanging="284"/>
        <w:rPr>
          <w:rFonts w:ascii="Calibri" w:hAnsi="Calibri"/>
          <w:b/>
          <w:iCs/>
          <w:lang w:val="fr-FR" w:eastAsia="zh-CN"/>
        </w:rPr>
      </w:pPr>
      <w:r w:rsidRPr="00560A1F">
        <w:rPr>
          <w:rFonts w:ascii="Calibri" w:hAnsi="Calibri"/>
          <w:b/>
          <w:iCs/>
          <w:lang w:val="fr-FR" w:eastAsia="zh-CN"/>
        </w:rPr>
        <w:t>Que faire si, au terme de la procédure, vous n'êtes pas satisfait de la décision rendue ?</w:t>
      </w:r>
    </w:p>
    <w:p w14:paraId="2A7A419B" w14:textId="77777777" w:rsidR="00D34724" w:rsidRPr="00174A3E" w:rsidRDefault="00D34724" w:rsidP="00053D3E">
      <w:pPr>
        <w:tabs>
          <w:tab w:val="left" w:pos="0"/>
        </w:tabs>
        <w:ind w:left="567" w:right="-13"/>
        <w:rPr>
          <w:rFonts w:ascii="Calibri" w:hAnsi="Calibri"/>
          <w:sz w:val="20"/>
          <w:szCs w:val="20"/>
          <w:lang w:val="fr-FR" w:eastAsia="zh-CN"/>
        </w:rPr>
      </w:pPr>
    </w:p>
    <w:p w14:paraId="2F339773" w14:textId="77777777" w:rsidR="00D34724" w:rsidRDefault="00D34724" w:rsidP="00053D3E">
      <w:pPr>
        <w:tabs>
          <w:tab w:val="left" w:pos="0"/>
        </w:tabs>
        <w:ind w:right="-13"/>
        <w:jc w:val="both"/>
        <w:rPr>
          <w:rFonts w:ascii="Calibri" w:hAnsi="Calibri"/>
          <w:lang w:val="fr-FR" w:eastAsia="zh-CN"/>
        </w:rPr>
      </w:pPr>
      <w:r w:rsidRPr="00707937">
        <w:rPr>
          <w:rFonts w:ascii="Calibri" w:hAnsi="Calibri"/>
          <w:lang w:val="fr-FR" w:eastAsia="zh-CN"/>
        </w:rPr>
        <w:t>Adressez à l’Inspecteur général les motifs de votre insatisfaction, à l’adresse suivante :</w:t>
      </w:r>
    </w:p>
    <w:p w14:paraId="6945DCD5" w14:textId="77777777" w:rsidR="00D34724" w:rsidRPr="00707937" w:rsidRDefault="00D34724" w:rsidP="00053D3E">
      <w:pPr>
        <w:tabs>
          <w:tab w:val="left" w:pos="0"/>
        </w:tabs>
        <w:ind w:left="567" w:right="-13"/>
        <w:jc w:val="both"/>
        <w:rPr>
          <w:rFonts w:ascii="Calibri" w:hAnsi="Calibri"/>
          <w:lang w:val="fr-FR" w:eastAsia="zh-CN"/>
        </w:rPr>
      </w:pPr>
    </w:p>
    <w:p w14:paraId="3835D137" w14:textId="77777777" w:rsidR="00D34724" w:rsidRPr="00707937" w:rsidRDefault="00D34724" w:rsidP="00053D3E">
      <w:pPr>
        <w:tabs>
          <w:tab w:val="left" w:pos="284"/>
        </w:tabs>
        <w:ind w:left="284" w:right="-13" w:hanging="284"/>
        <w:jc w:val="both"/>
        <w:rPr>
          <w:rFonts w:ascii="Calibri" w:hAnsi="Calibri"/>
          <w:lang w:val="fr-FR" w:eastAsia="zh-CN"/>
        </w:rPr>
      </w:pPr>
      <w:r w:rsidRPr="00707937">
        <w:rPr>
          <w:rFonts w:ascii="Calibri" w:hAnsi="Calibri"/>
          <w:lang w:val="fr-FR" w:eastAsia="zh-CN"/>
        </w:rPr>
        <w:t>Service public de Wallonie</w:t>
      </w:r>
    </w:p>
    <w:p w14:paraId="03A7EBCC" w14:textId="77777777" w:rsidR="00D34724" w:rsidRPr="00707937" w:rsidRDefault="00D34724" w:rsidP="00053D3E">
      <w:pPr>
        <w:tabs>
          <w:tab w:val="left" w:pos="284"/>
        </w:tabs>
        <w:ind w:left="284" w:right="-13" w:hanging="284"/>
        <w:jc w:val="both"/>
        <w:rPr>
          <w:rFonts w:ascii="Calibri" w:hAnsi="Calibri"/>
          <w:lang w:val="fr-FR" w:eastAsia="zh-CN"/>
        </w:rPr>
      </w:pPr>
      <w:r w:rsidRPr="00707937">
        <w:rPr>
          <w:rFonts w:ascii="Calibri" w:hAnsi="Calibri"/>
          <w:lang w:val="fr-FR" w:eastAsia="zh-CN"/>
        </w:rPr>
        <w:t>Département de l'Énergie et du Bâtiment durable</w:t>
      </w:r>
    </w:p>
    <w:p w14:paraId="5C0DA928" w14:textId="77777777" w:rsidR="00D34724" w:rsidRPr="00707937" w:rsidRDefault="00D34724" w:rsidP="00053D3E">
      <w:pPr>
        <w:tabs>
          <w:tab w:val="left" w:pos="284"/>
        </w:tabs>
        <w:ind w:left="284" w:right="-13" w:hanging="284"/>
        <w:jc w:val="both"/>
        <w:rPr>
          <w:rFonts w:ascii="Calibri" w:hAnsi="Calibri"/>
          <w:lang w:val="fr-FR" w:eastAsia="zh-CN"/>
        </w:rPr>
      </w:pPr>
      <w:r w:rsidRPr="00707937">
        <w:rPr>
          <w:rFonts w:ascii="Calibri" w:hAnsi="Calibri"/>
          <w:lang w:val="fr-FR" w:eastAsia="zh-CN"/>
        </w:rPr>
        <w:t>Monsieur l’Inspecteur général</w:t>
      </w:r>
    </w:p>
    <w:p w14:paraId="131F3847" w14:textId="77777777" w:rsidR="00D34724" w:rsidRPr="00707937" w:rsidRDefault="00D34724" w:rsidP="00053D3E">
      <w:pPr>
        <w:tabs>
          <w:tab w:val="left" w:pos="284"/>
        </w:tabs>
        <w:ind w:left="284" w:right="-13" w:hanging="284"/>
        <w:jc w:val="both"/>
        <w:rPr>
          <w:rFonts w:ascii="Calibri" w:hAnsi="Calibri"/>
          <w:lang w:val="fr-FR" w:eastAsia="zh-CN"/>
        </w:rPr>
      </w:pPr>
      <w:r w:rsidRPr="00707937">
        <w:rPr>
          <w:rFonts w:ascii="Calibri" w:hAnsi="Calibri"/>
          <w:lang w:val="fr-FR" w:eastAsia="zh-CN"/>
        </w:rPr>
        <w:t>Rue des Brigades d’Irlande 1</w:t>
      </w:r>
    </w:p>
    <w:p w14:paraId="2FBEBFFB" w14:textId="77777777" w:rsidR="00D34724" w:rsidRDefault="00D34724" w:rsidP="00053D3E">
      <w:pPr>
        <w:tabs>
          <w:tab w:val="left" w:pos="284"/>
        </w:tabs>
        <w:ind w:left="284" w:right="-13" w:hanging="284"/>
        <w:jc w:val="both"/>
        <w:rPr>
          <w:rFonts w:ascii="Calibri" w:hAnsi="Calibri"/>
          <w:lang w:val="fr-FR" w:eastAsia="zh-CN"/>
        </w:rPr>
      </w:pPr>
      <w:r>
        <w:rPr>
          <w:rFonts w:ascii="Calibri" w:hAnsi="Calibri"/>
          <w:lang w:val="fr-FR" w:eastAsia="zh-CN"/>
        </w:rPr>
        <w:t xml:space="preserve">B - </w:t>
      </w:r>
      <w:r w:rsidRPr="00707937">
        <w:rPr>
          <w:rFonts w:ascii="Calibri" w:hAnsi="Calibri"/>
          <w:lang w:val="fr-FR" w:eastAsia="zh-CN"/>
        </w:rPr>
        <w:t>5100 Jambes</w:t>
      </w:r>
    </w:p>
    <w:p w14:paraId="0923A614" w14:textId="77777777" w:rsidR="00560A1F" w:rsidRDefault="00560A1F" w:rsidP="00053D3E">
      <w:pPr>
        <w:tabs>
          <w:tab w:val="left" w:pos="284"/>
        </w:tabs>
        <w:ind w:left="284" w:right="-13" w:hanging="284"/>
        <w:jc w:val="both"/>
        <w:rPr>
          <w:rFonts w:ascii="Calibri" w:hAnsi="Calibri"/>
          <w:lang w:val="fr-FR" w:eastAsia="zh-CN"/>
        </w:rPr>
      </w:pPr>
    </w:p>
    <w:p w14:paraId="18447C44" w14:textId="77777777" w:rsidR="00560A1F" w:rsidRPr="00707937" w:rsidRDefault="00560A1F" w:rsidP="00053D3E">
      <w:pPr>
        <w:tabs>
          <w:tab w:val="left" w:pos="284"/>
        </w:tabs>
        <w:ind w:left="284" w:right="-13" w:hanging="284"/>
        <w:jc w:val="both"/>
        <w:rPr>
          <w:rFonts w:ascii="Calibri" w:hAnsi="Calibri"/>
          <w:lang w:val="fr-FR" w:eastAsia="zh-CN"/>
        </w:rPr>
      </w:pPr>
    </w:p>
    <w:p w14:paraId="57AB53F3" w14:textId="77777777" w:rsidR="00F90CBE" w:rsidRDefault="00D9689A" w:rsidP="00053D3E">
      <w:pPr>
        <w:tabs>
          <w:tab w:val="left" w:pos="284"/>
        </w:tabs>
        <w:ind w:left="283" w:right="-13"/>
        <w:jc w:val="both"/>
        <w:rPr>
          <w:rFonts w:ascii="Calibri" w:hAnsi="Calibri"/>
          <w:lang w:val="fr-FR" w:eastAsia="zh-CN"/>
        </w:rPr>
      </w:pPr>
      <w:r w:rsidRPr="00A92B9D">
        <w:rPr>
          <w:rFonts w:ascii="Calibri" w:hAnsi="Calibri"/>
          <w:noProof/>
        </w:rPr>
        <w:drawing>
          <wp:anchor distT="0" distB="0" distL="114300" distR="114300" simplePos="0" relativeHeight="251658241" behindDoc="0" locked="0" layoutInCell="1" allowOverlap="1" wp14:anchorId="7EB7FD88" wp14:editId="73863AB9">
            <wp:simplePos x="0" y="0"/>
            <wp:positionH relativeFrom="column">
              <wp:posOffset>27305</wp:posOffset>
            </wp:positionH>
            <wp:positionV relativeFrom="paragraph">
              <wp:posOffset>7715</wp:posOffset>
            </wp:positionV>
            <wp:extent cx="2096830" cy="935665"/>
            <wp:effectExtent l="0" t="0" r="0" b="0"/>
            <wp:wrapSquare wrapText="bothSides"/>
            <wp:docPr id="9" name="Picture 9" descr="Le Média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Médiateur"/>
                    <pic:cNvPicPr>
                      <a:picLocks noChangeAspect="1" noChangeArrowheads="1"/>
                    </pic:cNvPicPr>
                  </pic:nvPicPr>
                  <pic:blipFill>
                    <a:blip r:embed="rId17" cstate="print"/>
                    <a:srcRect/>
                    <a:stretch>
                      <a:fillRect/>
                    </a:stretch>
                  </pic:blipFill>
                  <pic:spPr bwMode="auto">
                    <a:xfrm>
                      <a:off x="0" y="0"/>
                      <a:ext cx="2096830" cy="935665"/>
                    </a:xfrm>
                    <a:prstGeom prst="rect">
                      <a:avLst/>
                    </a:prstGeom>
                    <a:noFill/>
                    <a:ln w="9525">
                      <a:noFill/>
                      <a:miter lim="800000"/>
                      <a:headEnd/>
                      <a:tailEnd/>
                    </a:ln>
                  </pic:spPr>
                </pic:pic>
              </a:graphicData>
            </a:graphic>
          </wp:anchor>
        </w:drawing>
      </w:r>
      <w:r w:rsidR="00D34724" w:rsidRPr="00707937">
        <w:rPr>
          <w:rFonts w:ascii="Calibri" w:hAnsi="Calibri"/>
          <w:lang w:val="fr-FR" w:eastAsia="zh-CN"/>
        </w:rPr>
        <w:t>Si votre insatisfaction demeure après ces démarches préalables, il vous est possible d'adresser une réclamation auprès du Médiateur de la Wallonie et de l</w:t>
      </w:r>
      <w:r w:rsidR="003C7A42">
        <w:rPr>
          <w:rFonts w:ascii="Calibri" w:hAnsi="Calibri"/>
          <w:lang w:val="fr-FR" w:eastAsia="zh-CN"/>
        </w:rPr>
        <w:t xml:space="preserve">a Fédération Wallonie-Bruxelles : </w:t>
      </w:r>
    </w:p>
    <w:p w14:paraId="43D7BEE6" w14:textId="72C20642" w:rsidR="00D9689A" w:rsidRDefault="00F90CBE" w:rsidP="00053D3E">
      <w:pPr>
        <w:tabs>
          <w:tab w:val="left" w:pos="284"/>
        </w:tabs>
        <w:ind w:left="283" w:right="-13"/>
        <w:jc w:val="both"/>
        <w:rPr>
          <w:rFonts w:ascii="Calibri" w:hAnsi="Calibri"/>
          <w:lang w:val="fr-FR" w:eastAsia="zh-CN"/>
        </w:rPr>
      </w:pPr>
      <w:r>
        <w:rPr>
          <w:rFonts w:ascii="Calibri" w:hAnsi="Calibri"/>
          <w:lang w:val="fr-FR" w:eastAsia="zh-CN"/>
        </w:rPr>
        <w:t>R</w:t>
      </w:r>
      <w:r w:rsidR="00D34724" w:rsidRPr="00707937">
        <w:rPr>
          <w:rFonts w:ascii="Calibri" w:hAnsi="Calibri"/>
          <w:lang w:val="fr-FR" w:eastAsia="zh-CN"/>
        </w:rPr>
        <w:t>ue Lucien Namèche, 54 à 5000 Namur</w:t>
      </w:r>
      <w:r w:rsidR="00255466">
        <w:rPr>
          <w:rFonts w:ascii="Calibri" w:hAnsi="Calibri"/>
          <w:lang w:val="fr-FR" w:eastAsia="zh-CN"/>
        </w:rPr>
        <w:t>.</w:t>
      </w:r>
    </w:p>
    <w:p w14:paraId="46C358AB" w14:textId="0E6C3C6B" w:rsidR="00D9689A" w:rsidRDefault="00D34724" w:rsidP="00053D3E">
      <w:pPr>
        <w:tabs>
          <w:tab w:val="right" w:pos="6243"/>
        </w:tabs>
        <w:ind w:right="-13"/>
        <w:jc w:val="both"/>
        <w:rPr>
          <w:rFonts w:ascii="Calibri" w:hAnsi="Calibri"/>
          <w:lang w:val="fr-FR" w:eastAsia="zh-CN"/>
        </w:rPr>
      </w:pPr>
      <w:r w:rsidRPr="00707937">
        <w:rPr>
          <w:rFonts w:ascii="Calibri" w:hAnsi="Calibri"/>
          <w:lang w:val="fr-FR" w:eastAsia="zh-CN"/>
        </w:rPr>
        <w:t>Tél. gratuit : 0800 19</w:t>
      </w:r>
      <w:r w:rsidR="003C7A42">
        <w:rPr>
          <w:rFonts w:ascii="Calibri" w:hAnsi="Calibri"/>
          <w:lang w:val="fr-FR" w:eastAsia="zh-CN"/>
        </w:rPr>
        <w:t> </w:t>
      </w:r>
      <w:r w:rsidRPr="00707937">
        <w:rPr>
          <w:rFonts w:ascii="Calibri" w:hAnsi="Calibri"/>
          <w:lang w:val="fr-FR" w:eastAsia="zh-CN"/>
        </w:rPr>
        <w:t>199</w:t>
      </w:r>
      <w:r w:rsidR="003C7A42">
        <w:rPr>
          <w:rFonts w:ascii="Calibri" w:hAnsi="Calibri"/>
          <w:lang w:val="fr-FR" w:eastAsia="zh-CN"/>
        </w:rPr>
        <w:t xml:space="preserve"> - </w:t>
      </w:r>
      <w:hyperlink r:id="rId18" w:history="1">
        <w:r w:rsidRPr="00707937">
          <w:rPr>
            <w:rFonts w:ascii="Calibri" w:hAnsi="Calibri"/>
            <w:color w:val="0000FF"/>
            <w:u w:val="single"/>
            <w:lang w:val="fr-FR" w:eastAsia="zh-CN"/>
          </w:rPr>
          <w:t>www.le-mediateur.be</w:t>
        </w:r>
      </w:hyperlink>
      <w:r w:rsidRPr="00707937">
        <w:rPr>
          <w:rFonts w:ascii="Calibri" w:hAnsi="Calibri"/>
          <w:lang w:val="fr-FR" w:eastAsia="zh-CN"/>
        </w:rPr>
        <w:t xml:space="preserve"> </w:t>
      </w:r>
      <w:r w:rsidR="00255466">
        <w:rPr>
          <w:rFonts w:ascii="Calibri" w:hAnsi="Calibri"/>
          <w:lang w:val="fr-FR" w:eastAsia="zh-CN"/>
        </w:rPr>
        <w:tab/>
      </w:r>
      <w:r w:rsidR="00255466">
        <w:rPr>
          <w:rFonts w:ascii="Calibri" w:hAnsi="Calibri"/>
          <w:lang w:val="fr-FR" w:eastAsia="zh-CN"/>
        </w:rPr>
        <w:tab/>
      </w:r>
    </w:p>
    <w:p w14:paraId="4F2D6D2A" w14:textId="77777777" w:rsidR="00D34724" w:rsidRPr="00707937" w:rsidRDefault="00D34724" w:rsidP="0035509B">
      <w:pPr>
        <w:tabs>
          <w:tab w:val="left" w:pos="284"/>
        </w:tabs>
        <w:ind w:left="3829" w:right="554" w:hanging="284"/>
      </w:pPr>
    </w:p>
    <w:p w14:paraId="1CC1C451" w14:textId="77777777" w:rsidR="00B96418" w:rsidRDefault="00B96418" w:rsidP="00B140D5">
      <w:pPr>
        <w:pStyle w:val="Titre"/>
        <w:ind w:left="2835"/>
        <w:rPr>
          <w:rFonts w:asciiTheme="minorHAnsi" w:hAnsiTheme="minorHAnsi" w:cs="Tahoma"/>
        </w:rPr>
        <w:sectPr w:rsidR="00B96418" w:rsidSect="00B96418">
          <w:headerReference w:type="default" r:id="rId19"/>
          <w:footerReference w:type="default" r:id="rId20"/>
          <w:pgSz w:w="11906" w:h="16838" w:code="9"/>
          <w:pgMar w:top="1134" w:right="720" w:bottom="720" w:left="1418" w:header="720" w:footer="227" w:gutter="0"/>
          <w:cols w:space="708"/>
          <w:titlePg/>
          <w:docGrid w:linePitch="360"/>
        </w:sectPr>
      </w:pPr>
    </w:p>
    <w:p w14:paraId="50952C05" w14:textId="31A70BDC" w:rsidR="00B140D5" w:rsidRPr="00591BCE" w:rsidRDefault="00B140D5" w:rsidP="00B140D5">
      <w:pPr>
        <w:pStyle w:val="Titre"/>
        <w:ind w:left="2835"/>
        <w:rPr>
          <w:rFonts w:asciiTheme="minorHAnsi" w:hAnsiTheme="minorHAnsi"/>
        </w:rPr>
      </w:pPr>
      <w:r w:rsidDel="00D60A2E">
        <w:lastRenderedPageBreak/>
        <w:t xml:space="preserve"> </w:t>
      </w:r>
      <w:r w:rsidRPr="002C05DF">
        <w:t xml:space="preserve"> </w:t>
      </w:r>
      <w:r>
        <w:tab/>
      </w:r>
      <w:r>
        <w:tab/>
      </w:r>
      <w:r>
        <w:tab/>
      </w:r>
      <w:r>
        <w:tab/>
      </w:r>
      <w:r>
        <w:tab/>
      </w:r>
    </w:p>
    <w:p w14:paraId="7BEA3581" w14:textId="77777777" w:rsidR="00D9689A" w:rsidRDefault="00D9689A" w:rsidP="00A92B9D">
      <w:pPr>
        <w:pStyle w:val="Titre"/>
        <w:pBdr>
          <w:top w:val="single" w:sz="18" w:space="1" w:color="FF0000"/>
          <w:left w:val="single" w:sz="18" w:space="4" w:color="FF0000"/>
          <w:bottom w:val="single" w:sz="18" w:space="1" w:color="FF0000"/>
          <w:right w:val="single" w:sz="18" w:space="4" w:color="FF0000"/>
        </w:pBdr>
        <w:spacing w:before="0" w:after="0"/>
        <w:ind w:left="567" w:right="840"/>
        <w:rPr>
          <w:rFonts w:asciiTheme="minorHAnsi" w:hAnsiTheme="minorHAnsi"/>
        </w:rPr>
      </w:pPr>
    </w:p>
    <w:p w14:paraId="64D512D2" w14:textId="3EA21DDA" w:rsidR="00255466" w:rsidRDefault="00795CC4" w:rsidP="00A92B9D">
      <w:pPr>
        <w:pStyle w:val="Titre"/>
        <w:pBdr>
          <w:top w:val="single" w:sz="18" w:space="1" w:color="FF0000"/>
          <w:left w:val="single" w:sz="18" w:space="4" w:color="FF0000"/>
          <w:bottom w:val="single" w:sz="18" w:space="1" w:color="FF0000"/>
          <w:right w:val="single" w:sz="18" w:space="4" w:color="FF0000"/>
        </w:pBdr>
        <w:spacing w:before="0" w:after="0"/>
        <w:ind w:left="567" w:right="840"/>
        <w:rPr>
          <w:rFonts w:asciiTheme="minorHAnsi" w:hAnsiTheme="minorHAnsi"/>
          <w:sz w:val="44"/>
        </w:rPr>
      </w:pPr>
      <w:r w:rsidRPr="00A92B9D">
        <w:rPr>
          <w:rFonts w:asciiTheme="minorHAnsi" w:hAnsiTheme="minorHAnsi"/>
          <w:sz w:val="44"/>
        </w:rPr>
        <w:t>Demande d’agrément en tant qu</w:t>
      </w:r>
      <w:r w:rsidR="00F211AA">
        <w:rPr>
          <w:rFonts w:asciiTheme="minorHAnsi" w:hAnsiTheme="minorHAnsi"/>
          <w:sz w:val="44"/>
        </w:rPr>
        <w:t>’</w:t>
      </w:r>
    </w:p>
    <w:p w14:paraId="30B02A37" w14:textId="5999787D" w:rsidR="00D9689A" w:rsidRDefault="00795CC4" w:rsidP="00A92B9D">
      <w:pPr>
        <w:pStyle w:val="Titre"/>
        <w:pBdr>
          <w:top w:val="single" w:sz="18" w:space="1" w:color="FF0000"/>
          <w:left w:val="single" w:sz="18" w:space="4" w:color="FF0000"/>
          <w:bottom w:val="single" w:sz="18" w:space="1" w:color="FF0000"/>
          <w:right w:val="single" w:sz="18" w:space="4" w:color="FF0000"/>
        </w:pBdr>
        <w:spacing w:before="0" w:after="0"/>
        <w:ind w:left="567" w:right="840"/>
        <w:rPr>
          <w:rFonts w:asciiTheme="minorHAnsi" w:hAnsiTheme="minorHAnsi"/>
        </w:rPr>
      </w:pPr>
      <w:r w:rsidRPr="00A92B9D">
        <w:rPr>
          <w:rFonts w:asciiTheme="minorHAnsi" w:hAnsiTheme="minorHAnsi"/>
          <w:sz w:val="44"/>
        </w:rPr>
        <w:t xml:space="preserve">auditeur </w:t>
      </w:r>
      <w:r w:rsidR="00F211AA">
        <w:rPr>
          <w:rFonts w:asciiTheme="minorHAnsi" w:hAnsiTheme="minorHAnsi"/>
          <w:sz w:val="44"/>
        </w:rPr>
        <w:t>L</w:t>
      </w:r>
      <w:r w:rsidRPr="00A92B9D">
        <w:rPr>
          <w:rFonts w:asciiTheme="minorHAnsi" w:hAnsiTheme="minorHAnsi"/>
          <w:sz w:val="44"/>
        </w:rPr>
        <w:t xml:space="preserve">ogement </w:t>
      </w:r>
    </w:p>
    <w:p w14:paraId="7150437D" w14:textId="77777777" w:rsidR="00D9689A" w:rsidRDefault="00D9689A" w:rsidP="00A92B9D">
      <w:pPr>
        <w:pStyle w:val="Titre"/>
        <w:pBdr>
          <w:top w:val="single" w:sz="18" w:space="1" w:color="FF0000"/>
          <w:left w:val="single" w:sz="18" w:space="4" w:color="FF0000"/>
          <w:bottom w:val="single" w:sz="18" w:space="1" w:color="FF0000"/>
          <w:right w:val="single" w:sz="18" w:space="4" w:color="FF0000"/>
        </w:pBdr>
        <w:spacing w:before="0" w:after="0"/>
        <w:ind w:left="567" w:right="840"/>
        <w:rPr>
          <w:rFonts w:asciiTheme="minorHAnsi" w:hAnsiTheme="minorHAnsi"/>
        </w:rPr>
      </w:pPr>
    </w:p>
    <w:p w14:paraId="2F3A1323" w14:textId="77777777" w:rsidR="0094258B" w:rsidRDefault="0094258B" w:rsidP="0094258B">
      <w:pPr>
        <w:jc w:val="center"/>
        <w:outlineLvl w:val="0"/>
        <w:rPr>
          <w:rFonts w:ascii="Calibri" w:hAnsi="Calibri"/>
          <w:b/>
          <w:kern w:val="28"/>
          <w:sz w:val="28"/>
          <w:szCs w:val="28"/>
          <w:lang w:val="fr-FR" w:eastAsia="zh-CN"/>
        </w:rPr>
      </w:pPr>
    </w:p>
    <w:p w14:paraId="61FD01F3" w14:textId="77777777" w:rsidR="0094258B" w:rsidRPr="00482EAC" w:rsidRDefault="0094258B" w:rsidP="0094258B">
      <w:pPr>
        <w:jc w:val="center"/>
        <w:outlineLvl w:val="0"/>
        <w:rPr>
          <w:rFonts w:ascii="Calibri" w:hAnsi="Calibri"/>
          <w:b/>
          <w:kern w:val="28"/>
          <w:sz w:val="28"/>
          <w:szCs w:val="28"/>
          <w:lang w:val="fr-FR" w:eastAsia="zh-CN"/>
        </w:rPr>
      </w:pPr>
      <w:r w:rsidRPr="00482EAC">
        <w:rPr>
          <w:rFonts w:ascii="Calibri" w:hAnsi="Calibri"/>
          <w:b/>
          <w:kern w:val="28"/>
          <w:sz w:val="28"/>
          <w:szCs w:val="28"/>
          <w:lang w:val="fr-FR" w:eastAsia="zh-CN"/>
        </w:rPr>
        <w:t xml:space="preserve">FORMULAIRE </w:t>
      </w:r>
      <w:r w:rsidRPr="00CC6CEF">
        <w:rPr>
          <w:rFonts w:ascii="Calibri" w:hAnsi="Calibri"/>
          <w:b/>
          <w:caps/>
          <w:kern w:val="28"/>
          <w:sz w:val="28"/>
          <w:szCs w:val="20"/>
          <w:u w:val="single"/>
          <w:lang w:val="fr-FR" w:eastAsia="zh-CN"/>
        </w:rPr>
        <w:t>réservé aux Personnes Physiques</w:t>
      </w:r>
    </w:p>
    <w:p w14:paraId="1B592FDD" w14:textId="77777777" w:rsidR="00130303" w:rsidRPr="00130303" w:rsidRDefault="00130303" w:rsidP="00130303">
      <w:pPr>
        <w:spacing w:before="240" w:after="60"/>
        <w:jc w:val="center"/>
        <w:outlineLvl w:val="0"/>
        <w:rPr>
          <w:rFonts w:ascii="Calibri" w:hAnsi="Calibri"/>
          <w:b/>
          <w:kern w:val="28"/>
          <w:sz w:val="36"/>
          <w:szCs w:val="20"/>
          <w:lang w:val="fr-FR" w:eastAsia="zh-CN"/>
        </w:rPr>
      </w:pPr>
      <w:r w:rsidRPr="00130303">
        <w:rPr>
          <w:rFonts w:ascii="Calibri" w:hAnsi="Calibri"/>
          <w:b/>
          <w:kern w:val="28"/>
          <w:sz w:val="36"/>
          <w:szCs w:val="20"/>
          <w:lang w:val="fr-FR" w:eastAsia="zh-CN"/>
        </w:rPr>
        <w:t>Introduit par</w:t>
      </w:r>
    </w:p>
    <w:p w14:paraId="478DFF6F" w14:textId="77777777" w:rsidR="00130303" w:rsidRPr="00130303" w:rsidRDefault="00130303" w:rsidP="00130303">
      <w:pPr>
        <w:rPr>
          <w:rFonts w:ascii="Calibri" w:hAnsi="Calibri"/>
          <w:sz w:val="20"/>
          <w:szCs w:val="20"/>
          <w:lang w:val="fr-FR" w:eastAsia="zh-CN"/>
        </w:rPr>
      </w:pPr>
    </w:p>
    <w:tbl>
      <w:tblPr>
        <w:tblStyle w:val="Grilledutableau"/>
        <w:tblW w:w="0" w:type="auto"/>
        <w:tblInd w:w="562" w:type="dxa"/>
        <w:tblLook w:val="04A0" w:firstRow="1" w:lastRow="0" w:firstColumn="1" w:lastColumn="0" w:noHBand="0" w:noVBand="1"/>
      </w:tblPr>
      <w:tblGrid>
        <w:gridCol w:w="1985"/>
        <w:gridCol w:w="7211"/>
      </w:tblGrid>
      <w:tr w:rsidR="007D69EE" w14:paraId="5BE720D6" w14:textId="77777777" w:rsidTr="00C77511">
        <w:trPr>
          <w:trHeight w:val="499"/>
        </w:trPr>
        <w:tc>
          <w:tcPr>
            <w:tcW w:w="1985" w:type="dxa"/>
            <w:vAlign w:val="center"/>
          </w:tcPr>
          <w:p w14:paraId="2B707531" w14:textId="2E93BADC" w:rsidR="007D69EE" w:rsidRPr="0035509B" w:rsidRDefault="007D69EE" w:rsidP="00130303">
            <w:pPr>
              <w:jc w:val="center"/>
              <w:rPr>
                <w:rFonts w:ascii="Calibri" w:hAnsi="Calibri"/>
                <w:b/>
                <w:bCs/>
                <w:sz w:val="20"/>
                <w:szCs w:val="20"/>
                <w:lang w:val="fr-FR" w:eastAsia="zh-CN"/>
              </w:rPr>
            </w:pPr>
            <w:r w:rsidRPr="0035509B">
              <w:rPr>
                <w:rFonts w:ascii="Calibri" w:hAnsi="Calibri"/>
                <w:b/>
                <w:bCs/>
                <w:sz w:val="22"/>
                <w:szCs w:val="22"/>
                <w:lang w:val="fr-FR" w:eastAsia="zh-CN"/>
              </w:rPr>
              <w:t>Nom</w:t>
            </w:r>
            <w:r w:rsidR="002815B7" w:rsidRPr="0035509B">
              <w:rPr>
                <w:rFonts w:ascii="Calibri" w:hAnsi="Calibri"/>
                <w:b/>
                <w:bCs/>
                <w:sz w:val="22"/>
                <w:szCs w:val="22"/>
                <w:lang w:val="fr-FR" w:eastAsia="zh-CN"/>
              </w:rPr>
              <w:t xml:space="preserve"> et prénom :</w:t>
            </w:r>
          </w:p>
        </w:tc>
        <w:tc>
          <w:tcPr>
            <w:tcW w:w="7211" w:type="dxa"/>
            <w:vAlign w:val="center"/>
          </w:tcPr>
          <w:p w14:paraId="144CA874" w14:textId="77777777" w:rsidR="007D69EE" w:rsidRDefault="007D69EE" w:rsidP="00130303">
            <w:pPr>
              <w:jc w:val="center"/>
              <w:rPr>
                <w:rFonts w:ascii="Calibri" w:hAnsi="Calibri"/>
                <w:sz w:val="20"/>
                <w:szCs w:val="20"/>
                <w:lang w:val="fr-FR" w:eastAsia="zh-CN"/>
              </w:rPr>
            </w:pPr>
          </w:p>
        </w:tc>
      </w:tr>
    </w:tbl>
    <w:p w14:paraId="1C89620F" w14:textId="77777777" w:rsidR="00130303" w:rsidRPr="00130303" w:rsidRDefault="00130303" w:rsidP="0035509B">
      <w:pPr>
        <w:jc w:val="center"/>
        <w:rPr>
          <w:rFonts w:asciiTheme="minorHAnsi" w:hAnsiTheme="minorHAnsi" w:cs="Tahoma"/>
          <w:sz w:val="20"/>
          <w:lang w:val="fr-FR"/>
        </w:rPr>
      </w:pPr>
    </w:p>
    <w:p w14:paraId="5D839398" w14:textId="77777777" w:rsidR="00130303" w:rsidRPr="00130303" w:rsidRDefault="00130303" w:rsidP="00130303">
      <w:pPr>
        <w:pStyle w:val="En-tte"/>
        <w:ind w:left="567" w:right="840"/>
        <w:rPr>
          <w:rFonts w:asciiTheme="minorHAnsi" w:hAnsiTheme="minorHAnsi" w:cs="Tahoma"/>
          <w:sz w:val="20"/>
          <w:lang w:val="fr-FR"/>
        </w:rPr>
      </w:pPr>
    </w:p>
    <w:p w14:paraId="1BC20643" w14:textId="77777777" w:rsidR="00130303" w:rsidRPr="00130303" w:rsidRDefault="00130303" w:rsidP="00130303">
      <w:pPr>
        <w:pStyle w:val="En-tte"/>
        <w:ind w:left="567" w:right="840"/>
        <w:rPr>
          <w:rFonts w:asciiTheme="minorHAnsi" w:hAnsiTheme="minorHAnsi" w:cs="Tahoma"/>
          <w:sz w:val="32"/>
          <w:lang w:val="fr-FR"/>
        </w:rPr>
      </w:pPr>
      <w:r w:rsidRPr="00130303">
        <w:rPr>
          <w:rFonts w:asciiTheme="minorHAnsi" w:hAnsiTheme="minorHAnsi" w:cs="Tahoma"/>
          <w:sz w:val="32"/>
          <w:lang w:val="fr-FR"/>
        </w:rPr>
        <w:t>Cadre réservé à l’administration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43"/>
        <w:gridCol w:w="5104"/>
      </w:tblGrid>
      <w:tr w:rsidR="00224697" w:rsidRPr="009F1E5D" w14:paraId="7BCA9306" w14:textId="77777777" w:rsidTr="0035509B">
        <w:trPr>
          <w:cantSplit/>
        </w:trPr>
        <w:tc>
          <w:tcPr>
            <w:tcW w:w="4043" w:type="dxa"/>
            <w:vMerge w:val="restart"/>
          </w:tcPr>
          <w:p w14:paraId="58B70646" w14:textId="77777777" w:rsidR="00224697" w:rsidRPr="009F1E5D" w:rsidRDefault="00224697" w:rsidP="00F73FAD">
            <w:pPr>
              <w:pStyle w:val="Commentaire"/>
              <w:ind w:left="567"/>
              <w:rPr>
                <w:rFonts w:ascii="Calibri" w:hAnsi="Calibri" w:cs="Tahoma"/>
                <w:sz w:val="18"/>
                <w:szCs w:val="18"/>
              </w:rPr>
            </w:pPr>
          </w:p>
        </w:tc>
        <w:tc>
          <w:tcPr>
            <w:tcW w:w="5104" w:type="dxa"/>
          </w:tcPr>
          <w:p w14:paraId="0078971B" w14:textId="77777777" w:rsidR="00224697" w:rsidRPr="00F73FAD" w:rsidRDefault="00224697" w:rsidP="00F73FAD">
            <w:pPr>
              <w:ind w:left="215"/>
              <w:rPr>
                <w:rFonts w:ascii="Calibri" w:hAnsi="Calibri" w:cs="Tahoma"/>
                <w:sz w:val="22"/>
                <w:szCs w:val="22"/>
              </w:rPr>
            </w:pPr>
            <w:r w:rsidRPr="00F73FAD">
              <w:rPr>
                <w:rFonts w:ascii="Calibri" w:hAnsi="Calibri" w:cs="Tahoma"/>
                <w:sz w:val="22"/>
                <w:szCs w:val="22"/>
              </w:rPr>
              <w:t>N° de dossier :</w:t>
            </w:r>
          </w:p>
          <w:p w14:paraId="2D499AF6" w14:textId="77777777" w:rsidR="00224697" w:rsidRPr="00F73FAD" w:rsidRDefault="00224697" w:rsidP="00F73FAD">
            <w:pPr>
              <w:ind w:left="567"/>
              <w:rPr>
                <w:rFonts w:ascii="Calibri" w:hAnsi="Calibri" w:cs="Tahoma"/>
                <w:sz w:val="22"/>
                <w:szCs w:val="22"/>
              </w:rPr>
            </w:pPr>
          </w:p>
        </w:tc>
      </w:tr>
      <w:tr w:rsidR="00224697" w:rsidRPr="009F1E5D" w14:paraId="481D7602" w14:textId="77777777" w:rsidTr="0035509B">
        <w:trPr>
          <w:cantSplit/>
        </w:trPr>
        <w:tc>
          <w:tcPr>
            <w:tcW w:w="4043" w:type="dxa"/>
            <w:vMerge/>
          </w:tcPr>
          <w:p w14:paraId="257759B6" w14:textId="77777777" w:rsidR="00224697" w:rsidRPr="009F1E5D" w:rsidRDefault="00224697" w:rsidP="00F73FAD">
            <w:pPr>
              <w:ind w:left="567"/>
              <w:rPr>
                <w:rFonts w:ascii="Calibri" w:hAnsi="Calibri" w:cs="Tahoma"/>
                <w:sz w:val="18"/>
                <w:szCs w:val="18"/>
              </w:rPr>
            </w:pPr>
          </w:p>
        </w:tc>
        <w:tc>
          <w:tcPr>
            <w:tcW w:w="5104" w:type="dxa"/>
          </w:tcPr>
          <w:p w14:paraId="6EB95509" w14:textId="77777777" w:rsidR="00224697" w:rsidRPr="00F73FAD" w:rsidRDefault="00224697" w:rsidP="00F73FAD">
            <w:pPr>
              <w:ind w:left="215"/>
              <w:rPr>
                <w:rFonts w:ascii="Calibri" w:hAnsi="Calibri" w:cs="Tahoma"/>
                <w:sz w:val="22"/>
                <w:szCs w:val="22"/>
              </w:rPr>
            </w:pPr>
            <w:r w:rsidRPr="00F73FAD">
              <w:rPr>
                <w:rFonts w:ascii="Calibri" w:hAnsi="Calibri" w:cs="Tahoma"/>
                <w:sz w:val="22"/>
                <w:szCs w:val="22"/>
              </w:rPr>
              <w:t>Date de réception de la demande :</w:t>
            </w:r>
          </w:p>
          <w:p w14:paraId="570023C4" w14:textId="77777777" w:rsidR="00224697" w:rsidRPr="00F73FAD" w:rsidRDefault="00224697" w:rsidP="00F73FAD">
            <w:pPr>
              <w:ind w:left="567"/>
              <w:rPr>
                <w:rFonts w:ascii="Calibri" w:hAnsi="Calibri" w:cs="Tahoma"/>
                <w:sz w:val="22"/>
                <w:szCs w:val="22"/>
              </w:rPr>
            </w:pPr>
          </w:p>
          <w:p w14:paraId="3B690CD1" w14:textId="77777777" w:rsidR="00224697" w:rsidRPr="00F73FAD" w:rsidRDefault="00224697" w:rsidP="00F73FAD">
            <w:pPr>
              <w:ind w:left="567"/>
              <w:rPr>
                <w:rFonts w:ascii="Calibri" w:hAnsi="Calibri" w:cs="Tahoma"/>
                <w:sz w:val="22"/>
                <w:szCs w:val="22"/>
              </w:rPr>
            </w:pPr>
          </w:p>
        </w:tc>
      </w:tr>
    </w:tbl>
    <w:p w14:paraId="2D44FA87" w14:textId="77777777" w:rsidR="00B140D5" w:rsidRDefault="00B140D5" w:rsidP="00F73FAD">
      <w:pPr>
        <w:ind w:left="567"/>
        <w:rPr>
          <w:rFonts w:asciiTheme="minorHAnsi" w:hAnsiTheme="minorHAnsi"/>
        </w:rPr>
      </w:pPr>
    </w:p>
    <w:p w14:paraId="4B79B089" w14:textId="77777777" w:rsidR="00255466" w:rsidRDefault="00255466" w:rsidP="00130303">
      <w:pPr>
        <w:ind w:left="567"/>
        <w:jc w:val="center"/>
        <w:rPr>
          <w:rFonts w:ascii="Calibri" w:hAnsi="Calibri"/>
        </w:rPr>
      </w:pPr>
    </w:p>
    <w:p w14:paraId="4A4BD1AD" w14:textId="78446452" w:rsidR="00130303" w:rsidRPr="00255466" w:rsidRDefault="00130303" w:rsidP="0035509B">
      <w:pPr>
        <w:jc w:val="center"/>
        <w:rPr>
          <w:rFonts w:ascii="Calibri" w:hAnsi="Calibri"/>
          <w:b/>
        </w:rPr>
      </w:pPr>
      <w:r w:rsidRPr="00255466">
        <w:rPr>
          <w:rFonts w:ascii="Calibri" w:hAnsi="Calibri"/>
        </w:rPr>
        <w:t xml:space="preserve">Dernière mise à jour du formulaire faite le </w:t>
      </w:r>
      <w:r w:rsidR="001F220B">
        <w:rPr>
          <w:rFonts w:ascii="Calibri" w:hAnsi="Calibri"/>
          <w:b/>
        </w:rPr>
        <w:t>1</w:t>
      </w:r>
      <w:r w:rsidR="001F220B" w:rsidRPr="001F220B">
        <w:rPr>
          <w:rFonts w:ascii="Calibri" w:hAnsi="Calibri"/>
          <w:b/>
          <w:vertAlign w:val="superscript"/>
        </w:rPr>
        <w:t>er</w:t>
      </w:r>
      <w:r w:rsidR="001F220B">
        <w:rPr>
          <w:rFonts w:ascii="Calibri" w:hAnsi="Calibri"/>
          <w:b/>
        </w:rPr>
        <w:t xml:space="preserve"> octobre 2026</w:t>
      </w:r>
    </w:p>
    <w:p w14:paraId="59B7C25F" w14:textId="77777777" w:rsidR="00130303" w:rsidRDefault="00130303" w:rsidP="00130303">
      <w:pPr>
        <w:ind w:left="567"/>
        <w:jc w:val="both"/>
        <w:rPr>
          <w:rFonts w:ascii="Calibri" w:hAnsi="Calibri"/>
          <w:b/>
          <w:sz w:val="20"/>
        </w:rPr>
      </w:pPr>
    </w:p>
    <w:p w14:paraId="55E848E3" w14:textId="77777777" w:rsidR="007A148D" w:rsidRDefault="007A148D" w:rsidP="00130303">
      <w:pPr>
        <w:ind w:left="567"/>
        <w:jc w:val="both"/>
        <w:rPr>
          <w:rFonts w:ascii="Calibri" w:hAnsi="Calibri"/>
          <w:b/>
          <w:sz w:val="20"/>
        </w:rPr>
      </w:pPr>
    </w:p>
    <w:p w14:paraId="79A89F42" w14:textId="77777777" w:rsidR="00130303" w:rsidRDefault="00130303" w:rsidP="00130303">
      <w:pPr>
        <w:ind w:left="567"/>
        <w:jc w:val="both"/>
        <w:rPr>
          <w:rFonts w:ascii="Calibri" w:hAnsi="Calibri"/>
          <w:b/>
          <w:sz w:val="20"/>
        </w:rPr>
      </w:pPr>
    </w:p>
    <w:p w14:paraId="54F2A4A1" w14:textId="77777777" w:rsidR="00130303" w:rsidRPr="00DB1B8D" w:rsidRDefault="00795CC4" w:rsidP="00130303">
      <w:pPr>
        <w:ind w:left="567"/>
        <w:rPr>
          <w:rFonts w:ascii="Calibri" w:hAnsi="Calibri"/>
          <w:b/>
          <w:szCs w:val="18"/>
          <w:lang w:val="fr-FR" w:eastAsia="zh-CN"/>
        </w:rPr>
      </w:pPr>
      <w:r w:rsidRPr="00DB1B8D">
        <w:rPr>
          <w:rFonts w:ascii="Calibri" w:hAnsi="Calibri"/>
          <w:b/>
          <w:szCs w:val="18"/>
          <w:lang w:val="fr-FR" w:eastAsia="zh-CN"/>
        </w:rPr>
        <w:t xml:space="preserve">Formulaire à adresser </w:t>
      </w:r>
      <w:r w:rsidRPr="00DB1B8D">
        <w:rPr>
          <w:rFonts w:ascii="Calibri" w:hAnsi="Calibri"/>
          <w:b/>
          <w:szCs w:val="18"/>
          <w:u w:val="single"/>
          <w:lang w:val="fr-FR" w:eastAsia="zh-CN"/>
        </w:rPr>
        <w:t>en original sous format papier</w:t>
      </w:r>
      <w:r w:rsidRPr="00DB1B8D">
        <w:rPr>
          <w:rFonts w:ascii="Calibri" w:hAnsi="Calibri"/>
          <w:b/>
          <w:szCs w:val="18"/>
          <w:lang w:val="fr-FR" w:eastAsia="zh-CN"/>
        </w:rPr>
        <w:t xml:space="preserve"> à :</w:t>
      </w:r>
    </w:p>
    <w:p w14:paraId="7BA2A5DA" w14:textId="77777777" w:rsidR="00130303" w:rsidRPr="00130303" w:rsidRDefault="00130303" w:rsidP="00130303">
      <w:pPr>
        <w:ind w:left="567"/>
        <w:rPr>
          <w:rFonts w:ascii="Calibri" w:hAnsi="Calibri"/>
          <w:sz w:val="20"/>
          <w:szCs w:val="20"/>
          <w:lang w:val="fr-FR" w:eastAsia="zh-CN"/>
        </w:rPr>
      </w:pPr>
    </w:p>
    <w:p w14:paraId="29C19595" w14:textId="77777777" w:rsidR="00130303" w:rsidRPr="00A92B9D" w:rsidRDefault="00795CC4" w:rsidP="00130303">
      <w:pPr>
        <w:ind w:left="567"/>
        <w:rPr>
          <w:rFonts w:ascii="Calibri" w:hAnsi="Calibri"/>
          <w:sz w:val="22"/>
          <w:szCs w:val="20"/>
          <w:lang w:val="fr-FR" w:eastAsia="zh-CN"/>
        </w:rPr>
      </w:pPr>
      <w:r w:rsidRPr="00A92B9D">
        <w:rPr>
          <w:rFonts w:ascii="Calibri" w:hAnsi="Calibri"/>
          <w:sz w:val="22"/>
          <w:szCs w:val="20"/>
          <w:lang w:val="fr-FR" w:eastAsia="zh-CN"/>
        </w:rPr>
        <w:t xml:space="preserve">Monsieur Jean VAN PAMEL,  </w:t>
      </w:r>
    </w:p>
    <w:p w14:paraId="03D931F8" w14:textId="77777777" w:rsidR="00F14597" w:rsidRPr="00B86BA8" w:rsidRDefault="00795CC4" w:rsidP="00F14597">
      <w:pPr>
        <w:ind w:firstLine="567"/>
        <w:rPr>
          <w:rFonts w:ascii="Calibri" w:hAnsi="Calibri"/>
          <w:kern w:val="28"/>
          <w:sz w:val="20"/>
          <w:szCs w:val="20"/>
        </w:rPr>
      </w:pPr>
      <w:r w:rsidRPr="00A92B9D">
        <w:rPr>
          <w:rFonts w:ascii="Calibri" w:hAnsi="Calibri"/>
          <w:sz w:val="22"/>
          <w:szCs w:val="20"/>
          <w:lang w:val="fr-FR" w:eastAsia="zh-CN"/>
        </w:rPr>
        <w:t xml:space="preserve">Inspecteur Général </w:t>
      </w:r>
      <w:r w:rsidR="00F14597" w:rsidRPr="00F14597">
        <w:rPr>
          <w:rFonts w:ascii="Calibri" w:hAnsi="Calibri"/>
          <w:sz w:val="22"/>
          <w:szCs w:val="20"/>
          <w:lang w:val="fr-FR" w:eastAsia="zh-CN"/>
        </w:rPr>
        <w:t>– SPW Territoire, Logement, Patrimoine, Energie</w:t>
      </w:r>
    </w:p>
    <w:p w14:paraId="0A6202EA" w14:textId="77777777" w:rsidR="00130303" w:rsidRPr="00A92B9D" w:rsidRDefault="00795CC4" w:rsidP="00130303">
      <w:pPr>
        <w:ind w:left="567"/>
        <w:rPr>
          <w:rFonts w:ascii="Calibri" w:hAnsi="Calibri"/>
          <w:sz w:val="22"/>
          <w:szCs w:val="20"/>
          <w:lang w:val="fr-FR" w:eastAsia="zh-CN"/>
        </w:rPr>
      </w:pPr>
      <w:r w:rsidRPr="00A92B9D">
        <w:rPr>
          <w:rFonts w:ascii="Calibri" w:hAnsi="Calibri"/>
          <w:sz w:val="22"/>
          <w:szCs w:val="20"/>
          <w:lang w:val="fr-FR" w:eastAsia="zh-CN"/>
        </w:rPr>
        <w:t>Service public de Wallonie</w:t>
      </w:r>
    </w:p>
    <w:p w14:paraId="11E59064" w14:textId="77777777" w:rsidR="00130303" w:rsidRPr="00A92B9D" w:rsidRDefault="00795CC4" w:rsidP="00130303">
      <w:pPr>
        <w:keepNext/>
        <w:ind w:left="567"/>
        <w:outlineLvl w:val="4"/>
        <w:rPr>
          <w:rFonts w:ascii="Calibri" w:hAnsi="Calibri"/>
          <w:kern w:val="28"/>
          <w:sz w:val="22"/>
          <w:szCs w:val="20"/>
          <w:lang w:val="fr-FR" w:eastAsia="zh-CN"/>
        </w:rPr>
      </w:pPr>
      <w:r w:rsidRPr="00A92B9D">
        <w:rPr>
          <w:rFonts w:ascii="Calibri" w:hAnsi="Calibri"/>
          <w:kern w:val="28"/>
          <w:sz w:val="22"/>
          <w:szCs w:val="20"/>
          <w:lang w:val="fr-FR" w:eastAsia="zh-CN"/>
        </w:rPr>
        <w:t>Département de l’Énergie et du Bâtiment durable</w:t>
      </w:r>
    </w:p>
    <w:p w14:paraId="2EE0FB4F" w14:textId="23D4F67B" w:rsidR="00130303" w:rsidRPr="00A92B9D" w:rsidRDefault="00795CC4" w:rsidP="00130303">
      <w:pPr>
        <w:ind w:left="567"/>
        <w:rPr>
          <w:rFonts w:ascii="Calibri" w:hAnsi="Calibri"/>
          <w:sz w:val="22"/>
          <w:szCs w:val="20"/>
          <w:lang w:val="fr-FR" w:eastAsia="zh-CN"/>
        </w:rPr>
      </w:pPr>
      <w:r w:rsidRPr="00A92B9D">
        <w:rPr>
          <w:rFonts w:ascii="Calibri" w:hAnsi="Calibri"/>
          <w:sz w:val="22"/>
          <w:szCs w:val="20"/>
          <w:lang w:val="fr-FR" w:eastAsia="zh-CN"/>
        </w:rPr>
        <w:t>Rue des Brigades d’Irlande 1</w:t>
      </w:r>
    </w:p>
    <w:p w14:paraId="0815DB45" w14:textId="139F9529" w:rsidR="00130303" w:rsidRDefault="00795CC4" w:rsidP="00130303">
      <w:pPr>
        <w:ind w:left="567"/>
        <w:jc w:val="both"/>
        <w:rPr>
          <w:rFonts w:ascii="Calibri" w:hAnsi="Calibri"/>
          <w:b/>
          <w:sz w:val="20"/>
        </w:rPr>
      </w:pPr>
      <w:r w:rsidRPr="00A92B9D">
        <w:rPr>
          <w:rFonts w:ascii="Calibri" w:hAnsi="Calibri"/>
          <w:sz w:val="22"/>
          <w:szCs w:val="20"/>
          <w:lang w:val="fr-FR" w:eastAsia="zh-CN"/>
        </w:rPr>
        <w:t xml:space="preserve">B - 5100 </w:t>
      </w:r>
      <w:r w:rsidR="00255466">
        <w:rPr>
          <w:rFonts w:ascii="Calibri" w:hAnsi="Calibri"/>
          <w:sz w:val="22"/>
          <w:szCs w:val="20"/>
          <w:lang w:val="fr-FR" w:eastAsia="zh-CN"/>
        </w:rPr>
        <w:t>Jambes</w:t>
      </w:r>
    </w:p>
    <w:p w14:paraId="4989AA2D" w14:textId="77777777" w:rsidR="00130303" w:rsidRDefault="00130303" w:rsidP="00130303">
      <w:pPr>
        <w:ind w:left="567"/>
        <w:jc w:val="both"/>
        <w:rPr>
          <w:rFonts w:ascii="Calibri" w:hAnsi="Calibri"/>
          <w:b/>
          <w:sz w:val="20"/>
        </w:rPr>
      </w:pPr>
    </w:p>
    <w:p w14:paraId="48679A50" w14:textId="77777777" w:rsidR="00CC6FF9" w:rsidRPr="001D5B7A" w:rsidRDefault="00EF1212" w:rsidP="0035509B">
      <w:pPr>
        <w:ind w:left="567"/>
        <w:jc w:val="both"/>
        <w:rPr>
          <w:rFonts w:asciiTheme="minorHAnsi" w:hAnsiTheme="minorHAnsi" w:cstheme="minorHAnsi"/>
          <w:kern w:val="28"/>
        </w:rPr>
      </w:pPr>
      <w:r w:rsidRPr="001D5B7A">
        <w:rPr>
          <w:rFonts w:asciiTheme="minorHAnsi" w:hAnsiTheme="minorHAnsi" w:cstheme="minorHAnsi"/>
          <w:b/>
          <w:szCs w:val="18"/>
          <w:lang w:val="fr-FR" w:eastAsia="zh-CN"/>
        </w:rPr>
        <w:t>O</w:t>
      </w:r>
      <w:r w:rsidR="00255E6F" w:rsidRPr="001D5B7A">
        <w:rPr>
          <w:rFonts w:asciiTheme="minorHAnsi" w:hAnsiTheme="minorHAnsi" w:cstheme="minorHAnsi"/>
          <w:b/>
          <w:szCs w:val="18"/>
          <w:lang w:val="fr-FR" w:eastAsia="zh-CN"/>
        </w:rPr>
        <w:t>U</w:t>
      </w:r>
      <w:r w:rsidRPr="001D5B7A">
        <w:rPr>
          <w:rFonts w:asciiTheme="minorHAnsi" w:hAnsiTheme="minorHAnsi" w:cstheme="minorHAnsi"/>
          <w:b/>
          <w:szCs w:val="18"/>
          <w:lang w:val="fr-FR" w:eastAsia="zh-CN"/>
        </w:rPr>
        <w:t xml:space="preserve"> par </w:t>
      </w:r>
      <w:r w:rsidR="00255E6F" w:rsidRPr="001D5B7A">
        <w:rPr>
          <w:rFonts w:asciiTheme="minorHAnsi" w:hAnsiTheme="minorHAnsi" w:cstheme="minorHAnsi"/>
          <w:b/>
          <w:szCs w:val="18"/>
          <w:u w:val="single"/>
          <w:lang w:val="fr-FR" w:eastAsia="zh-CN"/>
        </w:rPr>
        <w:t>voie électronique</w:t>
      </w:r>
      <w:r w:rsidR="00255E6F" w:rsidRPr="001D5B7A">
        <w:rPr>
          <w:rFonts w:asciiTheme="minorHAnsi" w:hAnsiTheme="minorHAnsi" w:cstheme="minorHAnsi"/>
          <w:b/>
          <w:szCs w:val="18"/>
          <w:lang w:val="fr-FR" w:eastAsia="zh-CN"/>
        </w:rPr>
        <w:t xml:space="preserve"> à : </w:t>
      </w:r>
      <w:hyperlink r:id="rId21" w:history="1">
        <w:r w:rsidR="00CC6FF9" w:rsidRPr="001D5B7A">
          <w:rPr>
            <w:rStyle w:val="Lienhypertexte"/>
            <w:rFonts w:asciiTheme="minorHAnsi" w:hAnsiTheme="minorHAnsi" w:cstheme="minorHAnsi"/>
            <w:kern w:val="28"/>
          </w:rPr>
          <w:t>secretariatenergie.dgo4@spw.wallonie.be</w:t>
        </w:r>
      </w:hyperlink>
    </w:p>
    <w:p w14:paraId="2C9E905E" w14:textId="4997CAB3" w:rsidR="00EF1212" w:rsidRPr="0035509B" w:rsidRDefault="00EF1212" w:rsidP="00CC6FF9">
      <w:pPr>
        <w:ind w:left="567" w:right="554"/>
        <w:rPr>
          <w:rFonts w:ascii="Calibri" w:hAnsi="Calibri"/>
          <w:b/>
          <w:sz w:val="28"/>
          <w:szCs w:val="20"/>
          <w:lang w:val="fr-FR" w:eastAsia="zh-CN"/>
        </w:rPr>
      </w:pPr>
    </w:p>
    <w:p w14:paraId="41525E75" w14:textId="77777777" w:rsidR="001C19EF" w:rsidRDefault="001C19EF" w:rsidP="00130303">
      <w:pPr>
        <w:ind w:left="567"/>
        <w:jc w:val="both"/>
        <w:rPr>
          <w:rFonts w:ascii="Calibri" w:hAnsi="Calibri"/>
          <w:b/>
          <w:sz w:val="20"/>
        </w:rPr>
      </w:pPr>
    </w:p>
    <w:p w14:paraId="4C76FC9B" w14:textId="77777777" w:rsidR="00255E6F" w:rsidRDefault="00255E6F" w:rsidP="00130303">
      <w:pPr>
        <w:ind w:left="567"/>
        <w:jc w:val="both"/>
        <w:rPr>
          <w:rFonts w:ascii="Calibri" w:hAnsi="Calibri"/>
          <w:b/>
          <w:sz w:val="20"/>
        </w:rPr>
      </w:pPr>
    </w:p>
    <w:p w14:paraId="169F1B92" w14:textId="77777777" w:rsidR="0081695B" w:rsidRDefault="0081695B" w:rsidP="00130303">
      <w:pPr>
        <w:ind w:left="567"/>
        <w:jc w:val="both"/>
        <w:rPr>
          <w:rFonts w:ascii="Calibri" w:hAnsi="Calibri"/>
          <w:b/>
          <w:sz w:val="20"/>
        </w:rPr>
      </w:pPr>
    </w:p>
    <w:p w14:paraId="1B75D90B" w14:textId="77777777" w:rsidR="00255E6F" w:rsidRDefault="00255E6F" w:rsidP="00130303">
      <w:pPr>
        <w:ind w:left="567"/>
        <w:jc w:val="both"/>
        <w:rPr>
          <w:rFonts w:ascii="Calibri" w:hAnsi="Calibri"/>
          <w:b/>
          <w:sz w:val="20"/>
        </w:rPr>
      </w:pPr>
    </w:p>
    <w:p w14:paraId="28101D01" w14:textId="77777777" w:rsidR="00F11DEB" w:rsidRDefault="00F11DEB" w:rsidP="0094258B">
      <w:pPr>
        <w:ind w:firstLine="851"/>
        <w:jc w:val="right"/>
        <w:rPr>
          <w:rFonts w:ascii="Calibri" w:hAnsi="Calibri"/>
          <w:color w:val="0000FF"/>
          <w:sz w:val="22"/>
          <w:u w:val="single"/>
        </w:rPr>
      </w:pPr>
    </w:p>
    <w:p w14:paraId="56FD82AB" w14:textId="77777777" w:rsidR="00F11DEB" w:rsidRDefault="00F11DEB" w:rsidP="0094258B">
      <w:pPr>
        <w:ind w:firstLine="851"/>
        <w:jc w:val="right"/>
        <w:rPr>
          <w:rFonts w:ascii="Calibri" w:hAnsi="Calibri"/>
          <w:color w:val="0000FF"/>
          <w:sz w:val="22"/>
          <w:u w:val="single"/>
        </w:rPr>
      </w:pPr>
    </w:p>
    <w:p w14:paraId="24F555B6" w14:textId="77777777" w:rsidR="00F11DEB" w:rsidRDefault="00F11DEB" w:rsidP="0094258B">
      <w:pPr>
        <w:ind w:firstLine="851"/>
        <w:jc w:val="right"/>
        <w:rPr>
          <w:rFonts w:ascii="Calibri" w:hAnsi="Calibri"/>
          <w:color w:val="0000FF"/>
          <w:sz w:val="22"/>
          <w:u w:val="single"/>
        </w:rPr>
      </w:pPr>
    </w:p>
    <w:p w14:paraId="77C34218" w14:textId="77777777" w:rsidR="00F11DEB" w:rsidRDefault="00F11DEB" w:rsidP="0094258B">
      <w:pPr>
        <w:ind w:firstLine="851"/>
        <w:jc w:val="right"/>
        <w:rPr>
          <w:rFonts w:ascii="Calibri" w:hAnsi="Calibri"/>
          <w:color w:val="0000FF"/>
          <w:sz w:val="22"/>
          <w:u w:val="single"/>
        </w:rPr>
      </w:pPr>
    </w:p>
    <w:p w14:paraId="049670EE" w14:textId="18CB86EF" w:rsidR="0094258B" w:rsidRPr="00A92B9D" w:rsidRDefault="0094258B" w:rsidP="0094258B">
      <w:pPr>
        <w:ind w:firstLine="851"/>
        <w:jc w:val="right"/>
        <w:rPr>
          <w:rFonts w:ascii="Calibri" w:hAnsi="Calibri"/>
          <w:sz w:val="20"/>
        </w:rPr>
      </w:pPr>
    </w:p>
    <w:p w14:paraId="2FA03231" w14:textId="0F37E5A3" w:rsidR="00D9689A" w:rsidRDefault="00130303" w:rsidP="00A92B9D">
      <w:pPr>
        <w:jc w:val="right"/>
        <w:rPr>
          <w:rFonts w:ascii="Calibri" w:hAnsi="Calibri"/>
          <w:b/>
          <w:sz w:val="20"/>
        </w:rPr>
      </w:pPr>
      <w:r w:rsidRPr="00130303">
        <w:rPr>
          <w:rFonts w:ascii="Calibri" w:hAnsi="Calibri"/>
          <w:sz w:val="20"/>
          <w:szCs w:val="20"/>
          <w:lang w:val="fr-FR" w:eastAsia="zh-CN"/>
        </w:rPr>
        <w:t xml:space="preserve">Site Internet : </w:t>
      </w:r>
      <w:hyperlink r:id="rId22" w:history="1">
        <w:r w:rsidRPr="00130303">
          <w:rPr>
            <w:rFonts w:ascii="Calibri" w:hAnsi="Calibri"/>
            <w:color w:val="0000FF"/>
            <w:sz w:val="20"/>
            <w:szCs w:val="20"/>
            <w:u w:val="single"/>
            <w:lang w:val="fr-FR" w:eastAsia="zh-CN"/>
          </w:rPr>
          <w:t>http</w:t>
        </w:r>
        <w:r w:rsidR="007521AD">
          <w:rPr>
            <w:rFonts w:ascii="Calibri" w:hAnsi="Calibri"/>
            <w:color w:val="0000FF"/>
            <w:sz w:val="20"/>
            <w:szCs w:val="20"/>
            <w:u w:val="single"/>
            <w:lang w:val="fr-FR" w:eastAsia="zh-CN"/>
          </w:rPr>
          <w:t>s</w:t>
        </w:r>
        <w:r w:rsidRPr="00130303">
          <w:rPr>
            <w:rFonts w:ascii="Calibri" w:hAnsi="Calibri"/>
            <w:color w:val="0000FF"/>
            <w:sz w:val="20"/>
            <w:szCs w:val="20"/>
            <w:u w:val="single"/>
            <w:lang w:val="fr-FR" w:eastAsia="zh-CN"/>
          </w:rPr>
          <w:t>://energie.wallonie.be</w:t>
        </w:r>
      </w:hyperlink>
      <w:r>
        <w:rPr>
          <w:rFonts w:ascii="Calibri" w:hAnsi="Calibri"/>
          <w:b/>
          <w:sz w:val="20"/>
        </w:rPr>
        <w:br w:type="page"/>
      </w:r>
    </w:p>
    <w:p w14:paraId="65AF5410" w14:textId="3E4F94A0" w:rsidR="00D9689A" w:rsidRPr="00004879" w:rsidRDefault="00795CC4">
      <w:pPr>
        <w:numPr>
          <w:ilvl w:val="0"/>
          <w:numId w:val="12"/>
        </w:numPr>
        <w:shd w:val="clear" w:color="auto" w:fill="FF0000"/>
        <w:rPr>
          <w:rFonts w:ascii="Calibri" w:hAnsi="Calibri"/>
          <w:b/>
          <w:smallCaps/>
          <w:color w:val="FFFFFF" w:themeColor="background1"/>
          <w:lang w:val="fr-FR" w:eastAsia="zh-CN"/>
        </w:rPr>
      </w:pPr>
      <w:r w:rsidRPr="00004879">
        <w:rPr>
          <w:rFonts w:ascii="Calibri" w:hAnsi="Calibri"/>
          <w:b/>
          <w:smallCaps/>
          <w:color w:val="FFFFFF" w:themeColor="background1"/>
          <w:lang w:val="fr-FR" w:eastAsia="zh-CN"/>
        </w:rPr>
        <w:lastRenderedPageBreak/>
        <w:t xml:space="preserve">Identification et coordonnées </w:t>
      </w:r>
      <w:r w:rsidR="00267646" w:rsidRPr="00004879">
        <w:rPr>
          <w:rFonts w:ascii="Calibri" w:hAnsi="Calibri"/>
          <w:b/>
          <w:smallCaps/>
          <w:color w:val="FFFFFF" w:themeColor="background1"/>
          <w:lang w:val="fr-FR" w:eastAsia="zh-CN"/>
        </w:rPr>
        <w:t>du</w:t>
      </w:r>
      <w:r w:rsidRPr="00004879">
        <w:rPr>
          <w:rFonts w:ascii="Calibri" w:hAnsi="Calibri"/>
          <w:b/>
          <w:smallCaps/>
          <w:color w:val="FFFFFF" w:themeColor="background1"/>
          <w:lang w:val="fr-FR" w:eastAsia="zh-CN"/>
        </w:rPr>
        <w:t xml:space="preserve"> candidat auditeur logement </w:t>
      </w:r>
    </w:p>
    <w:p w14:paraId="1238D38A" w14:textId="77777777" w:rsidR="00D9689A" w:rsidRDefault="00D9689A" w:rsidP="00A92B9D">
      <w:pPr>
        <w:shd w:val="clear" w:color="auto" w:fill="FFFFFF" w:themeFill="background1"/>
        <w:jc w:val="both"/>
        <w:rPr>
          <w:rFonts w:ascii="Calibri" w:hAnsi="Calibri" w:cs="Tahoma"/>
          <w:b/>
          <w:smallCaps/>
          <w:color w:val="FF0000"/>
          <w:sz w:val="20"/>
          <w:szCs w:val="20"/>
          <w:lang w:val="fr-FR" w:eastAsia="zh-CN"/>
        </w:rPr>
      </w:pPr>
    </w:p>
    <w:p w14:paraId="291813ED" w14:textId="77777777" w:rsidR="00C44B36" w:rsidRPr="00A92B9D" w:rsidRDefault="00795CC4" w:rsidP="00C44B36">
      <w:pPr>
        <w:shd w:val="clear" w:color="auto" w:fill="D9D9D9" w:themeFill="background1" w:themeFillShade="D9"/>
        <w:jc w:val="both"/>
        <w:rPr>
          <w:rFonts w:ascii="Calibri" w:hAnsi="Calibri" w:cs="Tahoma"/>
          <w:b/>
          <w:smallCaps/>
          <w:color w:val="FF0000"/>
          <w:sz w:val="22"/>
          <w:szCs w:val="20"/>
          <w:lang w:val="fr-FR" w:eastAsia="zh-CN"/>
        </w:rPr>
      </w:pPr>
      <w:r w:rsidRPr="00A92B9D">
        <w:rPr>
          <w:rFonts w:ascii="Calibri" w:hAnsi="Calibri" w:cs="Tahoma"/>
          <w:b/>
          <w:smallCaps/>
          <w:color w:val="FF0000"/>
          <w:sz w:val="22"/>
          <w:szCs w:val="20"/>
          <w:lang w:val="fr-FR" w:eastAsia="zh-CN"/>
        </w:rPr>
        <w:t xml:space="preserve">attention : </w:t>
      </w:r>
    </w:p>
    <w:p w14:paraId="1BC126D1" w14:textId="77777777" w:rsidR="00C44B36" w:rsidRPr="00A92B9D" w:rsidRDefault="00795CC4" w:rsidP="00C44B36">
      <w:pPr>
        <w:shd w:val="clear" w:color="auto" w:fill="D9D9D9" w:themeFill="background1" w:themeFillShade="D9"/>
        <w:jc w:val="both"/>
        <w:rPr>
          <w:rFonts w:ascii="Calibri" w:hAnsi="Calibri" w:cs="Tahoma"/>
          <w:b/>
          <w:smallCaps/>
          <w:color w:val="FF0000"/>
          <w:sz w:val="22"/>
          <w:szCs w:val="20"/>
          <w:lang w:val="fr-FR" w:eastAsia="zh-CN"/>
        </w:rPr>
      </w:pPr>
      <w:r w:rsidRPr="00A92B9D">
        <w:rPr>
          <w:rFonts w:ascii="Calibri" w:hAnsi="Calibri" w:cs="Tahoma"/>
          <w:b/>
          <w:smallCaps/>
          <w:color w:val="FF0000"/>
          <w:sz w:val="22"/>
          <w:szCs w:val="20"/>
          <w:lang w:val="fr-FR" w:eastAsia="zh-CN"/>
        </w:rPr>
        <w:t xml:space="preserve">- ce cadre est destiné au suivi </w:t>
      </w:r>
      <w:r w:rsidRPr="00A92B9D">
        <w:rPr>
          <w:rFonts w:ascii="Calibri" w:hAnsi="Calibri" w:cs="Tahoma"/>
          <w:b/>
          <w:smallCaps/>
          <w:color w:val="FF0000"/>
          <w:sz w:val="22"/>
          <w:szCs w:val="20"/>
          <w:u w:val="single"/>
          <w:lang w:val="fr-FR" w:eastAsia="zh-CN"/>
        </w:rPr>
        <w:t>administratif</w:t>
      </w:r>
      <w:r w:rsidRPr="00A92B9D">
        <w:rPr>
          <w:rFonts w:ascii="Calibri" w:hAnsi="Calibri" w:cs="Tahoma"/>
          <w:b/>
          <w:smallCaps/>
          <w:color w:val="FF0000"/>
          <w:sz w:val="22"/>
          <w:szCs w:val="20"/>
          <w:lang w:val="fr-FR" w:eastAsia="zh-CN"/>
        </w:rPr>
        <w:t xml:space="preserve"> de votre dossier</w:t>
      </w:r>
    </w:p>
    <w:p w14:paraId="5BFAF0D9" w14:textId="77777777" w:rsidR="00C44B36" w:rsidRPr="00A92B9D" w:rsidRDefault="00795CC4" w:rsidP="00C44B36">
      <w:pPr>
        <w:shd w:val="clear" w:color="auto" w:fill="D9D9D9" w:themeFill="background1" w:themeFillShade="D9"/>
        <w:jc w:val="both"/>
        <w:rPr>
          <w:rFonts w:ascii="Calibri" w:hAnsi="Calibri" w:cs="Tahoma"/>
          <w:b/>
          <w:smallCaps/>
          <w:color w:val="FF0000"/>
          <w:sz w:val="22"/>
          <w:szCs w:val="20"/>
          <w:u w:val="single"/>
          <w:lang w:val="fr-FR" w:eastAsia="zh-CN"/>
        </w:rPr>
      </w:pPr>
      <w:r w:rsidRPr="00A92B9D">
        <w:rPr>
          <w:rFonts w:ascii="Calibri" w:hAnsi="Calibri" w:cs="Tahoma"/>
          <w:b/>
          <w:smallCaps/>
          <w:color w:val="FF0000"/>
          <w:sz w:val="22"/>
          <w:szCs w:val="20"/>
          <w:lang w:val="fr-FR" w:eastAsia="zh-CN"/>
        </w:rPr>
        <w:t xml:space="preserve">- </w:t>
      </w:r>
      <w:r w:rsidRPr="00A92B9D">
        <w:rPr>
          <w:rFonts w:ascii="Calibri" w:hAnsi="Calibri" w:cs="Tahoma"/>
          <w:b/>
          <w:smallCaps/>
          <w:color w:val="FF0000"/>
          <w:sz w:val="22"/>
          <w:szCs w:val="20"/>
          <w:u w:val="single"/>
          <w:lang w:val="fr-FR" w:eastAsia="zh-CN"/>
        </w:rPr>
        <w:t>toute modification ultérieure de ces informations doit être signalée !</w:t>
      </w:r>
    </w:p>
    <w:p w14:paraId="44F69544" w14:textId="77777777" w:rsidR="00C44B36" w:rsidRPr="00C44B36" w:rsidRDefault="00C44B36" w:rsidP="00C44B36">
      <w:pPr>
        <w:rPr>
          <w:rFonts w:asciiTheme="minorHAnsi" w:hAnsiTheme="minorHAnsi"/>
          <w:sz w:val="22"/>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20"/>
        <w:gridCol w:w="1865"/>
        <w:gridCol w:w="1406"/>
        <w:gridCol w:w="1868"/>
        <w:gridCol w:w="2022"/>
      </w:tblGrid>
      <w:tr w:rsidR="00C44B36" w:rsidRPr="00C44B36" w14:paraId="3A50C4A3" w14:textId="77777777" w:rsidTr="00E85234">
        <w:tc>
          <w:tcPr>
            <w:tcW w:w="2620" w:type="dxa"/>
            <w:tcBorders>
              <w:top w:val="nil"/>
              <w:left w:val="nil"/>
              <w:bottom w:val="nil"/>
              <w:right w:val="nil"/>
            </w:tcBorders>
          </w:tcPr>
          <w:p w14:paraId="42C922C7" w14:textId="77777777" w:rsidR="00C44B36" w:rsidRPr="00C44B36" w:rsidRDefault="00C44B36" w:rsidP="00C44B36">
            <w:pPr>
              <w:rPr>
                <w:rFonts w:ascii="Calibri" w:hAnsi="Calibri" w:cs="Tahoma"/>
                <w:sz w:val="22"/>
                <w:szCs w:val="22"/>
                <w:lang w:val="fr-FR" w:eastAsia="zh-CN"/>
              </w:rPr>
            </w:pPr>
            <w:r w:rsidRPr="00C44B36">
              <w:rPr>
                <w:rFonts w:ascii="Calibri" w:hAnsi="Calibri" w:cs="Tahoma"/>
                <w:sz w:val="22"/>
                <w:szCs w:val="22"/>
                <w:lang w:val="fr-FR" w:eastAsia="zh-CN"/>
              </w:rPr>
              <w:sym w:font="Symbol" w:char="F090"/>
            </w:r>
            <w:r w:rsidRPr="00C44B36">
              <w:rPr>
                <w:rFonts w:ascii="Calibri" w:hAnsi="Calibri" w:cs="Tahoma"/>
                <w:sz w:val="22"/>
                <w:szCs w:val="22"/>
                <w:lang w:val="fr-FR" w:eastAsia="zh-CN"/>
              </w:rPr>
              <w:t xml:space="preserve"> Mr</w:t>
            </w:r>
            <w:r w:rsidRPr="00C44B36">
              <w:rPr>
                <w:rFonts w:ascii="Calibri" w:hAnsi="Calibri" w:cs="Tahoma"/>
                <w:sz w:val="22"/>
                <w:szCs w:val="22"/>
                <w:lang w:val="fr-FR" w:eastAsia="zh-CN"/>
              </w:rPr>
              <w:tab/>
            </w:r>
            <w:r w:rsidRPr="00C44B36">
              <w:rPr>
                <w:rFonts w:ascii="Calibri" w:hAnsi="Calibri" w:cs="Tahoma"/>
                <w:sz w:val="22"/>
                <w:szCs w:val="22"/>
                <w:lang w:val="fr-FR" w:eastAsia="zh-CN"/>
              </w:rPr>
              <w:sym w:font="Symbol" w:char="F090"/>
            </w:r>
            <w:r w:rsidRPr="00C44B36">
              <w:rPr>
                <w:rFonts w:ascii="Calibri" w:hAnsi="Calibri" w:cs="Tahoma"/>
                <w:sz w:val="22"/>
                <w:szCs w:val="22"/>
                <w:lang w:val="fr-FR" w:eastAsia="zh-CN"/>
              </w:rPr>
              <w:t xml:space="preserve"> Mme</w:t>
            </w:r>
          </w:p>
        </w:tc>
        <w:tc>
          <w:tcPr>
            <w:tcW w:w="1865" w:type="dxa"/>
            <w:tcBorders>
              <w:top w:val="nil"/>
              <w:left w:val="nil"/>
              <w:bottom w:val="nil"/>
              <w:right w:val="nil"/>
            </w:tcBorders>
          </w:tcPr>
          <w:p w14:paraId="3947F44D" w14:textId="77777777" w:rsidR="00C44B36" w:rsidRPr="00C44B36" w:rsidRDefault="00C44B36" w:rsidP="00C44B36">
            <w:pPr>
              <w:rPr>
                <w:rFonts w:ascii="Calibri" w:hAnsi="Calibri" w:cs="Tahoma"/>
                <w:sz w:val="22"/>
                <w:szCs w:val="22"/>
                <w:lang w:val="fr-FR" w:eastAsia="zh-CN"/>
              </w:rPr>
            </w:pPr>
            <w:r w:rsidRPr="00C44B36">
              <w:rPr>
                <w:rFonts w:ascii="Calibri" w:hAnsi="Calibri" w:cs="Tahoma"/>
                <w:sz w:val="22"/>
                <w:szCs w:val="22"/>
                <w:lang w:val="fr-FR" w:eastAsia="zh-CN"/>
              </w:rPr>
              <w:t>Prénom :</w:t>
            </w:r>
          </w:p>
        </w:tc>
        <w:tc>
          <w:tcPr>
            <w:tcW w:w="1406" w:type="dxa"/>
          </w:tcPr>
          <w:p w14:paraId="1873F6CE" w14:textId="77777777" w:rsidR="00C44B36" w:rsidRPr="00C44B36" w:rsidRDefault="00C44B36" w:rsidP="00C44B36">
            <w:pPr>
              <w:rPr>
                <w:rFonts w:ascii="Calibri" w:hAnsi="Calibri" w:cs="Tahoma"/>
                <w:sz w:val="22"/>
                <w:szCs w:val="22"/>
                <w:lang w:val="fr-FR" w:eastAsia="zh-CN"/>
              </w:rPr>
            </w:pPr>
          </w:p>
        </w:tc>
        <w:tc>
          <w:tcPr>
            <w:tcW w:w="1868" w:type="dxa"/>
            <w:tcBorders>
              <w:top w:val="nil"/>
              <w:left w:val="nil"/>
              <w:bottom w:val="nil"/>
              <w:right w:val="nil"/>
            </w:tcBorders>
          </w:tcPr>
          <w:p w14:paraId="33D00598"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Nom :</w:t>
            </w:r>
          </w:p>
        </w:tc>
        <w:tc>
          <w:tcPr>
            <w:tcW w:w="2022" w:type="dxa"/>
          </w:tcPr>
          <w:p w14:paraId="4E735A01" w14:textId="77777777" w:rsidR="00C44B36" w:rsidRPr="00C44B36" w:rsidRDefault="00C44B36" w:rsidP="00C44B36">
            <w:pPr>
              <w:rPr>
                <w:rFonts w:ascii="Calibri" w:hAnsi="Calibri" w:cs="Tahoma"/>
                <w:sz w:val="22"/>
                <w:szCs w:val="22"/>
                <w:lang w:val="fr-FR" w:eastAsia="zh-CN"/>
              </w:rPr>
            </w:pPr>
          </w:p>
        </w:tc>
      </w:tr>
      <w:tr w:rsidR="00C44B36" w:rsidRPr="00C44B36" w14:paraId="012A6880" w14:textId="77777777" w:rsidTr="00E85234">
        <w:tc>
          <w:tcPr>
            <w:tcW w:w="2620" w:type="dxa"/>
            <w:tcBorders>
              <w:top w:val="nil"/>
              <w:left w:val="nil"/>
              <w:bottom w:val="nil"/>
              <w:right w:val="nil"/>
            </w:tcBorders>
          </w:tcPr>
          <w:p w14:paraId="479466C0"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Nationalité :</w:t>
            </w:r>
          </w:p>
        </w:tc>
        <w:tc>
          <w:tcPr>
            <w:tcW w:w="7161" w:type="dxa"/>
            <w:gridSpan w:val="4"/>
          </w:tcPr>
          <w:p w14:paraId="23369CCF" w14:textId="77777777" w:rsidR="00C44B36" w:rsidRPr="00C44B36" w:rsidRDefault="00C44B36" w:rsidP="00C44B36">
            <w:pPr>
              <w:rPr>
                <w:rFonts w:ascii="Calibri" w:hAnsi="Calibri" w:cs="Tahoma"/>
                <w:sz w:val="22"/>
                <w:szCs w:val="22"/>
                <w:lang w:val="fr-FR" w:eastAsia="zh-CN"/>
              </w:rPr>
            </w:pPr>
          </w:p>
        </w:tc>
      </w:tr>
      <w:tr w:rsidR="00C44B36" w:rsidRPr="00C44B36" w14:paraId="397360C9" w14:textId="77777777" w:rsidTr="00E85234">
        <w:tc>
          <w:tcPr>
            <w:tcW w:w="2620" w:type="dxa"/>
            <w:tcBorders>
              <w:top w:val="nil"/>
              <w:left w:val="nil"/>
              <w:bottom w:val="nil"/>
              <w:right w:val="nil"/>
            </w:tcBorders>
          </w:tcPr>
          <w:p w14:paraId="52F7ABEC"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Profession :</w:t>
            </w:r>
          </w:p>
        </w:tc>
        <w:tc>
          <w:tcPr>
            <w:tcW w:w="7161" w:type="dxa"/>
            <w:gridSpan w:val="4"/>
          </w:tcPr>
          <w:p w14:paraId="028B6A23" w14:textId="77777777" w:rsidR="00C44B36" w:rsidRPr="00C44B36" w:rsidRDefault="00C44B36" w:rsidP="00C44B36">
            <w:pPr>
              <w:rPr>
                <w:rFonts w:ascii="Calibri" w:hAnsi="Calibri" w:cs="Tahoma"/>
                <w:sz w:val="22"/>
                <w:szCs w:val="22"/>
                <w:lang w:val="fr-FR" w:eastAsia="zh-CN"/>
              </w:rPr>
            </w:pPr>
          </w:p>
        </w:tc>
      </w:tr>
      <w:tr w:rsidR="00C44B36" w:rsidRPr="00C44B36" w14:paraId="75EEFFD9" w14:textId="77777777" w:rsidTr="00E85234">
        <w:tc>
          <w:tcPr>
            <w:tcW w:w="2620" w:type="dxa"/>
            <w:tcBorders>
              <w:top w:val="nil"/>
              <w:left w:val="nil"/>
              <w:bottom w:val="nil"/>
              <w:right w:val="nil"/>
            </w:tcBorders>
          </w:tcPr>
          <w:p w14:paraId="1A54CEF9"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Tél. :</w:t>
            </w:r>
          </w:p>
        </w:tc>
        <w:tc>
          <w:tcPr>
            <w:tcW w:w="3271" w:type="dxa"/>
            <w:gridSpan w:val="2"/>
            <w:tcBorders>
              <w:bottom w:val="nil"/>
            </w:tcBorders>
          </w:tcPr>
          <w:p w14:paraId="4294E9AB" w14:textId="77777777" w:rsidR="00C44B36" w:rsidRPr="00C44B36" w:rsidRDefault="00C44B36" w:rsidP="00C44B36">
            <w:pPr>
              <w:rPr>
                <w:rFonts w:ascii="Calibri" w:hAnsi="Calibri" w:cs="Tahoma"/>
                <w:sz w:val="22"/>
                <w:szCs w:val="22"/>
                <w:lang w:val="fr-FR" w:eastAsia="zh-CN"/>
              </w:rPr>
            </w:pPr>
          </w:p>
        </w:tc>
        <w:tc>
          <w:tcPr>
            <w:tcW w:w="1868" w:type="dxa"/>
            <w:tcBorders>
              <w:top w:val="nil"/>
              <w:left w:val="nil"/>
              <w:bottom w:val="nil"/>
              <w:right w:val="nil"/>
            </w:tcBorders>
          </w:tcPr>
          <w:p w14:paraId="65D51C56"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Fax :</w:t>
            </w:r>
          </w:p>
        </w:tc>
        <w:tc>
          <w:tcPr>
            <w:tcW w:w="2022" w:type="dxa"/>
            <w:tcBorders>
              <w:bottom w:val="nil"/>
            </w:tcBorders>
          </w:tcPr>
          <w:p w14:paraId="3BACF991" w14:textId="77777777" w:rsidR="00C44B36" w:rsidRPr="00C44B36" w:rsidRDefault="00C44B36" w:rsidP="00C44B36">
            <w:pPr>
              <w:rPr>
                <w:rFonts w:ascii="Calibri" w:hAnsi="Calibri" w:cs="Tahoma"/>
                <w:sz w:val="22"/>
                <w:szCs w:val="22"/>
                <w:lang w:val="fr-FR" w:eastAsia="zh-CN"/>
              </w:rPr>
            </w:pPr>
          </w:p>
        </w:tc>
      </w:tr>
      <w:tr w:rsidR="00C44B36" w:rsidRPr="00C44B36" w14:paraId="41A200F8" w14:textId="77777777" w:rsidTr="00E85234">
        <w:tc>
          <w:tcPr>
            <w:tcW w:w="2620" w:type="dxa"/>
            <w:tcBorders>
              <w:top w:val="nil"/>
              <w:left w:val="nil"/>
              <w:bottom w:val="nil"/>
              <w:right w:val="nil"/>
            </w:tcBorders>
          </w:tcPr>
          <w:p w14:paraId="6CDA0F4E"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Courriel :</w:t>
            </w:r>
          </w:p>
        </w:tc>
        <w:tc>
          <w:tcPr>
            <w:tcW w:w="7161" w:type="dxa"/>
            <w:gridSpan w:val="4"/>
          </w:tcPr>
          <w:p w14:paraId="048A1DB3" w14:textId="77777777" w:rsidR="00C44B36" w:rsidRPr="00C44B36" w:rsidRDefault="00C44B36" w:rsidP="00C44B36">
            <w:pPr>
              <w:rPr>
                <w:rFonts w:ascii="Calibri" w:hAnsi="Calibri" w:cs="Tahoma"/>
                <w:sz w:val="22"/>
                <w:szCs w:val="22"/>
                <w:lang w:val="fr-FR" w:eastAsia="zh-CN"/>
              </w:rPr>
            </w:pPr>
          </w:p>
        </w:tc>
      </w:tr>
      <w:tr w:rsidR="00C44B36" w:rsidRPr="00C44B36" w14:paraId="0DF289DC" w14:textId="77777777" w:rsidTr="00E85234">
        <w:tc>
          <w:tcPr>
            <w:tcW w:w="2620" w:type="dxa"/>
            <w:tcBorders>
              <w:top w:val="nil"/>
              <w:left w:val="nil"/>
              <w:bottom w:val="nil"/>
              <w:right w:val="nil"/>
            </w:tcBorders>
          </w:tcPr>
          <w:p w14:paraId="7F0BF29F"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Rue :</w:t>
            </w:r>
          </w:p>
        </w:tc>
        <w:tc>
          <w:tcPr>
            <w:tcW w:w="7161" w:type="dxa"/>
            <w:gridSpan w:val="4"/>
          </w:tcPr>
          <w:p w14:paraId="0867B760" w14:textId="77777777" w:rsidR="00C44B36" w:rsidRPr="00C44B36" w:rsidRDefault="00C44B36" w:rsidP="00C44B36">
            <w:pPr>
              <w:rPr>
                <w:rFonts w:ascii="Calibri" w:hAnsi="Calibri" w:cs="Tahoma"/>
                <w:sz w:val="22"/>
                <w:szCs w:val="22"/>
                <w:lang w:val="fr-FR" w:eastAsia="zh-CN"/>
              </w:rPr>
            </w:pPr>
          </w:p>
        </w:tc>
      </w:tr>
      <w:tr w:rsidR="00C44B36" w:rsidRPr="00C44B36" w14:paraId="46E47AAE" w14:textId="77777777" w:rsidTr="00E85234">
        <w:tc>
          <w:tcPr>
            <w:tcW w:w="2620" w:type="dxa"/>
            <w:tcBorders>
              <w:top w:val="nil"/>
              <w:left w:val="nil"/>
              <w:bottom w:val="nil"/>
              <w:right w:val="nil"/>
            </w:tcBorders>
          </w:tcPr>
          <w:p w14:paraId="2C9F884D"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N° :</w:t>
            </w:r>
          </w:p>
        </w:tc>
        <w:tc>
          <w:tcPr>
            <w:tcW w:w="3271" w:type="dxa"/>
            <w:gridSpan w:val="2"/>
          </w:tcPr>
          <w:p w14:paraId="7F3CC178" w14:textId="77777777" w:rsidR="00C44B36" w:rsidRPr="00C44B36" w:rsidRDefault="00C44B36" w:rsidP="00C44B36">
            <w:pPr>
              <w:rPr>
                <w:rFonts w:ascii="Calibri" w:hAnsi="Calibri" w:cs="Tahoma"/>
                <w:sz w:val="22"/>
                <w:szCs w:val="22"/>
                <w:lang w:val="fr-FR" w:eastAsia="zh-CN"/>
              </w:rPr>
            </w:pPr>
          </w:p>
        </w:tc>
        <w:tc>
          <w:tcPr>
            <w:tcW w:w="1868" w:type="dxa"/>
            <w:tcBorders>
              <w:top w:val="nil"/>
              <w:left w:val="nil"/>
              <w:bottom w:val="nil"/>
              <w:right w:val="nil"/>
            </w:tcBorders>
          </w:tcPr>
          <w:p w14:paraId="58D70E15"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Boite :</w:t>
            </w:r>
          </w:p>
        </w:tc>
        <w:tc>
          <w:tcPr>
            <w:tcW w:w="2022" w:type="dxa"/>
            <w:tcBorders>
              <w:bottom w:val="nil"/>
            </w:tcBorders>
          </w:tcPr>
          <w:p w14:paraId="4D440E46" w14:textId="77777777" w:rsidR="00C44B36" w:rsidRPr="00C44B36" w:rsidRDefault="00C44B36" w:rsidP="00C44B36">
            <w:pPr>
              <w:rPr>
                <w:rFonts w:ascii="Calibri" w:hAnsi="Calibri" w:cs="Tahoma"/>
                <w:sz w:val="22"/>
                <w:szCs w:val="22"/>
                <w:lang w:val="fr-FR" w:eastAsia="zh-CN"/>
              </w:rPr>
            </w:pPr>
          </w:p>
        </w:tc>
      </w:tr>
      <w:tr w:rsidR="00C44B36" w:rsidRPr="00C44B36" w14:paraId="287A9223" w14:textId="77777777" w:rsidTr="00E85234">
        <w:tc>
          <w:tcPr>
            <w:tcW w:w="2620" w:type="dxa"/>
            <w:tcBorders>
              <w:top w:val="nil"/>
              <w:left w:val="nil"/>
              <w:bottom w:val="nil"/>
              <w:right w:val="nil"/>
            </w:tcBorders>
          </w:tcPr>
          <w:p w14:paraId="46434A97"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Code Postal :</w:t>
            </w:r>
          </w:p>
        </w:tc>
        <w:tc>
          <w:tcPr>
            <w:tcW w:w="3271" w:type="dxa"/>
            <w:gridSpan w:val="2"/>
          </w:tcPr>
          <w:p w14:paraId="1E91537B" w14:textId="77777777" w:rsidR="00C44B36" w:rsidRPr="00C44B36" w:rsidRDefault="00C44B36" w:rsidP="00C44B36">
            <w:pPr>
              <w:rPr>
                <w:rFonts w:ascii="Calibri" w:hAnsi="Calibri" w:cs="Tahoma"/>
                <w:sz w:val="22"/>
                <w:szCs w:val="22"/>
                <w:lang w:val="fr-FR" w:eastAsia="zh-CN"/>
              </w:rPr>
            </w:pPr>
          </w:p>
        </w:tc>
        <w:tc>
          <w:tcPr>
            <w:tcW w:w="1868" w:type="dxa"/>
            <w:tcBorders>
              <w:top w:val="nil"/>
              <w:left w:val="nil"/>
              <w:bottom w:val="nil"/>
              <w:right w:val="nil"/>
            </w:tcBorders>
          </w:tcPr>
          <w:p w14:paraId="483C5A3E"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Localité :</w:t>
            </w:r>
          </w:p>
        </w:tc>
        <w:tc>
          <w:tcPr>
            <w:tcW w:w="2022" w:type="dxa"/>
            <w:tcBorders>
              <w:bottom w:val="single" w:sz="4" w:space="0" w:color="auto"/>
            </w:tcBorders>
          </w:tcPr>
          <w:p w14:paraId="4E5EDE14" w14:textId="77777777" w:rsidR="00C44B36" w:rsidRPr="00C44B36" w:rsidRDefault="00C44B36" w:rsidP="00C44B36">
            <w:pPr>
              <w:rPr>
                <w:rFonts w:ascii="Calibri" w:hAnsi="Calibri" w:cs="Tahoma"/>
                <w:sz w:val="22"/>
                <w:szCs w:val="22"/>
                <w:lang w:val="fr-FR" w:eastAsia="zh-CN"/>
              </w:rPr>
            </w:pPr>
          </w:p>
        </w:tc>
      </w:tr>
      <w:tr w:rsidR="00C44B36" w:rsidRPr="00C44B36" w14:paraId="01EFABEF" w14:textId="77777777" w:rsidTr="00E85234">
        <w:tc>
          <w:tcPr>
            <w:tcW w:w="2620" w:type="dxa"/>
            <w:tcBorders>
              <w:top w:val="nil"/>
              <w:left w:val="nil"/>
              <w:bottom w:val="nil"/>
              <w:right w:val="nil"/>
            </w:tcBorders>
          </w:tcPr>
          <w:p w14:paraId="01451FA3" w14:textId="77777777" w:rsidR="00C44B36" w:rsidRPr="00C44B36" w:rsidRDefault="00C44B36" w:rsidP="00C44B36">
            <w:pPr>
              <w:jc w:val="right"/>
              <w:rPr>
                <w:rFonts w:ascii="Calibri" w:hAnsi="Calibri" w:cs="Tahoma"/>
                <w:sz w:val="22"/>
                <w:szCs w:val="22"/>
                <w:lang w:val="fr-FR" w:eastAsia="zh-CN"/>
              </w:rPr>
            </w:pPr>
            <w:r w:rsidRPr="00C44B36">
              <w:rPr>
                <w:rFonts w:ascii="Calibri" w:hAnsi="Calibri" w:cs="Tahoma"/>
                <w:sz w:val="22"/>
                <w:szCs w:val="22"/>
                <w:lang w:val="fr-FR" w:eastAsia="zh-CN"/>
              </w:rPr>
              <w:t>Pays :</w:t>
            </w:r>
          </w:p>
        </w:tc>
        <w:tc>
          <w:tcPr>
            <w:tcW w:w="3271" w:type="dxa"/>
            <w:gridSpan w:val="2"/>
          </w:tcPr>
          <w:p w14:paraId="53DB584D" w14:textId="77777777" w:rsidR="00C44B36" w:rsidRPr="00C44B36" w:rsidRDefault="00C44B36" w:rsidP="00C44B36">
            <w:pPr>
              <w:rPr>
                <w:rFonts w:ascii="Calibri" w:hAnsi="Calibri" w:cs="Tahoma"/>
                <w:sz w:val="22"/>
                <w:szCs w:val="22"/>
                <w:lang w:val="fr-FR" w:eastAsia="zh-CN"/>
              </w:rPr>
            </w:pPr>
          </w:p>
        </w:tc>
        <w:tc>
          <w:tcPr>
            <w:tcW w:w="3890" w:type="dxa"/>
            <w:gridSpan w:val="2"/>
            <w:tcBorders>
              <w:top w:val="nil"/>
              <w:left w:val="nil"/>
              <w:bottom w:val="nil"/>
              <w:right w:val="nil"/>
            </w:tcBorders>
          </w:tcPr>
          <w:p w14:paraId="20D762A2" w14:textId="77777777" w:rsidR="00C44B36" w:rsidRPr="00C44B36" w:rsidRDefault="00C44B36" w:rsidP="00C44B36">
            <w:pPr>
              <w:ind w:right="214"/>
              <w:rPr>
                <w:rFonts w:ascii="Calibri" w:hAnsi="Calibri" w:cs="Tahoma"/>
                <w:sz w:val="22"/>
                <w:szCs w:val="22"/>
                <w:lang w:val="fr-FR" w:eastAsia="zh-CN"/>
              </w:rPr>
            </w:pPr>
          </w:p>
        </w:tc>
      </w:tr>
    </w:tbl>
    <w:p w14:paraId="62A3A373" w14:textId="77777777" w:rsidR="00C2244A" w:rsidRDefault="00C2244A" w:rsidP="00C2244A">
      <w:pPr>
        <w:rPr>
          <w:rFonts w:ascii="Calibri" w:hAnsi="Calibri" w:cs="Tahoma"/>
          <w:b/>
          <w:smallCaps/>
          <w:sz w:val="22"/>
        </w:rPr>
      </w:pPr>
    </w:p>
    <w:p w14:paraId="3AC25264" w14:textId="77777777" w:rsidR="00C2244A" w:rsidRPr="00004879" w:rsidRDefault="00795CC4" w:rsidP="00C2244A">
      <w:pPr>
        <w:numPr>
          <w:ilvl w:val="0"/>
          <w:numId w:val="12"/>
        </w:numPr>
        <w:shd w:val="clear" w:color="auto" w:fill="FF0000"/>
        <w:rPr>
          <w:rFonts w:ascii="Calibri" w:hAnsi="Calibri"/>
          <w:b/>
          <w:smallCaps/>
          <w:color w:val="FFFFFF" w:themeColor="background1"/>
          <w:szCs w:val="28"/>
          <w:lang w:val="fr-FR" w:eastAsia="zh-CN"/>
        </w:rPr>
      </w:pPr>
      <w:r w:rsidRPr="00004879">
        <w:rPr>
          <w:rFonts w:ascii="Calibri" w:hAnsi="Calibri"/>
          <w:b/>
          <w:smallCaps/>
          <w:color w:val="FFFFFF" w:themeColor="background1"/>
          <w:szCs w:val="28"/>
          <w:lang w:val="fr-FR" w:eastAsia="zh-CN"/>
        </w:rPr>
        <w:t>Vos coordonnées de contact sur le site internet officiel</w:t>
      </w:r>
    </w:p>
    <w:p w14:paraId="4BDF881D" w14:textId="77777777" w:rsidR="00D9689A" w:rsidRDefault="00D9689A" w:rsidP="00A92B9D">
      <w:pPr>
        <w:shd w:val="clear" w:color="auto" w:fill="FFFFFF" w:themeFill="background1"/>
        <w:rPr>
          <w:rFonts w:ascii="Calibri" w:hAnsi="Calibri"/>
          <w:sz w:val="20"/>
          <w:szCs w:val="20"/>
          <w:lang w:val="fr-FR" w:eastAsia="zh-CN"/>
        </w:rPr>
      </w:pPr>
    </w:p>
    <w:p w14:paraId="5975ACCE" w14:textId="25BB5091" w:rsidR="00D9689A" w:rsidRPr="00E85234" w:rsidRDefault="00C2244A" w:rsidP="003D5802">
      <w:pPr>
        <w:shd w:val="clear" w:color="auto" w:fill="FFFFFF" w:themeFill="background1"/>
        <w:jc w:val="both"/>
        <w:rPr>
          <w:rFonts w:ascii="Calibri" w:hAnsi="Calibri"/>
          <w:sz w:val="22"/>
          <w:szCs w:val="22"/>
          <w:lang w:val="fr-FR" w:eastAsia="zh-CN"/>
        </w:rPr>
      </w:pPr>
      <w:r w:rsidRPr="00E85234">
        <w:rPr>
          <w:rFonts w:ascii="Calibri" w:hAnsi="Calibri"/>
          <w:sz w:val="22"/>
          <w:szCs w:val="22"/>
          <w:lang w:val="fr-FR" w:eastAsia="zh-CN"/>
        </w:rPr>
        <w:t xml:space="preserve">La liste des auditeurs </w:t>
      </w:r>
      <w:r w:rsidR="007C2437" w:rsidRPr="00E85234">
        <w:rPr>
          <w:rFonts w:ascii="Calibri" w:hAnsi="Calibri"/>
          <w:sz w:val="22"/>
          <w:szCs w:val="22"/>
          <w:lang w:val="fr-FR" w:eastAsia="zh-CN"/>
        </w:rPr>
        <w:t xml:space="preserve">Logement </w:t>
      </w:r>
      <w:r w:rsidRPr="00E85234">
        <w:rPr>
          <w:rFonts w:ascii="Calibri" w:hAnsi="Calibri"/>
          <w:sz w:val="22"/>
          <w:szCs w:val="22"/>
          <w:lang w:val="fr-FR" w:eastAsia="zh-CN"/>
        </w:rPr>
        <w:t xml:space="preserve">agréés est publiée sur le site Internet de la Région wallonne. </w:t>
      </w:r>
    </w:p>
    <w:p w14:paraId="127346BC" w14:textId="77777777" w:rsidR="00D9689A" w:rsidRPr="00E85234" w:rsidRDefault="00D9689A" w:rsidP="003D5802">
      <w:pPr>
        <w:shd w:val="clear" w:color="auto" w:fill="FFFFFF" w:themeFill="background1"/>
        <w:jc w:val="both"/>
        <w:rPr>
          <w:rFonts w:ascii="Calibri" w:hAnsi="Calibri"/>
          <w:sz w:val="22"/>
          <w:szCs w:val="22"/>
          <w:lang w:val="fr-FR" w:eastAsia="zh-CN"/>
        </w:rPr>
      </w:pPr>
    </w:p>
    <w:p w14:paraId="6B6D635A" w14:textId="5449BFA8" w:rsidR="00D9689A" w:rsidRPr="00E85234" w:rsidRDefault="00795CC4" w:rsidP="003D5802">
      <w:pPr>
        <w:shd w:val="clear" w:color="auto" w:fill="FFFFFF" w:themeFill="background1"/>
        <w:jc w:val="both"/>
        <w:rPr>
          <w:rFonts w:ascii="Calibri" w:hAnsi="Calibri"/>
          <w:sz w:val="22"/>
          <w:szCs w:val="22"/>
          <w:lang w:val="fr-FR" w:eastAsia="zh-CN"/>
        </w:rPr>
      </w:pPr>
      <w:r w:rsidRPr="00E85234">
        <w:rPr>
          <w:rFonts w:ascii="Calibri" w:hAnsi="Calibri"/>
          <w:sz w:val="22"/>
          <w:szCs w:val="22"/>
          <w:lang w:val="fr-FR" w:eastAsia="zh-CN"/>
        </w:rPr>
        <w:t xml:space="preserve">A l’exception des nom et prénom, les informations fournies au cadre 1 ne sont pas publiées. Toutefois, pour plus de visibilité, </w:t>
      </w:r>
      <w:r w:rsidRPr="00E85234">
        <w:rPr>
          <w:rFonts w:ascii="Calibri" w:hAnsi="Calibri"/>
          <w:b/>
          <w:sz w:val="22"/>
          <w:szCs w:val="22"/>
          <w:lang w:val="fr-FR" w:eastAsia="zh-CN"/>
        </w:rPr>
        <w:t>veuillez compléter les informations</w:t>
      </w:r>
      <w:r w:rsidR="00C2244A" w:rsidRPr="00E85234">
        <w:rPr>
          <w:rFonts w:ascii="Calibri" w:hAnsi="Calibri"/>
          <w:b/>
          <w:sz w:val="22"/>
          <w:szCs w:val="22"/>
          <w:lang w:val="fr-FR" w:eastAsia="zh-CN"/>
        </w:rPr>
        <w:t xml:space="preserve"> de contact que vous souhaitez voir apparaître sur </w:t>
      </w:r>
      <w:r w:rsidR="007C2437" w:rsidRPr="00E85234">
        <w:rPr>
          <w:rFonts w:ascii="Calibri" w:hAnsi="Calibri"/>
          <w:b/>
          <w:sz w:val="22"/>
          <w:szCs w:val="22"/>
          <w:lang w:val="fr-FR" w:eastAsia="zh-CN"/>
        </w:rPr>
        <w:t xml:space="preserve">notre </w:t>
      </w:r>
      <w:r w:rsidR="00C2244A" w:rsidRPr="00E85234">
        <w:rPr>
          <w:rFonts w:ascii="Calibri" w:hAnsi="Calibri"/>
          <w:b/>
          <w:sz w:val="22"/>
          <w:szCs w:val="22"/>
          <w:lang w:val="fr-FR" w:eastAsia="zh-CN"/>
        </w:rPr>
        <w:t>site :</w:t>
      </w:r>
    </w:p>
    <w:p w14:paraId="5E89515B" w14:textId="77777777" w:rsidR="00D9689A" w:rsidRPr="00E85234" w:rsidRDefault="00D9689A" w:rsidP="00A92B9D">
      <w:pPr>
        <w:shd w:val="clear" w:color="auto" w:fill="FFFFFF" w:themeFill="background1"/>
        <w:rPr>
          <w:rFonts w:ascii="Calibri" w:hAnsi="Calibri"/>
          <w:sz w:val="22"/>
          <w:szCs w:val="22"/>
          <w:lang w:val="fr-FR" w:eastAsia="zh-CN"/>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4183"/>
        <w:gridCol w:w="1134"/>
        <w:gridCol w:w="2693"/>
      </w:tblGrid>
      <w:tr w:rsidR="00C2244A" w:rsidRPr="00E85234" w14:paraId="2D2B3BAD" w14:textId="77777777" w:rsidTr="00E85234">
        <w:trPr>
          <w:cantSplit/>
        </w:trPr>
        <w:tc>
          <w:tcPr>
            <w:tcW w:w="1771" w:type="dxa"/>
            <w:tcBorders>
              <w:top w:val="nil"/>
              <w:left w:val="nil"/>
              <w:bottom w:val="nil"/>
              <w:right w:val="nil"/>
            </w:tcBorders>
          </w:tcPr>
          <w:p w14:paraId="5502EBFF"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Tél. :</w:t>
            </w:r>
          </w:p>
        </w:tc>
        <w:tc>
          <w:tcPr>
            <w:tcW w:w="4183" w:type="dxa"/>
            <w:tcBorders>
              <w:bottom w:val="nil"/>
            </w:tcBorders>
          </w:tcPr>
          <w:p w14:paraId="6C246A9A" w14:textId="77777777" w:rsidR="00D9689A" w:rsidRPr="00E85234" w:rsidRDefault="00D9689A" w:rsidP="00A92B9D">
            <w:pPr>
              <w:shd w:val="clear" w:color="auto" w:fill="FFFFFF" w:themeFill="background1"/>
              <w:rPr>
                <w:rFonts w:ascii="Calibri" w:hAnsi="Calibri" w:cs="Tahoma"/>
                <w:sz w:val="22"/>
                <w:szCs w:val="22"/>
                <w:lang w:val="fr-FR" w:eastAsia="zh-CN"/>
              </w:rPr>
            </w:pPr>
          </w:p>
        </w:tc>
        <w:tc>
          <w:tcPr>
            <w:tcW w:w="1134" w:type="dxa"/>
            <w:tcBorders>
              <w:top w:val="nil"/>
              <w:left w:val="nil"/>
              <w:bottom w:val="nil"/>
              <w:right w:val="nil"/>
            </w:tcBorders>
          </w:tcPr>
          <w:p w14:paraId="4C1A9566"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Fax :</w:t>
            </w:r>
          </w:p>
        </w:tc>
        <w:tc>
          <w:tcPr>
            <w:tcW w:w="2693" w:type="dxa"/>
            <w:tcBorders>
              <w:bottom w:val="nil"/>
            </w:tcBorders>
          </w:tcPr>
          <w:p w14:paraId="32E242D9" w14:textId="77777777" w:rsidR="00D9689A" w:rsidRPr="00E85234" w:rsidRDefault="00D9689A" w:rsidP="00A92B9D">
            <w:pPr>
              <w:shd w:val="clear" w:color="auto" w:fill="FFFFFF" w:themeFill="background1"/>
              <w:rPr>
                <w:rFonts w:ascii="Calibri" w:hAnsi="Calibri" w:cs="Tahoma"/>
                <w:sz w:val="22"/>
                <w:szCs w:val="22"/>
                <w:lang w:val="fr-FR" w:eastAsia="zh-CN"/>
              </w:rPr>
            </w:pPr>
          </w:p>
        </w:tc>
      </w:tr>
      <w:tr w:rsidR="00C2244A" w:rsidRPr="00E85234" w14:paraId="3EB318A4" w14:textId="77777777" w:rsidTr="00E85234">
        <w:trPr>
          <w:cantSplit/>
        </w:trPr>
        <w:tc>
          <w:tcPr>
            <w:tcW w:w="1771" w:type="dxa"/>
            <w:tcBorders>
              <w:top w:val="nil"/>
              <w:left w:val="nil"/>
              <w:bottom w:val="nil"/>
              <w:right w:val="nil"/>
            </w:tcBorders>
          </w:tcPr>
          <w:p w14:paraId="6E9D2234"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Courriel :</w:t>
            </w:r>
          </w:p>
        </w:tc>
        <w:tc>
          <w:tcPr>
            <w:tcW w:w="8010" w:type="dxa"/>
            <w:gridSpan w:val="3"/>
          </w:tcPr>
          <w:p w14:paraId="1D36143D" w14:textId="77777777" w:rsidR="00D9689A" w:rsidRPr="00E85234" w:rsidRDefault="00D9689A" w:rsidP="00A92B9D">
            <w:pPr>
              <w:shd w:val="clear" w:color="auto" w:fill="FFFFFF" w:themeFill="background1"/>
              <w:rPr>
                <w:rFonts w:ascii="Calibri" w:hAnsi="Calibri" w:cs="Tahoma"/>
                <w:sz w:val="22"/>
                <w:szCs w:val="22"/>
                <w:lang w:val="fr-FR" w:eastAsia="zh-CN"/>
              </w:rPr>
            </w:pPr>
          </w:p>
        </w:tc>
      </w:tr>
      <w:tr w:rsidR="00C2244A" w:rsidRPr="00E85234" w14:paraId="64B095BF" w14:textId="77777777" w:rsidTr="00E85234">
        <w:trPr>
          <w:cantSplit/>
        </w:trPr>
        <w:tc>
          <w:tcPr>
            <w:tcW w:w="1771" w:type="dxa"/>
            <w:tcBorders>
              <w:top w:val="nil"/>
              <w:left w:val="nil"/>
              <w:bottom w:val="nil"/>
              <w:right w:val="nil"/>
            </w:tcBorders>
          </w:tcPr>
          <w:p w14:paraId="77C5130E"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Rue :</w:t>
            </w:r>
          </w:p>
        </w:tc>
        <w:tc>
          <w:tcPr>
            <w:tcW w:w="8010" w:type="dxa"/>
            <w:gridSpan w:val="3"/>
          </w:tcPr>
          <w:p w14:paraId="5E790B3A" w14:textId="77777777" w:rsidR="00D9689A" w:rsidRPr="00E85234" w:rsidRDefault="00D9689A" w:rsidP="00A92B9D">
            <w:pPr>
              <w:shd w:val="clear" w:color="auto" w:fill="FFFFFF" w:themeFill="background1"/>
              <w:rPr>
                <w:rFonts w:ascii="Calibri" w:hAnsi="Calibri" w:cs="Tahoma"/>
                <w:sz w:val="22"/>
                <w:szCs w:val="22"/>
                <w:lang w:val="fr-FR" w:eastAsia="zh-CN"/>
              </w:rPr>
            </w:pPr>
          </w:p>
        </w:tc>
      </w:tr>
      <w:tr w:rsidR="00C2244A" w:rsidRPr="00E85234" w14:paraId="4E8E08EE" w14:textId="77777777" w:rsidTr="00E85234">
        <w:trPr>
          <w:cantSplit/>
        </w:trPr>
        <w:tc>
          <w:tcPr>
            <w:tcW w:w="1771" w:type="dxa"/>
            <w:tcBorders>
              <w:top w:val="nil"/>
              <w:left w:val="nil"/>
              <w:bottom w:val="nil"/>
              <w:right w:val="nil"/>
            </w:tcBorders>
          </w:tcPr>
          <w:p w14:paraId="656DACE2"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N° :</w:t>
            </w:r>
          </w:p>
        </w:tc>
        <w:tc>
          <w:tcPr>
            <w:tcW w:w="4183" w:type="dxa"/>
          </w:tcPr>
          <w:p w14:paraId="3B8E348A" w14:textId="77777777" w:rsidR="00D9689A" w:rsidRPr="00E85234" w:rsidRDefault="00D9689A" w:rsidP="00A92B9D">
            <w:pPr>
              <w:shd w:val="clear" w:color="auto" w:fill="FFFFFF" w:themeFill="background1"/>
              <w:rPr>
                <w:rFonts w:ascii="Calibri" w:hAnsi="Calibri" w:cs="Tahoma"/>
                <w:sz w:val="22"/>
                <w:szCs w:val="22"/>
                <w:lang w:val="fr-FR" w:eastAsia="zh-CN"/>
              </w:rPr>
            </w:pPr>
          </w:p>
        </w:tc>
        <w:tc>
          <w:tcPr>
            <w:tcW w:w="1134" w:type="dxa"/>
            <w:tcBorders>
              <w:top w:val="nil"/>
              <w:left w:val="nil"/>
              <w:bottom w:val="nil"/>
              <w:right w:val="nil"/>
            </w:tcBorders>
          </w:tcPr>
          <w:p w14:paraId="59827530"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Boite :</w:t>
            </w:r>
          </w:p>
        </w:tc>
        <w:tc>
          <w:tcPr>
            <w:tcW w:w="2693" w:type="dxa"/>
            <w:tcBorders>
              <w:bottom w:val="nil"/>
            </w:tcBorders>
          </w:tcPr>
          <w:p w14:paraId="7CD69138" w14:textId="77777777" w:rsidR="00D9689A" w:rsidRPr="00E85234" w:rsidRDefault="00D9689A" w:rsidP="00A92B9D">
            <w:pPr>
              <w:shd w:val="clear" w:color="auto" w:fill="FFFFFF" w:themeFill="background1"/>
              <w:rPr>
                <w:rFonts w:ascii="Calibri" w:hAnsi="Calibri" w:cs="Tahoma"/>
                <w:sz w:val="22"/>
                <w:szCs w:val="22"/>
                <w:lang w:val="fr-FR" w:eastAsia="zh-CN"/>
              </w:rPr>
            </w:pPr>
          </w:p>
        </w:tc>
      </w:tr>
      <w:tr w:rsidR="00C2244A" w:rsidRPr="00E85234" w14:paraId="5EFCF55F" w14:textId="77777777" w:rsidTr="00E85234">
        <w:trPr>
          <w:cantSplit/>
        </w:trPr>
        <w:tc>
          <w:tcPr>
            <w:tcW w:w="1771" w:type="dxa"/>
            <w:tcBorders>
              <w:top w:val="nil"/>
              <w:left w:val="nil"/>
              <w:bottom w:val="nil"/>
              <w:right w:val="nil"/>
            </w:tcBorders>
          </w:tcPr>
          <w:p w14:paraId="39F96868"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Code Postal :</w:t>
            </w:r>
          </w:p>
        </w:tc>
        <w:tc>
          <w:tcPr>
            <w:tcW w:w="4183" w:type="dxa"/>
            <w:tcBorders>
              <w:bottom w:val="single" w:sz="4" w:space="0" w:color="auto"/>
            </w:tcBorders>
          </w:tcPr>
          <w:p w14:paraId="30271E5F" w14:textId="77777777" w:rsidR="00D9689A" w:rsidRPr="00E85234" w:rsidRDefault="00D9689A" w:rsidP="00A92B9D">
            <w:pPr>
              <w:shd w:val="clear" w:color="auto" w:fill="FFFFFF" w:themeFill="background1"/>
              <w:rPr>
                <w:rFonts w:ascii="Calibri" w:hAnsi="Calibri" w:cs="Tahoma"/>
                <w:sz w:val="22"/>
                <w:szCs w:val="22"/>
                <w:lang w:val="fr-FR" w:eastAsia="zh-CN"/>
              </w:rPr>
            </w:pPr>
          </w:p>
        </w:tc>
        <w:tc>
          <w:tcPr>
            <w:tcW w:w="1134" w:type="dxa"/>
            <w:tcBorders>
              <w:top w:val="nil"/>
              <w:left w:val="nil"/>
              <w:bottom w:val="nil"/>
              <w:right w:val="nil"/>
            </w:tcBorders>
          </w:tcPr>
          <w:p w14:paraId="67C4EC04"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Localité :</w:t>
            </w:r>
          </w:p>
        </w:tc>
        <w:tc>
          <w:tcPr>
            <w:tcW w:w="2693" w:type="dxa"/>
            <w:tcBorders>
              <w:bottom w:val="single" w:sz="4" w:space="0" w:color="auto"/>
            </w:tcBorders>
          </w:tcPr>
          <w:p w14:paraId="089F3690" w14:textId="77777777" w:rsidR="00D9689A" w:rsidRPr="00E85234" w:rsidRDefault="00D9689A" w:rsidP="00A92B9D">
            <w:pPr>
              <w:shd w:val="clear" w:color="auto" w:fill="FFFFFF" w:themeFill="background1"/>
              <w:rPr>
                <w:rFonts w:ascii="Calibri" w:hAnsi="Calibri" w:cs="Tahoma"/>
                <w:sz w:val="22"/>
                <w:szCs w:val="22"/>
                <w:lang w:val="fr-FR" w:eastAsia="zh-CN"/>
              </w:rPr>
            </w:pPr>
          </w:p>
        </w:tc>
      </w:tr>
      <w:tr w:rsidR="00C2244A" w:rsidRPr="00E85234" w14:paraId="5E2F2B5D" w14:textId="77777777" w:rsidTr="00E85234">
        <w:trPr>
          <w:cantSplit/>
        </w:trPr>
        <w:tc>
          <w:tcPr>
            <w:tcW w:w="1771" w:type="dxa"/>
            <w:tcBorders>
              <w:top w:val="nil"/>
              <w:left w:val="nil"/>
              <w:bottom w:val="nil"/>
              <w:right w:val="nil"/>
            </w:tcBorders>
          </w:tcPr>
          <w:p w14:paraId="295E2D28" w14:textId="77777777" w:rsidR="00D9689A" w:rsidRPr="00E85234" w:rsidRDefault="00C2244A" w:rsidP="00A92B9D">
            <w:pPr>
              <w:shd w:val="clear" w:color="auto" w:fill="FFFFFF" w:themeFill="background1"/>
              <w:jc w:val="right"/>
              <w:rPr>
                <w:rFonts w:ascii="Calibri" w:hAnsi="Calibri" w:cs="Tahoma"/>
                <w:sz w:val="22"/>
                <w:szCs w:val="22"/>
                <w:lang w:val="fr-FR" w:eastAsia="zh-CN"/>
              </w:rPr>
            </w:pPr>
            <w:r w:rsidRPr="00E85234">
              <w:rPr>
                <w:rFonts w:ascii="Calibri" w:hAnsi="Calibri" w:cs="Tahoma"/>
                <w:sz w:val="22"/>
                <w:szCs w:val="22"/>
                <w:lang w:val="fr-FR" w:eastAsia="zh-CN"/>
              </w:rPr>
              <w:t>Pays :</w:t>
            </w:r>
          </w:p>
        </w:tc>
        <w:tc>
          <w:tcPr>
            <w:tcW w:w="4183" w:type="dxa"/>
            <w:tcBorders>
              <w:bottom w:val="single" w:sz="4" w:space="0" w:color="auto"/>
            </w:tcBorders>
          </w:tcPr>
          <w:p w14:paraId="1CF723BC" w14:textId="77777777" w:rsidR="00D9689A" w:rsidRPr="00E85234" w:rsidRDefault="00D9689A" w:rsidP="00A92B9D">
            <w:pPr>
              <w:shd w:val="clear" w:color="auto" w:fill="FFFFFF" w:themeFill="background1"/>
              <w:rPr>
                <w:rFonts w:ascii="Calibri" w:hAnsi="Calibri" w:cs="Tahoma"/>
                <w:sz w:val="22"/>
                <w:szCs w:val="22"/>
                <w:lang w:val="fr-FR" w:eastAsia="zh-CN"/>
              </w:rPr>
            </w:pPr>
          </w:p>
        </w:tc>
        <w:tc>
          <w:tcPr>
            <w:tcW w:w="3827" w:type="dxa"/>
            <w:gridSpan w:val="2"/>
            <w:tcBorders>
              <w:top w:val="nil"/>
              <w:left w:val="nil"/>
              <w:bottom w:val="nil"/>
              <w:right w:val="nil"/>
            </w:tcBorders>
          </w:tcPr>
          <w:p w14:paraId="5022B2B8" w14:textId="77777777" w:rsidR="00D9689A" w:rsidRPr="00E85234" w:rsidRDefault="00D9689A" w:rsidP="00A92B9D">
            <w:pPr>
              <w:shd w:val="clear" w:color="auto" w:fill="FFFFFF" w:themeFill="background1"/>
              <w:ind w:right="214"/>
              <w:rPr>
                <w:rFonts w:ascii="Calibri" w:hAnsi="Calibri" w:cs="Tahoma"/>
                <w:sz w:val="22"/>
                <w:szCs w:val="22"/>
                <w:lang w:val="fr-FR" w:eastAsia="zh-CN"/>
              </w:rPr>
            </w:pPr>
          </w:p>
        </w:tc>
      </w:tr>
    </w:tbl>
    <w:p w14:paraId="529F658D" w14:textId="77777777" w:rsidR="00D9689A" w:rsidRPr="00E85234" w:rsidRDefault="00D9689A" w:rsidP="00A92B9D">
      <w:pPr>
        <w:shd w:val="clear" w:color="auto" w:fill="FFFFFF" w:themeFill="background1"/>
        <w:rPr>
          <w:rFonts w:asciiTheme="minorHAnsi" w:hAnsiTheme="minorHAnsi"/>
          <w:szCs w:val="28"/>
        </w:rPr>
      </w:pPr>
    </w:p>
    <w:p w14:paraId="4807B919" w14:textId="77777777" w:rsidR="00C44B36" w:rsidRPr="003A7584" w:rsidRDefault="00795CC4" w:rsidP="00C44B36">
      <w:pPr>
        <w:numPr>
          <w:ilvl w:val="0"/>
          <w:numId w:val="12"/>
        </w:numPr>
        <w:shd w:val="clear" w:color="auto" w:fill="FF0000"/>
        <w:rPr>
          <w:rFonts w:ascii="Calibri" w:hAnsi="Calibri"/>
          <w:b/>
          <w:smallCaps/>
          <w:color w:val="FFFFFF" w:themeColor="background1"/>
          <w:szCs w:val="28"/>
          <w:lang w:val="fr-FR" w:eastAsia="zh-CN"/>
        </w:rPr>
      </w:pPr>
      <w:r w:rsidRPr="003A7584">
        <w:rPr>
          <w:rFonts w:ascii="Calibri" w:hAnsi="Calibri"/>
          <w:b/>
          <w:smallCaps/>
          <w:color w:val="FFFFFF" w:themeColor="background1"/>
          <w:szCs w:val="28"/>
          <w:lang w:val="fr-FR" w:eastAsia="zh-CN"/>
        </w:rPr>
        <w:t>Renseignements à communiquer</w:t>
      </w:r>
    </w:p>
    <w:p w14:paraId="6B54DCFB" w14:textId="77777777" w:rsidR="00C44B36" w:rsidRDefault="00C44B36" w:rsidP="00C44B36">
      <w:pPr>
        <w:rPr>
          <w:rFonts w:asciiTheme="minorHAnsi" w:hAnsiTheme="minorHAnsi"/>
          <w:sz w:val="22"/>
        </w:rPr>
      </w:pPr>
    </w:p>
    <w:p w14:paraId="7E28D1A0" w14:textId="364739E4" w:rsidR="00904A0A" w:rsidRPr="00547BBA" w:rsidRDefault="00C44B36" w:rsidP="00A96D87">
      <w:pPr>
        <w:pStyle w:val="Paragraphedeliste"/>
        <w:numPr>
          <w:ilvl w:val="1"/>
          <w:numId w:val="12"/>
        </w:numPr>
        <w:tabs>
          <w:tab w:val="clear" w:pos="360"/>
          <w:tab w:val="num" w:pos="567"/>
        </w:tabs>
        <w:ind w:left="426" w:right="412" w:hanging="426"/>
        <w:jc w:val="both"/>
        <w:rPr>
          <w:rFonts w:ascii="Calibri" w:hAnsi="Calibri"/>
          <w:sz w:val="21"/>
          <w:szCs w:val="21"/>
        </w:rPr>
      </w:pPr>
      <w:r w:rsidRPr="00547BBA">
        <w:rPr>
          <w:rFonts w:ascii="Calibri" w:hAnsi="Calibri"/>
          <w:b/>
          <w:smallCaps/>
          <w:sz w:val="22"/>
          <w:szCs w:val="22"/>
        </w:rPr>
        <w:t xml:space="preserve">Diplôme </w:t>
      </w:r>
    </w:p>
    <w:tbl>
      <w:tblPr>
        <w:tblStyle w:val="Grilledutableau"/>
        <w:tblW w:w="9781" w:type="dxa"/>
        <w:tblInd w:w="-5" w:type="dxa"/>
        <w:tblLook w:val="04A0" w:firstRow="1" w:lastRow="0" w:firstColumn="1" w:lastColumn="0" w:noHBand="0" w:noVBand="1"/>
      </w:tblPr>
      <w:tblGrid>
        <w:gridCol w:w="1560"/>
        <w:gridCol w:w="3685"/>
        <w:gridCol w:w="4536"/>
      </w:tblGrid>
      <w:tr w:rsidR="006A2506" w14:paraId="438971D8" w14:textId="77777777" w:rsidTr="003D5802">
        <w:tc>
          <w:tcPr>
            <w:tcW w:w="1560" w:type="dxa"/>
            <w:shd w:val="clear" w:color="auto" w:fill="D9D9D9" w:themeFill="background1" w:themeFillShade="D9"/>
            <w:vAlign w:val="center"/>
          </w:tcPr>
          <w:p w14:paraId="6D8D8866" w14:textId="1CB791CD" w:rsidR="006A2506" w:rsidRDefault="009D1626" w:rsidP="009D1626">
            <w:pPr>
              <w:ind w:right="-103"/>
              <w:jc w:val="center"/>
              <w:rPr>
                <w:rFonts w:ascii="Calibri" w:hAnsi="Calibri"/>
                <w:sz w:val="21"/>
                <w:szCs w:val="21"/>
              </w:rPr>
            </w:pPr>
            <w:r>
              <w:rPr>
                <w:rFonts w:ascii="Calibri" w:hAnsi="Calibri"/>
                <w:b/>
                <w:sz w:val="22"/>
                <w:lang w:val="fr-FR" w:eastAsia="zh-CN"/>
              </w:rPr>
              <w:t>A</w:t>
            </w:r>
            <w:r w:rsidR="006A2506">
              <w:rPr>
                <w:rFonts w:ascii="Calibri" w:hAnsi="Calibri"/>
                <w:b/>
                <w:sz w:val="22"/>
                <w:lang w:val="fr-FR" w:eastAsia="zh-CN"/>
              </w:rPr>
              <w:t xml:space="preserve"> cocher</w:t>
            </w:r>
            <w:r>
              <w:rPr>
                <w:rFonts w:ascii="Calibri" w:hAnsi="Calibri"/>
                <w:b/>
                <w:sz w:val="22"/>
                <w:lang w:val="fr-FR" w:eastAsia="zh-CN"/>
              </w:rPr>
              <w:t xml:space="preserve"> </w:t>
            </w:r>
          </w:p>
        </w:tc>
        <w:tc>
          <w:tcPr>
            <w:tcW w:w="3685" w:type="dxa"/>
            <w:shd w:val="clear" w:color="auto" w:fill="D9D9D9" w:themeFill="background1" w:themeFillShade="D9"/>
          </w:tcPr>
          <w:p w14:paraId="69B6AA36" w14:textId="7184162E" w:rsidR="006A2506" w:rsidRPr="00E743CA" w:rsidRDefault="006A2506" w:rsidP="009D1626">
            <w:pPr>
              <w:ind w:left="-113" w:right="-65"/>
              <w:jc w:val="center"/>
              <w:rPr>
                <w:rFonts w:ascii="Calibri" w:hAnsi="Calibri"/>
                <w:b/>
                <w:sz w:val="21"/>
                <w:szCs w:val="21"/>
              </w:rPr>
            </w:pPr>
            <w:r w:rsidRPr="00CD7770">
              <w:rPr>
                <w:rFonts w:ascii="Calibri" w:hAnsi="Calibri"/>
                <w:b/>
                <w:sz w:val="22"/>
                <w:lang w:val="fr-FR" w:eastAsia="zh-CN"/>
              </w:rPr>
              <w:t>Intitulé avant Bologne</w:t>
            </w:r>
          </w:p>
        </w:tc>
        <w:tc>
          <w:tcPr>
            <w:tcW w:w="4536" w:type="dxa"/>
            <w:shd w:val="clear" w:color="auto" w:fill="D9D9D9" w:themeFill="background1" w:themeFillShade="D9"/>
          </w:tcPr>
          <w:p w14:paraId="1FACCEE2" w14:textId="749F57E4" w:rsidR="006A2506" w:rsidRPr="00E743CA" w:rsidRDefault="006A2506" w:rsidP="009D1626">
            <w:pPr>
              <w:ind w:left="-151" w:right="-104"/>
              <w:jc w:val="center"/>
              <w:rPr>
                <w:rFonts w:ascii="Calibri" w:hAnsi="Calibri"/>
                <w:b/>
                <w:sz w:val="21"/>
                <w:szCs w:val="21"/>
              </w:rPr>
            </w:pPr>
            <w:r w:rsidRPr="00E743CA">
              <w:rPr>
                <w:rFonts w:ascii="Calibri" w:hAnsi="Calibri"/>
                <w:b/>
                <w:sz w:val="22"/>
                <w:lang w:val="fr-FR" w:eastAsia="zh-CN"/>
              </w:rPr>
              <w:t>Intitulé après Bologne</w:t>
            </w:r>
          </w:p>
        </w:tc>
      </w:tr>
      <w:tr w:rsidR="006A2506" w14:paraId="34C1AC27" w14:textId="77777777" w:rsidTr="003D5802">
        <w:trPr>
          <w:trHeight w:val="510"/>
        </w:trPr>
        <w:tc>
          <w:tcPr>
            <w:tcW w:w="1560" w:type="dxa"/>
            <w:vAlign w:val="center"/>
          </w:tcPr>
          <w:p w14:paraId="0AE138B9" w14:textId="053BF989" w:rsidR="006A2506" w:rsidRPr="001F22D3" w:rsidRDefault="00B2005C" w:rsidP="001F22D3">
            <w:pPr>
              <w:ind w:right="-108"/>
              <w:rPr>
                <w:rFonts w:ascii="Calibri" w:hAnsi="Calibri"/>
                <w:sz w:val="21"/>
                <w:szCs w:val="21"/>
              </w:rPr>
            </w:pPr>
            <w:r>
              <w:rPr>
                <w:rFonts w:ascii="Calibri" w:hAnsi="Calibri"/>
                <w:noProof/>
                <w:sz w:val="21"/>
                <w:szCs w:val="21"/>
              </w:rPr>
              <mc:AlternateContent>
                <mc:Choice Requires="wps">
                  <w:drawing>
                    <wp:anchor distT="0" distB="0" distL="114300" distR="114300" simplePos="0" relativeHeight="251673601" behindDoc="0" locked="0" layoutInCell="1" allowOverlap="1" wp14:anchorId="08D52100" wp14:editId="68E0A095">
                      <wp:simplePos x="0" y="0"/>
                      <wp:positionH relativeFrom="column">
                        <wp:posOffset>311785</wp:posOffset>
                      </wp:positionH>
                      <wp:positionV relativeFrom="paragraph">
                        <wp:posOffset>16510</wp:posOffset>
                      </wp:positionV>
                      <wp:extent cx="215900" cy="215900"/>
                      <wp:effectExtent l="0" t="0" r="12700" b="12700"/>
                      <wp:wrapNone/>
                      <wp:docPr id="4" name="Rectangle 4"/>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0684D" id="Rectangle 4" o:spid="_x0000_s1026" style="position:absolute;margin-left:24.55pt;margin-top:1.3pt;width:17pt;height:17pt;z-index:2516736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" filled="f" strokecolor="black [3213]" strokeweight="1pt"/>
                  </w:pict>
                </mc:Fallback>
              </mc:AlternateContent>
            </w:r>
          </w:p>
        </w:tc>
        <w:tc>
          <w:tcPr>
            <w:tcW w:w="3685" w:type="dxa"/>
            <w:vAlign w:val="center"/>
          </w:tcPr>
          <w:p w14:paraId="7D49CF18" w14:textId="6E843C0F" w:rsidR="006A2506" w:rsidRDefault="009D1626" w:rsidP="009D1626">
            <w:pPr>
              <w:ind w:left="-113" w:right="-33"/>
              <w:jc w:val="center"/>
              <w:rPr>
                <w:rFonts w:ascii="Calibri" w:hAnsi="Calibri"/>
                <w:sz w:val="21"/>
                <w:szCs w:val="21"/>
              </w:rPr>
            </w:pPr>
            <w:r w:rsidRPr="00CD7770">
              <w:rPr>
                <w:rFonts w:ascii="Calibri" w:eastAsia="Calibri" w:hAnsi="Calibri"/>
                <w:sz w:val="22"/>
                <w:lang w:eastAsia="zh-CN"/>
              </w:rPr>
              <w:t>Ingénieur civil</w:t>
            </w:r>
          </w:p>
        </w:tc>
        <w:tc>
          <w:tcPr>
            <w:tcW w:w="4536" w:type="dxa"/>
            <w:vAlign w:val="center"/>
          </w:tcPr>
          <w:p w14:paraId="139ACD46" w14:textId="7843A4F3" w:rsidR="006A2506" w:rsidRDefault="009D1626" w:rsidP="009D1626">
            <w:pPr>
              <w:ind w:left="-113" w:right="-33"/>
              <w:jc w:val="center"/>
              <w:rPr>
                <w:rFonts w:ascii="Calibri" w:hAnsi="Calibri"/>
                <w:sz w:val="21"/>
                <w:szCs w:val="21"/>
              </w:rPr>
            </w:pPr>
            <w:r w:rsidRPr="009D1626">
              <w:rPr>
                <w:rFonts w:ascii="Calibri" w:eastAsia="Calibri" w:hAnsi="Calibri"/>
                <w:sz w:val="22"/>
                <w:lang w:eastAsia="zh-CN"/>
              </w:rPr>
              <w:t>Master ingénieur civil</w:t>
            </w:r>
          </w:p>
        </w:tc>
      </w:tr>
      <w:tr w:rsidR="009D1626" w14:paraId="55A59A53" w14:textId="77777777" w:rsidTr="003D5802">
        <w:trPr>
          <w:trHeight w:val="510"/>
        </w:trPr>
        <w:tc>
          <w:tcPr>
            <w:tcW w:w="1560" w:type="dxa"/>
            <w:vAlign w:val="center"/>
          </w:tcPr>
          <w:p w14:paraId="04F63714" w14:textId="394702DA" w:rsidR="009D1626" w:rsidRPr="000559DB" w:rsidRDefault="00097C44" w:rsidP="001F22D3">
            <w:pPr>
              <w:pStyle w:val="Paragraphedeliste"/>
              <w:spacing w:after="0"/>
              <w:ind w:left="318" w:right="-108"/>
              <w:jc w:val="both"/>
              <w:rPr>
                <w:rFonts w:ascii="Calibri" w:hAnsi="Calibri"/>
                <w:sz w:val="21"/>
                <w:szCs w:val="21"/>
              </w:rPr>
            </w:pPr>
            <w:r>
              <w:rPr>
                <w:rFonts w:ascii="Calibri" w:hAnsi="Calibri"/>
                <w:noProof/>
                <w:sz w:val="21"/>
                <w:szCs w:val="21"/>
              </w:rPr>
              <mc:AlternateContent>
                <mc:Choice Requires="wps">
                  <w:drawing>
                    <wp:anchor distT="0" distB="0" distL="114300" distR="114300" simplePos="0" relativeHeight="251675649" behindDoc="0" locked="0" layoutInCell="1" allowOverlap="1" wp14:anchorId="680B91CF" wp14:editId="62F32EDA">
                      <wp:simplePos x="0" y="0"/>
                      <wp:positionH relativeFrom="column">
                        <wp:posOffset>316230</wp:posOffset>
                      </wp:positionH>
                      <wp:positionV relativeFrom="paragraph">
                        <wp:posOffset>-3810</wp:posOffset>
                      </wp:positionV>
                      <wp:extent cx="215900" cy="215900"/>
                      <wp:effectExtent l="0" t="0" r="12700" b="12700"/>
                      <wp:wrapNone/>
                      <wp:docPr id="8" name="Rectangle 8"/>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DABED" id="Rectangle 8" o:spid="_x0000_s1026" style="position:absolute;margin-left:24.9pt;margin-top:-.3pt;width:17pt;height:17pt;z-index:2516756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" filled="f" strokecolor="black [3213]" strokeweight="1pt"/>
                  </w:pict>
                </mc:Fallback>
              </mc:AlternateContent>
            </w:r>
          </w:p>
        </w:tc>
        <w:tc>
          <w:tcPr>
            <w:tcW w:w="3685" w:type="dxa"/>
            <w:vAlign w:val="center"/>
          </w:tcPr>
          <w:p w14:paraId="74ABA4BF" w14:textId="21B0F12E" w:rsidR="009D1626" w:rsidRDefault="009D1626" w:rsidP="00F82BCC">
            <w:pPr>
              <w:ind w:right="-35"/>
              <w:jc w:val="center"/>
              <w:rPr>
                <w:rFonts w:ascii="Calibri" w:hAnsi="Calibri"/>
                <w:sz w:val="21"/>
                <w:szCs w:val="21"/>
              </w:rPr>
            </w:pPr>
            <w:proofErr w:type="spellStart"/>
            <w:r>
              <w:rPr>
                <w:rFonts w:ascii="Calibri" w:eastAsia="Calibri" w:hAnsi="Calibri"/>
                <w:sz w:val="22"/>
                <w:lang w:eastAsia="zh-CN"/>
              </w:rPr>
              <w:t>Bio-</w:t>
            </w:r>
            <w:r w:rsidR="00F82BCC">
              <w:rPr>
                <w:rFonts w:ascii="Calibri" w:eastAsia="Calibri" w:hAnsi="Calibri"/>
                <w:sz w:val="22"/>
                <w:lang w:eastAsia="zh-CN"/>
              </w:rPr>
              <w:t>i</w:t>
            </w:r>
            <w:r w:rsidRPr="00CD7770">
              <w:rPr>
                <w:rFonts w:ascii="Calibri" w:eastAsia="Calibri" w:hAnsi="Calibri"/>
                <w:sz w:val="22"/>
                <w:lang w:eastAsia="zh-CN"/>
              </w:rPr>
              <w:t>ngénieur</w:t>
            </w:r>
            <w:proofErr w:type="spellEnd"/>
            <w:r w:rsidR="00F82BCC">
              <w:rPr>
                <w:rFonts w:ascii="Calibri" w:eastAsia="Calibri" w:hAnsi="Calibri"/>
                <w:sz w:val="22"/>
                <w:lang w:eastAsia="zh-CN"/>
              </w:rPr>
              <w:t xml:space="preserve"> / Ingénieur agronome</w:t>
            </w:r>
          </w:p>
        </w:tc>
        <w:tc>
          <w:tcPr>
            <w:tcW w:w="4536" w:type="dxa"/>
            <w:vAlign w:val="center"/>
          </w:tcPr>
          <w:p w14:paraId="77DC3336" w14:textId="5B28D5FF" w:rsidR="009D1626" w:rsidRDefault="009D1626" w:rsidP="00F82BCC">
            <w:pPr>
              <w:ind w:left="-181" w:right="-104"/>
              <w:jc w:val="center"/>
              <w:rPr>
                <w:rFonts w:ascii="Calibri" w:hAnsi="Calibri"/>
                <w:sz w:val="21"/>
                <w:szCs w:val="21"/>
              </w:rPr>
            </w:pPr>
            <w:r w:rsidRPr="009D1626">
              <w:rPr>
                <w:rFonts w:ascii="Calibri" w:eastAsia="Calibri" w:hAnsi="Calibri"/>
                <w:sz w:val="22"/>
                <w:lang w:eastAsia="zh-CN"/>
              </w:rPr>
              <w:t xml:space="preserve">Master </w:t>
            </w:r>
            <w:proofErr w:type="spellStart"/>
            <w:r w:rsidR="00F82BCC">
              <w:rPr>
                <w:rFonts w:ascii="Calibri" w:eastAsia="Calibri" w:hAnsi="Calibri"/>
                <w:sz w:val="22"/>
                <w:lang w:eastAsia="zh-CN"/>
              </w:rPr>
              <w:t>bio-</w:t>
            </w:r>
            <w:r w:rsidRPr="009D1626">
              <w:rPr>
                <w:rFonts w:ascii="Calibri" w:eastAsia="Calibri" w:hAnsi="Calibri"/>
                <w:sz w:val="22"/>
                <w:lang w:eastAsia="zh-CN"/>
              </w:rPr>
              <w:t>ingénieur</w:t>
            </w:r>
            <w:proofErr w:type="spellEnd"/>
          </w:p>
        </w:tc>
      </w:tr>
      <w:tr w:rsidR="00FA3005" w14:paraId="184B4C35" w14:textId="77777777" w:rsidTr="003D5802">
        <w:trPr>
          <w:trHeight w:val="510"/>
        </w:trPr>
        <w:tc>
          <w:tcPr>
            <w:tcW w:w="1560" w:type="dxa"/>
            <w:vAlign w:val="center"/>
          </w:tcPr>
          <w:p w14:paraId="4D1E37CB" w14:textId="6DA78724" w:rsidR="00FA3005" w:rsidRDefault="00097C44" w:rsidP="00FA3005">
            <w:pPr>
              <w:ind w:right="412"/>
              <w:jc w:val="both"/>
              <w:rPr>
                <w:rFonts w:ascii="Calibri" w:hAnsi="Calibri"/>
                <w:sz w:val="21"/>
                <w:szCs w:val="21"/>
              </w:rPr>
            </w:pPr>
            <w:r>
              <w:rPr>
                <w:rFonts w:ascii="Calibri" w:hAnsi="Calibri"/>
                <w:noProof/>
                <w:sz w:val="21"/>
                <w:szCs w:val="21"/>
              </w:rPr>
              <mc:AlternateContent>
                <mc:Choice Requires="wps">
                  <w:drawing>
                    <wp:anchor distT="0" distB="0" distL="114300" distR="114300" simplePos="0" relativeHeight="251677697" behindDoc="0" locked="0" layoutInCell="1" allowOverlap="1" wp14:anchorId="33ECA499" wp14:editId="37132F99">
                      <wp:simplePos x="0" y="0"/>
                      <wp:positionH relativeFrom="column">
                        <wp:posOffset>318135</wp:posOffset>
                      </wp:positionH>
                      <wp:positionV relativeFrom="paragraph">
                        <wp:posOffset>-3810</wp:posOffset>
                      </wp:positionV>
                      <wp:extent cx="215900" cy="215900"/>
                      <wp:effectExtent l="0" t="0" r="12700" b="12700"/>
                      <wp:wrapNone/>
                      <wp:docPr id="10" name="Rectangle 10"/>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F4F8C" id="Rectangle 10" o:spid="_x0000_s1026" style="position:absolute;margin-left:25.05pt;margin-top:-.3pt;width:17pt;height:17pt;z-index:2516776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" filled="f" strokecolor="black [3213]" strokeweight="1pt"/>
                  </w:pict>
                </mc:Fallback>
              </mc:AlternateContent>
            </w:r>
          </w:p>
        </w:tc>
        <w:tc>
          <w:tcPr>
            <w:tcW w:w="3685" w:type="dxa"/>
            <w:vMerge w:val="restart"/>
            <w:vAlign w:val="center"/>
          </w:tcPr>
          <w:p w14:paraId="1B4F5831" w14:textId="689F292A" w:rsidR="00FA3005" w:rsidRPr="00FA3005" w:rsidRDefault="00FA3005" w:rsidP="00FA3005">
            <w:pPr>
              <w:ind w:right="-35"/>
              <w:jc w:val="center"/>
              <w:rPr>
                <w:rFonts w:ascii="Calibri" w:eastAsia="Calibri" w:hAnsi="Calibri"/>
                <w:sz w:val="22"/>
                <w:lang w:eastAsia="zh-CN"/>
              </w:rPr>
            </w:pPr>
            <w:r w:rsidRPr="00CD7770">
              <w:rPr>
                <w:rFonts w:ascii="Calibri" w:eastAsia="Calibri" w:hAnsi="Calibri"/>
                <w:sz w:val="22"/>
                <w:lang w:eastAsia="zh-CN"/>
              </w:rPr>
              <w:t xml:space="preserve">Ingénieur </w:t>
            </w:r>
            <w:r>
              <w:rPr>
                <w:rFonts w:ascii="Calibri" w:eastAsia="Calibri" w:hAnsi="Calibri"/>
                <w:sz w:val="22"/>
                <w:lang w:eastAsia="zh-CN"/>
              </w:rPr>
              <w:t>industriel</w:t>
            </w:r>
          </w:p>
        </w:tc>
        <w:tc>
          <w:tcPr>
            <w:tcW w:w="4536" w:type="dxa"/>
            <w:vAlign w:val="center"/>
          </w:tcPr>
          <w:p w14:paraId="4DF7036D" w14:textId="0ACC5748" w:rsidR="00FA3005" w:rsidRPr="00FA3005" w:rsidRDefault="00FA3005" w:rsidP="00FA3005">
            <w:pPr>
              <w:ind w:right="-35"/>
              <w:jc w:val="center"/>
              <w:rPr>
                <w:rFonts w:ascii="Calibri" w:eastAsia="Calibri" w:hAnsi="Calibri"/>
                <w:sz w:val="22"/>
                <w:lang w:eastAsia="zh-CN"/>
              </w:rPr>
            </w:pPr>
            <w:r w:rsidRPr="00CD7770">
              <w:rPr>
                <w:rFonts w:ascii="Calibri" w:hAnsi="Calibri"/>
                <w:sz w:val="22"/>
                <w:szCs w:val="20"/>
                <w:lang w:val="fr-FR" w:eastAsia="zh-CN"/>
              </w:rPr>
              <w:t>Master en sciences de l’ingénieur industriel</w:t>
            </w:r>
          </w:p>
        </w:tc>
      </w:tr>
      <w:tr w:rsidR="00FA3005" w14:paraId="4380A78C" w14:textId="77777777" w:rsidTr="003D5802">
        <w:trPr>
          <w:trHeight w:val="510"/>
        </w:trPr>
        <w:tc>
          <w:tcPr>
            <w:tcW w:w="1560" w:type="dxa"/>
            <w:vAlign w:val="center"/>
          </w:tcPr>
          <w:p w14:paraId="1BB75E67" w14:textId="423E4F17" w:rsidR="00FA3005" w:rsidRDefault="00097C44" w:rsidP="00FA3005">
            <w:pPr>
              <w:ind w:right="412"/>
              <w:jc w:val="both"/>
              <w:rPr>
                <w:rFonts w:ascii="Calibri" w:hAnsi="Calibri"/>
                <w:sz w:val="21"/>
                <w:szCs w:val="21"/>
              </w:rPr>
            </w:pPr>
            <w:r>
              <w:rPr>
                <w:rFonts w:ascii="Calibri" w:hAnsi="Calibri"/>
                <w:noProof/>
                <w:sz w:val="21"/>
                <w:szCs w:val="21"/>
              </w:rPr>
              <mc:AlternateContent>
                <mc:Choice Requires="wps">
                  <w:drawing>
                    <wp:anchor distT="0" distB="0" distL="114300" distR="114300" simplePos="0" relativeHeight="251679745" behindDoc="0" locked="0" layoutInCell="1" allowOverlap="1" wp14:anchorId="1E5C79B5" wp14:editId="0CED7B71">
                      <wp:simplePos x="0" y="0"/>
                      <wp:positionH relativeFrom="column">
                        <wp:posOffset>314960</wp:posOffset>
                      </wp:positionH>
                      <wp:positionV relativeFrom="paragraph">
                        <wp:posOffset>-1270</wp:posOffset>
                      </wp:positionV>
                      <wp:extent cx="215900" cy="215900"/>
                      <wp:effectExtent l="0" t="0" r="12700" b="12700"/>
                      <wp:wrapNone/>
                      <wp:docPr id="11" name="Rectangle 11"/>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E2DCE" id="Rectangle 11" o:spid="_x0000_s1026" style="position:absolute;margin-left:24.8pt;margin-top:-.1pt;width:17pt;height:17pt;z-index:25167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" filled="f" strokecolor="black [3213]" strokeweight="1pt"/>
                  </w:pict>
                </mc:Fallback>
              </mc:AlternateContent>
            </w:r>
          </w:p>
        </w:tc>
        <w:tc>
          <w:tcPr>
            <w:tcW w:w="3685" w:type="dxa"/>
            <w:vMerge/>
            <w:vAlign w:val="center"/>
          </w:tcPr>
          <w:p w14:paraId="64AD6464" w14:textId="62180AA4" w:rsidR="00FA3005" w:rsidRPr="00FA3005" w:rsidRDefault="00FA3005" w:rsidP="00FA3005">
            <w:pPr>
              <w:ind w:right="-35"/>
              <w:jc w:val="center"/>
              <w:rPr>
                <w:rFonts w:ascii="Calibri" w:eastAsia="Calibri" w:hAnsi="Calibri"/>
                <w:sz w:val="22"/>
                <w:lang w:eastAsia="zh-CN"/>
              </w:rPr>
            </w:pPr>
          </w:p>
        </w:tc>
        <w:tc>
          <w:tcPr>
            <w:tcW w:w="4536" w:type="dxa"/>
            <w:vAlign w:val="center"/>
          </w:tcPr>
          <w:p w14:paraId="6AF13B66" w14:textId="715E3065" w:rsidR="00FA3005" w:rsidRPr="00FA3005" w:rsidRDefault="00FA3005" w:rsidP="00FA3005">
            <w:pPr>
              <w:ind w:right="-35"/>
              <w:jc w:val="center"/>
              <w:rPr>
                <w:rFonts w:ascii="Calibri" w:eastAsia="Calibri" w:hAnsi="Calibri"/>
                <w:sz w:val="22"/>
                <w:lang w:eastAsia="zh-CN"/>
              </w:rPr>
            </w:pPr>
            <w:r w:rsidRPr="00CD7770">
              <w:rPr>
                <w:rFonts w:ascii="Calibri" w:hAnsi="Calibri"/>
                <w:sz w:val="22"/>
                <w:szCs w:val="20"/>
                <w:lang w:val="fr-FR" w:eastAsia="zh-CN"/>
              </w:rPr>
              <w:t>Master en sciences industrielles</w:t>
            </w:r>
          </w:p>
        </w:tc>
      </w:tr>
      <w:tr w:rsidR="00FA3005" w14:paraId="19B1AF4C" w14:textId="77777777" w:rsidTr="003D5802">
        <w:trPr>
          <w:trHeight w:val="510"/>
        </w:trPr>
        <w:tc>
          <w:tcPr>
            <w:tcW w:w="1560" w:type="dxa"/>
            <w:vAlign w:val="center"/>
          </w:tcPr>
          <w:p w14:paraId="39A88A7D" w14:textId="32B6D2FF" w:rsidR="00FA3005" w:rsidRDefault="00097C44" w:rsidP="00FA3005">
            <w:pPr>
              <w:ind w:right="412"/>
              <w:jc w:val="both"/>
              <w:rPr>
                <w:rFonts w:ascii="Calibri" w:hAnsi="Calibri"/>
                <w:sz w:val="21"/>
                <w:szCs w:val="21"/>
              </w:rPr>
            </w:pPr>
            <w:r>
              <w:rPr>
                <w:rFonts w:ascii="Calibri" w:hAnsi="Calibri"/>
                <w:noProof/>
                <w:sz w:val="21"/>
                <w:szCs w:val="21"/>
              </w:rPr>
              <mc:AlternateContent>
                <mc:Choice Requires="wps">
                  <w:drawing>
                    <wp:anchor distT="0" distB="0" distL="114300" distR="114300" simplePos="0" relativeHeight="251667457" behindDoc="0" locked="0" layoutInCell="1" allowOverlap="1" wp14:anchorId="587F70AC" wp14:editId="0AD13DF6">
                      <wp:simplePos x="0" y="0"/>
                      <wp:positionH relativeFrom="column">
                        <wp:posOffset>314960</wp:posOffset>
                      </wp:positionH>
                      <wp:positionV relativeFrom="paragraph">
                        <wp:posOffset>19685</wp:posOffset>
                      </wp:positionV>
                      <wp:extent cx="215900" cy="21590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620722" id="Rectangle 5" o:spid="_x0000_s1026" style="position:absolute;margin-left:24.8pt;margin-top:1.55pt;width:17pt;height:17pt;z-index:2516674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" filled="f" strokecolor="black [3213]" strokeweight="1pt"/>
                  </w:pict>
                </mc:Fallback>
              </mc:AlternateContent>
            </w:r>
          </w:p>
        </w:tc>
        <w:tc>
          <w:tcPr>
            <w:tcW w:w="3685" w:type="dxa"/>
            <w:vAlign w:val="center"/>
          </w:tcPr>
          <w:p w14:paraId="11D5B514" w14:textId="57915F2E" w:rsidR="00FA3005" w:rsidRPr="00FA3005" w:rsidRDefault="00FA3005" w:rsidP="00FA3005">
            <w:pPr>
              <w:ind w:right="-35"/>
              <w:jc w:val="center"/>
              <w:rPr>
                <w:rFonts w:ascii="Calibri" w:eastAsia="Calibri" w:hAnsi="Calibri"/>
                <w:sz w:val="22"/>
                <w:lang w:eastAsia="zh-CN"/>
              </w:rPr>
            </w:pPr>
            <w:r w:rsidRPr="00CD7770">
              <w:rPr>
                <w:rFonts w:ascii="Calibri" w:eastAsia="Calibri" w:hAnsi="Calibri"/>
                <w:sz w:val="22"/>
                <w:lang w:eastAsia="zh-CN"/>
              </w:rPr>
              <w:t>Architecte</w:t>
            </w:r>
          </w:p>
        </w:tc>
        <w:tc>
          <w:tcPr>
            <w:tcW w:w="4536" w:type="dxa"/>
            <w:vAlign w:val="center"/>
          </w:tcPr>
          <w:p w14:paraId="4E9087AC" w14:textId="7E015AE9" w:rsidR="00FA3005" w:rsidRPr="00FA3005" w:rsidRDefault="00FA3005" w:rsidP="00FA3005">
            <w:pPr>
              <w:ind w:right="-35"/>
              <w:jc w:val="center"/>
              <w:rPr>
                <w:rFonts w:ascii="Calibri" w:eastAsia="Calibri" w:hAnsi="Calibri"/>
                <w:sz w:val="22"/>
                <w:lang w:eastAsia="zh-CN"/>
              </w:rPr>
            </w:pPr>
            <w:r w:rsidRPr="00CD7770">
              <w:rPr>
                <w:rFonts w:ascii="Calibri" w:hAnsi="Calibri"/>
                <w:sz w:val="22"/>
                <w:lang w:val="fr-FR" w:eastAsia="zh-CN"/>
              </w:rPr>
              <w:t>Master en architecture</w:t>
            </w:r>
          </w:p>
        </w:tc>
      </w:tr>
      <w:tr w:rsidR="00FA3005" w14:paraId="2327CA6B" w14:textId="77777777" w:rsidTr="003D5802">
        <w:trPr>
          <w:trHeight w:val="510"/>
        </w:trPr>
        <w:tc>
          <w:tcPr>
            <w:tcW w:w="1560" w:type="dxa"/>
            <w:vAlign w:val="center"/>
          </w:tcPr>
          <w:p w14:paraId="3AA960F7" w14:textId="6E75E5E9" w:rsidR="00FA3005" w:rsidRDefault="00B2005C" w:rsidP="00FA3005">
            <w:pPr>
              <w:ind w:right="412"/>
              <w:jc w:val="both"/>
              <w:rPr>
                <w:rFonts w:ascii="Calibri" w:hAnsi="Calibri"/>
                <w:sz w:val="21"/>
                <w:szCs w:val="21"/>
              </w:rPr>
            </w:pPr>
            <w:r>
              <w:rPr>
                <w:rFonts w:ascii="Calibri" w:hAnsi="Calibri"/>
                <w:noProof/>
                <w:sz w:val="21"/>
                <w:szCs w:val="21"/>
              </w:rPr>
              <mc:AlternateContent>
                <mc:Choice Requires="wps">
                  <w:drawing>
                    <wp:anchor distT="0" distB="0" distL="114300" distR="114300" simplePos="0" relativeHeight="251669505" behindDoc="0" locked="0" layoutInCell="1" allowOverlap="1" wp14:anchorId="2B64FDEA" wp14:editId="3DCC5FCB">
                      <wp:simplePos x="0" y="0"/>
                      <wp:positionH relativeFrom="column">
                        <wp:posOffset>314325</wp:posOffset>
                      </wp:positionH>
                      <wp:positionV relativeFrom="paragraph">
                        <wp:posOffset>635</wp:posOffset>
                      </wp:positionV>
                      <wp:extent cx="215900" cy="215900"/>
                      <wp:effectExtent l="0" t="0" r="12700" b="12700"/>
                      <wp:wrapNone/>
                      <wp:docPr id="6" name="Rectangle 6"/>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7D1A7" id="Rectangle 6" o:spid="_x0000_s1026" style="position:absolute;margin-left:24.75pt;margin-top:.05pt;width:17pt;height:17pt;z-index:251669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" filled="f" strokecolor="black [3213]" strokeweight="1pt"/>
                  </w:pict>
                </mc:Fallback>
              </mc:AlternateContent>
            </w:r>
          </w:p>
        </w:tc>
        <w:tc>
          <w:tcPr>
            <w:tcW w:w="8221" w:type="dxa"/>
            <w:gridSpan w:val="2"/>
            <w:vAlign w:val="center"/>
          </w:tcPr>
          <w:p w14:paraId="1EBF1225" w14:textId="52151582" w:rsidR="00FA3005" w:rsidRPr="009D1626" w:rsidRDefault="00FA3005" w:rsidP="00FA3005">
            <w:pPr>
              <w:ind w:right="-35"/>
              <w:jc w:val="center"/>
              <w:rPr>
                <w:rFonts w:ascii="Calibri" w:eastAsia="Calibri" w:hAnsi="Calibri"/>
                <w:sz w:val="22"/>
                <w:lang w:eastAsia="zh-CN"/>
              </w:rPr>
            </w:pPr>
            <w:r w:rsidRPr="00FA3005">
              <w:rPr>
                <w:rFonts w:ascii="Calibri" w:eastAsia="Calibri" w:hAnsi="Calibri"/>
                <w:sz w:val="22"/>
                <w:lang w:eastAsia="zh-CN"/>
              </w:rPr>
              <w:t>Master en sciences et gestion de l’environnement</w:t>
            </w:r>
          </w:p>
        </w:tc>
      </w:tr>
      <w:tr w:rsidR="00FA3005" w14:paraId="4FE7B958" w14:textId="77777777" w:rsidTr="003D5802">
        <w:trPr>
          <w:trHeight w:val="510"/>
        </w:trPr>
        <w:tc>
          <w:tcPr>
            <w:tcW w:w="1560" w:type="dxa"/>
            <w:vAlign w:val="center"/>
          </w:tcPr>
          <w:p w14:paraId="1B138ED8" w14:textId="4532E13B" w:rsidR="00FA3005" w:rsidRDefault="00097C44" w:rsidP="00FA3005">
            <w:pPr>
              <w:ind w:right="412"/>
              <w:jc w:val="both"/>
              <w:rPr>
                <w:rFonts w:ascii="Calibri" w:hAnsi="Calibri"/>
                <w:sz w:val="21"/>
                <w:szCs w:val="21"/>
              </w:rPr>
            </w:pPr>
            <w:r>
              <w:rPr>
                <w:rFonts w:ascii="Calibri" w:hAnsi="Calibri"/>
                <w:noProof/>
                <w:sz w:val="21"/>
                <w:szCs w:val="21"/>
              </w:rPr>
              <mc:AlternateContent>
                <mc:Choice Requires="wps">
                  <w:drawing>
                    <wp:anchor distT="0" distB="0" distL="114300" distR="114300" simplePos="0" relativeHeight="251671553" behindDoc="0" locked="0" layoutInCell="1" allowOverlap="1" wp14:anchorId="6BCF538E" wp14:editId="19FF1BE1">
                      <wp:simplePos x="0" y="0"/>
                      <wp:positionH relativeFrom="column">
                        <wp:posOffset>318135</wp:posOffset>
                      </wp:positionH>
                      <wp:positionV relativeFrom="paragraph">
                        <wp:posOffset>25400</wp:posOffset>
                      </wp:positionV>
                      <wp:extent cx="215900" cy="215900"/>
                      <wp:effectExtent l="0" t="0" r="12700" b="12700"/>
                      <wp:wrapNone/>
                      <wp:docPr id="7" name="Rectangle 7"/>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9B70D" id="Rectangle 7" o:spid="_x0000_s1026" style="position:absolute;margin-left:25.05pt;margin-top:2pt;width:17pt;height:17pt;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" filled="f" strokecolor="black [3213]" strokeweight="1pt"/>
                  </w:pict>
                </mc:Fallback>
              </mc:AlternateContent>
            </w:r>
          </w:p>
        </w:tc>
        <w:tc>
          <w:tcPr>
            <w:tcW w:w="8221" w:type="dxa"/>
            <w:gridSpan w:val="2"/>
            <w:vAlign w:val="center"/>
          </w:tcPr>
          <w:p w14:paraId="585BAC24" w14:textId="7EF85557" w:rsidR="00FA3005" w:rsidRPr="00FA3005" w:rsidRDefault="00FA3005" w:rsidP="00FA3005">
            <w:pPr>
              <w:ind w:right="-35"/>
              <w:jc w:val="center"/>
              <w:rPr>
                <w:rFonts w:ascii="Calibri" w:eastAsia="Calibri" w:hAnsi="Calibri"/>
                <w:sz w:val="22"/>
                <w:lang w:eastAsia="zh-CN"/>
              </w:rPr>
            </w:pPr>
            <w:r w:rsidRPr="0035509B">
              <w:rPr>
                <w:rFonts w:ascii="Calibri" w:hAnsi="Calibri"/>
                <w:sz w:val="22"/>
                <w:szCs w:val="22"/>
              </w:rPr>
              <w:t>Aucun des diplômes ci-dessus mais agréé certificateur de bâtiment résidentiel existant depuis au moins 2 ans et ayant réalisé au moins 10 certificats</w:t>
            </w:r>
            <w:r w:rsidR="001F220B">
              <w:rPr>
                <w:rFonts w:ascii="Calibri" w:hAnsi="Calibri"/>
                <w:sz w:val="22"/>
                <w:szCs w:val="22"/>
              </w:rPr>
              <w:t xml:space="preserve"> PEB</w:t>
            </w:r>
          </w:p>
        </w:tc>
      </w:tr>
    </w:tbl>
    <w:p w14:paraId="0AECB4D4" w14:textId="77777777" w:rsidR="00FA3005" w:rsidRPr="00E85234" w:rsidRDefault="00FA3005" w:rsidP="00FA3005">
      <w:pPr>
        <w:rPr>
          <w:rFonts w:ascii="Calibri" w:hAnsi="Calibri"/>
          <w:b/>
          <w:sz w:val="12"/>
          <w:szCs w:val="14"/>
          <w:u w:val="single"/>
          <w:lang w:val="fr-FR" w:eastAsia="zh-CN"/>
        </w:rPr>
      </w:pPr>
    </w:p>
    <w:p w14:paraId="36678881" w14:textId="725CEAF2" w:rsidR="00FA3005" w:rsidRPr="00CD7770" w:rsidRDefault="00FA3005" w:rsidP="00FA3005">
      <w:pPr>
        <w:ind w:left="142"/>
        <w:rPr>
          <w:sz w:val="22"/>
        </w:rPr>
      </w:pPr>
      <w:r w:rsidRPr="00CD7770">
        <w:rPr>
          <w:rFonts w:ascii="Calibri" w:hAnsi="Calibri"/>
          <w:b/>
          <w:sz w:val="22"/>
          <w:u w:val="single"/>
          <w:lang w:val="fr-FR" w:eastAsia="zh-CN"/>
        </w:rPr>
        <w:t>Veuillez dans tous les cas annexer une copie de votre diplôme à l’envoi de votre formulaire</w:t>
      </w:r>
      <w:r w:rsidR="00547BBA">
        <w:rPr>
          <w:rFonts w:ascii="Calibri" w:hAnsi="Calibri"/>
          <w:b/>
          <w:sz w:val="22"/>
          <w:u w:val="single"/>
          <w:lang w:val="fr-FR" w:eastAsia="zh-CN"/>
        </w:rPr>
        <w:t>.</w:t>
      </w:r>
    </w:p>
    <w:p w14:paraId="5708A84F" w14:textId="28D9E913" w:rsidR="00904A0A" w:rsidRPr="001D41F1" w:rsidRDefault="001D41F1" w:rsidP="00BB0C41">
      <w:pPr>
        <w:ind w:left="142" w:right="412"/>
        <w:jc w:val="both"/>
        <w:rPr>
          <w:rFonts w:ascii="Calibri" w:hAnsi="Calibri"/>
        </w:rPr>
      </w:pPr>
      <w:r w:rsidRPr="001D41F1">
        <w:rPr>
          <w:rFonts w:ascii="Calibri" w:hAnsi="Calibri"/>
          <w:sz w:val="22"/>
          <w:szCs w:val="22"/>
        </w:rPr>
        <w:t>Il n’est pas nécessaire que cette copie soit certifiée conforme</w:t>
      </w:r>
      <w:r>
        <w:rPr>
          <w:rFonts w:ascii="Calibri" w:hAnsi="Calibri"/>
          <w:sz w:val="22"/>
          <w:szCs w:val="22"/>
        </w:rPr>
        <w:t>.</w:t>
      </w:r>
    </w:p>
    <w:p w14:paraId="28F9806E" w14:textId="77777777" w:rsidR="00FA3005" w:rsidRDefault="00FA3005" w:rsidP="00BB0C41">
      <w:pPr>
        <w:ind w:left="142" w:right="412"/>
        <w:jc w:val="both"/>
        <w:rPr>
          <w:rFonts w:ascii="Calibri" w:hAnsi="Calibri"/>
          <w:sz w:val="21"/>
          <w:szCs w:val="21"/>
        </w:rPr>
      </w:pPr>
    </w:p>
    <w:p w14:paraId="3E281998" w14:textId="2DB20053" w:rsidR="00BB0C41" w:rsidRPr="001D41F1" w:rsidRDefault="00795CC4" w:rsidP="00BB0C41">
      <w:pPr>
        <w:ind w:left="142" w:right="412"/>
        <w:jc w:val="both"/>
        <w:rPr>
          <w:rFonts w:ascii="Calibri" w:hAnsi="Calibri"/>
          <w:sz w:val="22"/>
          <w:szCs w:val="22"/>
        </w:rPr>
      </w:pPr>
      <w:r w:rsidRPr="001D41F1">
        <w:rPr>
          <w:rFonts w:ascii="Calibri" w:hAnsi="Calibri"/>
          <w:sz w:val="22"/>
          <w:szCs w:val="22"/>
        </w:rPr>
        <w:lastRenderedPageBreak/>
        <w:t xml:space="preserve">Si vous êtes ressortissant d’un autre État, vous pouvez justifier votre qualification sur base de diplômes équivalents à ceux énumérés aux numéros 1 à </w:t>
      </w:r>
      <w:r w:rsidR="00BB0C41" w:rsidRPr="001D41F1">
        <w:rPr>
          <w:rFonts w:ascii="Calibri" w:hAnsi="Calibri"/>
          <w:sz w:val="22"/>
          <w:szCs w:val="22"/>
        </w:rPr>
        <w:t>5</w:t>
      </w:r>
      <w:r w:rsidRPr="001D41F1">
        <w:rPr>
          <w:rFonts w:ascii="Calibri" w:hAnsi="Calibri"/>
          <w:sz w:val="22"/>
          <w:szCs w:val="22"/>
        </w:rPr>
        <w:t xml:space="preserve"> du tableau ci-dessus. Cette équivalence peut être obtenue auprès des services de la Communauté française</w:t>
      </w:r>
      <w:r w:rsidR="00E243C3">
        <w:rPr>
          <w:rFonts w:ascii="Calibri" w:hAnsi="Calibri"/>
          <w:sz w:val="22"/>
          <w:szCs w:val="22"/>
        </w:rPr>
        <w:t> :</w:t>
      </w:r>
    </w:p>
    <w:p w14:paraId="5503FC01" w14:textId="77777777" w:rsidR="00D9689A" w:rsidRPr="001D41F1" w:rsidRDefault="00795CC4" w:rsidP="00A92B9D">
      <w:pPr>
        <w:ind w:left="142" w:right="412"/>
        <w:jc w:val="both"/>
        <w:rPr>
          <w:rFonts w:asciiTheme="minorHAnsi" w:hAnsiTheme="minorHAnsi" w:cstheme="minorHAnsi"/>
          <w:b/>
          <w:sz w:val="22"/>
          <w:szCs w:val="22"/>
        </w:rPr>
      </w:pPr>
      <w:r w:rsidRPr="001D41F1">
        <w:rPr>
          <w:rFonts w:asciiTheme="minorHAnsi" w:hAnsiTheme="minorHAnsi" w:cstheme="minorHAnsi"/>
          <w:b/>
          <w:sz w:val="22"/>
          <w:szCs w:val="22"/>
        </w:rPr>
        <w:t>Ministère de la Fédération Wallonie-Bruxelles - Administration Générale de l’Enseignement</w:t>
      </w:r>
    </w:p>
    <w:p w14:paraId="14E7877C" w14:textId="77777777" w:rsidR="00D9689A" w:rsidRPr="001D41F1" w:rsidRDefault="00795CC4" w:rsidP="00A92B9D">
      <w:pPr>
        <w:ind w:left="142" w:right="412"/>
        <w:jc w:val="both"/>
        <w:rPr>
          <w:rFonts w:asciiTheme="minorHAnsi" w:hAnsiTheme="minorHAnsi" w:cstheme="minorHAnsi"/>
          <w:sz w:val="22"/>
          <w:szCs w:val="22"/>
        </w:rPr>
      </w:pPr>
      <w:r w:rsidRPr="001D41F1">
        <w:rPr>
          <w:rFonts w:asciiTheme="minorHAnsi" w:hAnsiTheme="minorHAnsi" w:cstheme="minorHAnsi"/>
          <w:sz w:val="22"/>
          <w:szCs w:val="22"/>
        </w:rPr>
        <w:t>Direction générale de l'Enseignement non obligatoire et de la Recherche scientifique</w:t>
      </w:r>
    </w:p>
    <w:p w14:paraId="114560B7" w14:textId="77777777" w:rsidR="00D9689A" w:rsidRPr="001D41F1" w:rsidRDefault="00795CC4" w:rsidP="00A92B9D">
      <w:pPr>
        <w:ind w:left="142" w:right="412"/>
        <w:jc w:val="both"/>
        <w:rPr>
          <w:rFonts w:asciiTheme="minorHAnsi" w:hAnsiTheme="minorHAnsi" w:cstheme="minorHAnsi"/>
          <w:sz w:val="22"/>
          <w:szCs w:val="22"/>
        </w:rPr>
      </w:pPr>
      <w:r w:rsidRPr="001D41F1">
        <w:rPr>
          <w:rFonts w:asciiTheme="minorHAnsi" w:hAnsiTheme="minorHAnsi" w:cstheme="minorHAnsi"/>
          <w:sz w:val="22"/>
          <w:szCs w:val="22"/>
        </w:rPr>
        <w:t>Service général de l’Enseignement universitaire et de la Recherche scientifique</w:t>
      </w:r>
    </w:p>
    <w:p w14:paraId="2D9BF697" w14:textId="77777777" w:rsidR="00D9689A" w:rsidRPr="001D41F1" w:rsidRDefault="00795CC4" w:rsidP="00A92B9D">
      <w:pPr>
        <w:ind w:left="142" w:right="412"/>
        <w:jc w:val="both"/>
        <w:rPr>
          <w:rFonts w:asciiTheme="minorHAnsi" w:hAnsiTheme="minorHAnsi" w:cstheme="minorHAnsi"/>
          <w:sz w:val="22"/>
          <w:szCs w:val="22"/>
        </w:rPr>
      </w:pPr>
      <w:r w:rsidRPr="001D41F1">
        <w:rPr>
          <w:rFonts w:asciiTheme="minorHAnsi" w:hAnsiTheme="minorHAnsi" w:cstheme="minorHAnsi"/>
          <w:sz w:val="22"/>
          <w:szCs w:val="22"/>
        </w:rPr>
        <w:t>Direction de la Réglementation et de l’équivalence de diplômes de l'enseignement supérieur</w:t>
      </w:r>
    </w:p>
    <w:p w14:paraId="534FDBD7" w14:textId="77777777" w:rsidR="00D9689A" w:rsidRPr="001D41F1" w:rsidRDefault="00795CC4" w:rsidP="00A92B9D">
      <w:pPr>
        <w:ind w:left="142" w:right="412"/>
        <w:jc w:val="both"/>
        <w:rPr>
          <w:rFonts w:asciiTheme="minorHAnsi" w:hAnsiTheme="minorHAnsi" w:cstheme="minorHAnsi"/>
          <w:sz w:val="22"/>
          <w:szCs w:val="22"/>
        </w:rPr>
      </w:pPr>
      <w:r w:rsidRPr="001D41F1">
        <w:rPr>
          <w:rFonts w:asciiTheme="minorHAnsi" w:hAnsiTheme="minorHAnsi" w:cstheme="minorHAnsi"/>
          <w:sz w:val="22"/>
          <w:szCs w:val="22"/>
        </w:rPr>
        <w:t>Service de la Reconnaissance académique et professionnelle des Diplômes étrangers</w:t>
      </w:r>
    </w:p>
    <w:p w14:paraId="39B1B0E8" w14:textId="77777777" w:rsidR="00D9689A" w:rsidRPr="001D41F1" w:rsidRDefault="00795CC4" w:rsidP="00A92B9D">
      <w:pPr>
        <w:ind w:left="142" w:right="412"/>
        <w:jc w:val="both"/>
        <w:rPr>
          <w:rFonts w:asciiTheme="minorHAnsi" w:hAnsiTheme="minorHAnsi" w:cstheme="minorHAnsi"/>
          <w:sz w:val="22"/>
          <w:szCs w:val="22"/>
        </w:rPr>
      </w:pPr>
      <w:r w:rsidRPr="001D41F1">
        <w:rPr>
          <w:rFonts w:asciiTheme="minorHAnsi" w:hAnsiTheme="minorHAnsi" w:cstheme="minorHAnsi"/>
          <w:sz w:val="22"/>
          <w:szCs w:val="22"/>
        </w:rPr>
        <w:t>Rue A. Lavallée 1</w:t>
      </w:r>
      <w:r w:rsidRPr="001D41F1">
        <w:rPr>
          <w:rFonts w:asciiTheme="minorHAnsi" w:hAnsiTheme="minorHAnsi" w:cstheme="minorHAnsi"/>
          <w:sz w:val="22"/>
          <w:szCs w:val="22"/>
        </w:rPr>
        <w:tab/>
      </w:r>
      <w:r w:rsidRPr="001D41F1">
        <w:rPr>
          <w:rFonts w:asciiTheme="minorHAnsi" w:hAnsiTheme="minorHAnsi" w:cstheme="minorHAnsi"/>
          <w:sz w:val="22"/>
          <w:szCs w:val="22"/>
        </w:rPr>
        <w:tab/>
      </w:r>
      <w:r w:rsidRPr="001D41F1">
        <w:rPr>
          <w:rFonts w:asciiTheme="minorHAnsi" w:hAnsiTheme="minorHAnsi" w:cstheme="minorHAnsi"/>
          <w:sz w:val="22"/>
          <w:szCs w:val="22"/>
        </w:rPr>
        <w:tab/>
        <w:t>Tél.: 02/690.89.00</w:t>
      </w:r>
    </w:p>
    <w:p w14:paraId="70DC7A09" w14:textId="77777777" w:rsidR="00D9689A" w:rsidRPr="001D41F1" w:rsidRDefault="00795CC4" w:rsidP="00A92B9D">
      <w:pPr>
        <w:ind w:left="142" w:right="412"/>
        <w:jc w:val="both"/>
        <w:rPr>
          <w:rFonts w:asciiTheme="minorHAnsi" w:hAnsiTheme="minorHAnsi" w:cstheme="minorHAnsi"/>
          <w:sz w:val="22"/>
          <w:szCs w:val="22"/>
        </w:rPr>
      </w:pPr>
      <w:r w:rsidRPr="001D41F1">
        <w:rPr>
          <w:rFonts w:asciiTheme="minorHAnsi" w:hAnsiTheme="minorHAnsi" w:cstheme="minorHAnsi"/>
          <w:sz w:val="22"/>
          <w:szCs w:val="22"/>
        </w:rPr>
        <w:t>B-1080 Bruxelles</w:t>
      </w:r>
      <w:r w:rsidRPr="001D41F1">
        <w:rPr>
          <w:rFonts w:asciiTheme="minorHAnsi" w:hAnsiTheme="minorHAnsi" w:cstheme="minorHAnsi"/>
          <w:sz w:val="22"/>
          <w:szCs w:val="22"/>
        </w:rPr>
        <w:tab/>
      </w:r>
      <w:r w:rsidRPr="001D41F1">
        <w:rPr>
          <w:rFonts w:asciiTheme="minorHAnsi" w:hAnsiTheme="minorHAnsi" w:cstheme="minorHAnsi"/>
          <w:sz w:val="22"/>
          <w:szCs w:val="22"/>
        </w:rPr>
        <w:tab/>
      </w:r>
      <w:r w:rsidRPr="001D41F1">
        <w:rPr>
          <w:rFonts w:asciiTheme="minorHAnsi" w:hAnsiTheme="minorHAnsi" w:cstheme="minorHAnsi"/>
          <w:sz w:val="22"/>
          <w:szCs w:val="22"/>
        </w:rPr>
        <w:tab/>
        <w:t>E-mail: equi.sup@cfwb.be</w:t>
      </w:r>
    </w:p>
    <w:p w14:paraId="5542AF98" w14:textId="77777777" w:rsidR="00D9689A" w:rsidRPr="001D41F1" w:rsidRDefault="00795CC4" w:rsidP="00A92B9D">
      <w:pPr>
        <w:ind w:left="142" w:right="412"/>
        <w:jc w:val="both"/>
        <w:rPr>
          <w:rFonts w:asciiTheme="minorHAnsi" w:hAnsiTheme="minorHAnsi" w:cstheme="minorHAnsi"/>
          <w:sz w:val="22"/>
          <w:szCs w:val="22"/>
        </w:rPr>
      </w:pPr>
      <w:r w:rsidRPr="001D41F1">
        <w:rPr>
          <w:rFonts w:asciiTheme="minorHAnsi" w:hAnsiTheme="minorHAnsi" w:cstheme="minorHAnsi"/>
          <w:sz w:val="22"/>
          <w:szCs w:val="22"/>
        </w:rPr>
        <w:t xml:space="preserve">Site : </w:t>
      </w:r>
      <w:hyperlink r:id="rId23" w:history="1">
        <w:r w:rsidRPr="001D41F1">
          <w:rPr>
            <w:rStyle w:val="Lienhypertexte"/>
            <w:rFonts w:asciiTheme="minorHAnsi" w:hAnsiTheme="minorHAnsi" w:cstheme="minorHAnsi"/>
            <w:sz w:val="22"/>
            <w:szCs w:val="22"/>
          </w:rPr>
          <w:t>http://www.equivalences.cfwb.be</w:t>
        </w:r>
      </w:hyperlink>
    </w:p>
    <w:p w14:paraId="7A572BAA" w14:textId="77777777" w:rsidR="00BB0C41" w:rsidRDefault="00BB0C41" w:rsidP="00C44B36">
      <w:pPr>
        <w:rPr>
          <w:rFonts w:asciiTheme="minorHAnsi" w:hAnsiTheme="minorHAnsi" w:cstheme="minorHAnsi"/>
          <w:sz w:val="22"/>
          <w:szCs w:val="22"/>
        </w:rPr>
      </w:pPr>
    </w:p>
    <w:p w14:paraId="5D793EAE" w14:textId="77777777" w:rsidR="001D41F1" w:rsidRPr="001D41F1" w:rsidRDefault="001D41F1" w:rsidP="00C44B36">
      <w:pPr>
        <w:rPr>
          <w:rFonts w:asciiTheme="minorHAnsi" w:hAnsiTheme="minorHAnsi" w:cstheme="minorHAnsi"/>
          <w:sz w:val="22"/>
          <w:szCs w:val="22"/>
        </w:rPr>
      </w:pPr>
    </w:p>
    <w:p w14:paraId="291E2C0C" w14:textId="77777777" w:rsidR="00C44B36" w:rsidRPr="00F0485F" w:rsidRDefault="00C44B36" w:rsidP="00F0485F">
      <w:pPr>
        <w:pStyle w:val="Paragraphedeliste"/>
        <w:numPr>
          <w:ilvl w:val="1"/>
          <w:numId w:val="12"/>
        </w:numPr>
        <w:tabs>
          <w:tab w:val="clear" w:pos="360"/>
          <w:tab w:val="num" w:pos="567"/>
        </w:tabs>
        <w:ind w:left="426" w:right="412" w:hanging="426"/>
        <w:jc w:val="both"/>
        <w:rPr>
          <w:rFonts w:ascii="Calibri" w:hAnsi="Calibri"/>
          <w:b/>
          <w:smallCaps/>
          <w:sz w:val="22"/>
          <w:szCs w:val="22"/>
        </w:rPr>
      </w:pPr>
      <w:r w:rsidRPr="00F0485F">
        <w:rPr>
          <w:rFonts w:ascii="Calibri" w:hAnsi="Calibri"/>
          <w:b/>
          <w:smallCaps/>
          <w:sz w:val="22"/>
          <w:szCs w:val="22"/>
        </w:rPr>
        <w:t>Agrément</w:t>
      </w:r>
      <w:r w:rsidR="00744168" w:rsidRPr="00F0485F">
        <w:rPr>
          <w:rFonts w:ascii="Calibri" w:hAnsi="Calibri"/>
          <w:b/>
          <w:smallCaps/>
          <w:sz w:val="22"/>
          <w:szCs w:val="22"/>
        </w:rPr>
        <w:t xml:space="preserve"> en tant que certificateur PEB d’unité résidentielle existante</w:t>
      </w:r>
      <w:r w:rsidR="0038444D" w:rsidRPr="00F0485F">
        <w:rPr>
          <w:rFonts w:ascii="Calibri" w:hAnsi="Calibri"/>
          <w:b/>
          <w:smallCaps/>
          <w:sz w:val="22"/>
          <w:szCs w:val="22"/>
        </w:rPr>
        <w:t xml:space="preserve"> </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7159"/>
      </w:tblGrid>
      <w:tr w:rsidR="00224697" w:rsidRPr="00744168" w14:paraId="2FE83B6E" w14:textId="77777777" w:rsidTr="001D41F1">
        <w:tc>
          <w:tcPr>
            <w:tcW w:w="2622" w:type="dxa"/>
            <w:tcBorders>
              <w:top w:val="nil"/>
              <w:left w:val="nil"/>
              <w:bottom w:val="nil"/>
              <w:right w:val="nil"/>
            </w:tcBorders>
          </w:tcPr>
          <w:p w14:paraId="7F095244" w14:textId="77777777" w:rsidR="00224697" w:rsidRPr="00744168" w:rsidRDefault="00224697" w:rsidP="00744168">
            <w:pPr>
              <w:ind w:left="2127" w:hanging="1701"/>
              <w:rPr>
                <w:rFonts w:ascii="Calibri" w:hAnsi="Calibri" w:cs="Tahoma"/>
                <w:sz w:val="22"/>
                <w:szCs w:val="22"/>
              </w:rPr>
            </w:pPr>
            <w:r w:rsidRPr="00977AC9">
              <w:rPr>
                <w:rFonts w:ascii="Calibri" w:hAnsi="Calibri" w:cs="Tahoma"/>
                <w:b/>
                <w:bCs/>
                <w:sz w:val="22"/>
                <w:szCs w:val="22"/>
              </w:rPr>
              <w:t>Numéro d’agrément</w:t>
            </w:r>
            <w:r w:rsidRPr="00744168">
              <w:rPr>
                <w:rFonts w:ascii="Calibri" w:hAnsi="Calibri" w:cs="Tahoma"/>
                <w:sz w:val="22"/>
                <w:szCs w:val="22"/>
              </w:rPr>
              <w:t xml:space="preserve"> :</w:t>
            </w:r>
          </w:p>
        </w:tc>
        <w:tc>
          <w:tcPr>
            <w:tcW w:w="7159" w:type="dxa"/>
            <w:tcBorders>
              <w:left w:val="single" w:sz="4" w:space="0" w:color="auto"/>
            </w:tcBorders>
          </w:tcPr>
          <w:p w14:paraId="23A5EFAB" w14:textId="77777777" w:rsidR="00224697" w:rsidRPr="00744168" w:rsidRDefault="00224697" w:rsidP="00E97116">
            <w:pPr>
              <w:rPr>
                <w:rFonts w:ascii="Calibri" w:hAnsi="Calibri" w:cs="Tahoma"/>
                <w:sz w:val="22"/>
                <w:szCs w:val="22"/>
              </w:rPr>
            </w:pPr>
          </w:p>
        </w:tc>
      </w:tr>
    </w:tbl>
    <w:p w14:paraId="4EB0210F" w14:textId="77777777" w:rsidR="00744168" w:rsidRDefault="00744168" w:rsidP="00224697">
      <w:pPr>
        <w:rPr>
          <w:rFonts w:ascii="Calibri" w:hAnsi="Calibri" w:cs="Tahoma"/>
          <w:b/>
          <w:smallCaps/>
          <w:sz w:val="22"/>
          <w:szCs w:val="22"/>
        </w:rPr>
      </w:pPr>
    </w:p>
    <w:p w14:paraId="1F14F15A" w14:textId="77777777" w:rsidR="00744168" w:rsidRPr="00F142E4" w:rsidRDefault="00795CC4" w:rsidP="00744168">
      <w:pPr>
        <w:numPr>
          <w:ilvl w:val="0"/>
          <w:numId w:val="12"/>
        </w:numPr>
        <w:shd w:val="clear" w:color="auto" w:fill="FF0000"/>
        <w:rPr>
          <w:rFonts w:ascii="Calibri" w:hAnsi="Calibri"/>
          <w:b/>
          <w:smallCaps/>
          <w:color w:val="FFFFFF" w:themeColor="background1"/>
          <w:sz w:val="22"/>
          <w:szCs w:val="28"/>
          <w:lang w:val="fr-FR" w:eastAsia="zh-CN"/>
        </w:rPr>
      </w:pPr>
      <w:r w:rsidRPr="00F142E4">
        <w:rPr>
          <w:rFonts w:ascii="Calibri" w:hAnsi="Calibri"/>
          <w:b/>
          <w:smallCaps/>
          <w:color w:val="FFFFFF" w:themeColor="background1"/>
          <w:szCs w:val="28"/>
          <w:lang w:val="fr-FR" w:eastAsia="zh-CN"/>
        </w:rPr>
        <w:t>Annexes a joindre au présent formulaire</w:t>
      </w:r>
    </w:p>
    <w:p w14:paraId="017BD1B5" w14:textId="77777777" w:rsidR="00744168" w:rsidRPr="00744168" w:rsidRDefault="00744168" w:rsidP="00224697">
      <w:pPr>
        <w:rPr>
          <w:rFonts w:ascii="Calibri" w:hAnsi="Calibri" w:cs="Tahoma"/>
          <w:b/>
          <w:smallCaps/>
          <w:sz w:val="22"/>
        </w:rPr>
      </w:pPr>
    </w:p>
    <w:p w14:paraId="0628AF3A" w14:textId="2AB6FBFA" w:rsidR="00744168" w:rsidRDefault="00744168" w:rsidP="00744168">
      <w:pPr>
        <w:numPr>
          <w:ilvl w:val="0"/>
          <w:numId w:val="16"/>
        </w:numPr>
        <w:jc w:val="both"/>
        <w:rPr>
          <w:rFonts w:ascii="Calibri" w:hAnsi="Calibri"/>
          <w:b/>
          <w:sz w:val="22"/>
          <w:szCs w:val="20"/>
          <w:lang w:val="fr-FR" w:eastAsia="zh-CN"/>
        </w:rPr>
      </w:pPr>
      <w:r w:rsidRPr="00744168">
        <w:rPr>
          <w:rFonts w:ascii="Calibri" w:hAnsi="Calibri"/>
          <w:b/>
          <w:sz w:val="22"/>
          <w:szCs w:val="20"/>
          <w:lang w:val="fr-FR" w:eastAsia="zh-CN"/>
        </w:rPr>
        <w:t>Copie du diplôme du demandeur</w:t>
      </w:r>
    </w:p>
    <w:p w14:paraId="00295F26" w14:textId="77777777" w:rsidR="0077466F" w:rsidRPr="00744168" w:rsidRDefault="0077466F" w:rsidP="0077466F">
      <w:pPr>
        <w:ind w:left="720"/>
        <w:jc w:val="both"/>
        <w:rPr>
          <w:rFonts w:ascii="Calibri" w:hAnsi="Calibri"/>
          <w:b/>
          <w:sz w:val="22"/>
          <w:szCs w:val="20"/>
          <w:lang w:val="fr-FR" w:eastAsia="zh-CN"/>
        </w:rPr>
      </w:pPr>
    </w:p>
    <w:p w14:paraId="14D604E8" w14:textId="49363069" w:rsidR="00744168" w:rsidRPr="0077466F" w:rsidDel="00C2244A" w:rsidRDefault="00744168" w:rsidP="00224697">
      <w:pPr>
        <w:rPr>
          <w:rFonts w:ascii="Calibri" w:hAnsi="Calibri" w:cs="Tahoma"/>
          <w:b/>
          <w:smallCaps/>
          <w:sz w:val="16"/>
          <w:szCs w:val="18"/>
        </w:rPr>
      </w:pPr>
    </w:p>
    <w:p w14:paraId="180DD0C1" w14:textId="5D391DC1" w:rsidR="00744168" w:rsidRPr="007A6F60" w:rsidRDefault="00795CC4" w:rsidP="00744168">
      <w:pPr>
        <w:numPr>
          <w:ilvl w:val="0"/>
          <w:numId w:val="12"/>
        </w:numPr>
        <w:shd w:val="clear" w:color="auto" w:fill="FF0000"/>
        <w:rPr>
          <w:rFonts w:ascii="Calibri" w:hAnsi="Calibri"/>
          <w:b/>
          <w:smallCaps/>
          <w:color w:val="FFFFFF" w:themeColor="background1"/>
          <w:szCs w:val="28"/>
          <w:lang w:val="fr-FR" w:eastAsia="zh-CN"/>
        </w:rPr>
      </w:pPr>
      <w:r w:rsidRPr="007A6F60">
        <w:rPr>
          <w:rFonts w:ascii="Calibri" w:hAnsi="Calibri"/>
          <w:b/>
          <w:smallCaps/>
          <w:color w:val="FFFFFF" w:themeColor="background1"/>
          <w:szCs w:val="28"/>
          <w:lang w:val="fr-FR" w:eastAsia="zh-CN"/>
        </w:rPr>
        <w:t xml:space="preserve">déclaration sur l’honneur et </w:t>
      </w:r>
      <w:r w:rsidR="007A6F60">
        <w:rPr>
          <w:rFonts w:ascii="Calibri" w:hAnsi="Calibri"/>
          <w:b/>
          <w:smallCaps/>
          <w:color w:val="FFFFFF" w:themeColor="background1"/>
          <w:szCs w:val="28"/>
          <w:lang w:val="fr-FR" w:eastAsia="zh-CN"/>
        </w:rPr>
        <w:t>s</w:t>
      </w:r>
      <w:r w:rsidRPr="007A6F60">
        <w:rPr>
          <w:rFonts w:ascii="Calibri" w:hAnsi="Calibri"/>
          <w:b/>
          <w:smallCaps/>
          <w:color w:val="FFFFFF" w:themeColor="background1"/>
          <w:szCs w:val="28"/>
          <w:lang w:val="fr-FR" w:eastAsia="zh-CN"/>
        </w:rPr>
        <w:t>ignature</w:t>
      </w:r>
    </w:p>
    <w:p w14:paraId="650E2985" w14:textId="77777777" w:rsidR="00744168" w:rsidRPr="00744168" w:rsidRDefault="00744168" w:rsidP="00224697">
      <w:pPr>
        <w:rPr>
          <w:rFonts w:ascii="Calibri" w:hAnsi="Calibri" w:cs="Tahoma"/>
          <w:b/>
          <w:smallCaps/>
          <w:sz w:val="22"/>
        </w:rPr>
      </w:pPr>
    </w:p>
    <w:p w14:paraId="6B5BB000" w14:textId="77777777" w:rsidR="00744168" w:rsidRPr="00A92B9D" w:rsidRDefault="00795CC4" w:rsidP="00744168">
      <w:pPr>
        <w:jc w:val="both"/>
        <w:rPr>
          <w:rFonts w:ascii="Calibri" w:hAnsi="Calibri" w:cs="Tahoma"/>
          <w:sz w:val="22"/>
          <w:szCs w:val="20"/>
          <w:lang w:val="fr-FR" w:eastAsia="zh-CN"/>
        </w:rPr>
      </w:pPr>
      <w:r w:rsidRPr="00A92B9D">
        <w:rPr>
          <w:rFonts w:ascii="Calibri" w:hAnsi="Calibri" w:cs="Tahoma"/>
          <w:sz w:val="22"/>
          <w:szCs w:val="20"/>
          <w:lang w:val="fr-FR" w:eastAsia="zh-CN"/>
        </w:rPr>
        <w:t>Signature du demandeur accompagnée de la formule suivante :</w:t>
      </w:r>
    </w:p>
    <w:p w14:paraId="377BE44A" w14:textId="77777777" w:rsidR="00744168" w:rsidRPr="00A92B9D" w:rsidRDefault="00744168" w:rsidP="00744168">
      <w:pPr>
        <w:jc w:val="both"/>
        <w:rPr>
          <w:rFonts w:ascii="Calibri" w:hAnsi="Calibri" w:cs="Tahoma"/>
          <w:sz w:val="22"/>
          <w:szCs w:val="20"/>
          <w:lang w:val="fr-FR" w:eastAsia="zh-CN"/>
        </w:rPr>
      </w:pPr>
    </w:p>
    <w:p w14:paraId="26F1C121" w14:textId="5158F9F0" w:rsidR="00744168" w:rsidRPr="00A92B9D" w:rsidRDefault="00795CC4" w:rsidP="00744168">
      <w:pPr>
        <w:jc w:val="both"/>
        <w:rPr>
          <w:rFonts w:ascii="Calibri" w:hAnsi="Calibri" w:cs="Tahoma"/>
          <w:i/>
          <w:sz w:val="22"/>
          <w:szCs w:val="20"/>
          <w:lang w:val="fr-FR" w:eastAsia="zh-CN"/>
        </w:rPr>
      </w:pPr>
      <w:r w:rsidRPr="00A92B9D">
        <w:rPr>
          <w:rFonts w:ascii="Calibri" w:hAnsi="Calibri" w:cs="Tahoma"/>
          <w:sz w:val="22"/>
          <w:szCs w:val="20"/>
          <w:lang w:val="fr-FR" w:eastAsia="zh-CN"/>
        </w:rPr>
        <w:t>« </w:t>
      </w:r>
      <w:r w:rsidRPr="00A92B9D">
        <w:rPr>
          <w:rFonts w:ascii="Calibri" w:hAnsi="Calibri" w:cs="Tahoma"/>
          <w:i/>
          <w:sz w:val="22"/>
          <w:szCs w:val="20"/>
          <w:lang w:val="fr-FR" w:eastAsia="zh-CN"/>
        </w:rPr>
        <w:t>Je soussigné ………………………………………………………………………………………………</w:t>
      </w:r>
      <w:r w:rsidR="002D2402">
        <w:rPr>
          <w:rFonts w:ascii="Calibri" w:hAnsi="Calibri" w:cs="Tahoma"/>
          <w:i/>
          <w:sz w:val="22"/>
          <w:szCs w:val="20"/>
          <w:lang w:val="fr-FR" w:eastAsia="zh-CN"/>
        </w:rPr>
        <w:t>……………………………………..</w:t>
      </w:r>
      <w:r w:rsidRPr="00A92B9D">
        <w:rPr>
          <w:rFonts w:ascii="Calibri" w:hAnsi="Calibri" w:cs="Tahoma"/>
          <w:i/>
          <w:sz w:val="22"/>
          <w:szCs w:val="20"/>
          <w:lang w:val="fr-FR" w:eastAsia="zh-CN"/>
        </w:rPr>
        <w:t>., déclare avoir pris connaissance des exigences et des sanctions réglementaires applicables, certifie que les informations renseignées dans ce dossier de candidature sont exactes et m’engage à informer la Région wallonne de toute modification ultérieure.</w:t>
      </w:r>
    </w:p>
    <w:p w14:paraId="238AC517" w14:textId="77777777" w:rsidR="00D9689A" w:rsidRPr="00A92B9D" w:rsidRDefault="00D9689A" w:rsidP="00A92B9D">
      <w:pPr>
        <w:shd w:val="clear" w:color="auto" w:fill="FFFFFF" w:themeFill="background1"/>
        <w:rPr>
          <w:rFonts w:ascii="Calibri" w:hAnsi="Calibri" w:cs="Tahoma"/>
          <w:sz w:val="22"/>
          <w:szCs w:val="20"/>
          <w:lang w:val="fr-FR" w:eastAsia="zh-CN"/>
        </w:rPr>
      </w:pPr>
    </w:p>
    <w:p w14:paraId="1DB7BC61" w14:textId="141812DC" w:rsidR="00D9689A" w:rsidRPr="00A92B9D" w:rsidRDefault="00795CC4" w:rsidP="00A92B9D">
      <w:pPr>
        <w:shd w:val="clear" w:color="auto" w:fill="FFFFFF" w:themeFill="background1"/>
        <w:jc w:val="both"/>
        <w:rPr>
          <w:rFonts w:ascii="Calibri" w:hAnsi="Calibri" w:cs="Tahoma"/>
          <w:i/>
          <w:sz w:val="22"/>
          <w:szCs w:val="20"/>
          <w:lang w:val="fr-FR" w:eastAsia="zh-CN"/>
        </w:rPr>
      </w:pPr>
      <w:r w:rsidRPr="00A92B9D">
        <w:rPr>
          <w:rFonts w:ascii="Calibri" w:hAnsi="Calibri" w:cs="Tahoma"/>
          <w:i/>
          <w:sz w:val="22"/>
          <w:szCs w:val="20"/>
          <w:lang w:val="fr-FR" w:eastAsia="zh-CN"/>
        </w:rPr>
        <w:t>Je m’engage à informer la Région wallonne de toute modification des coordonnées renseignées aux cadres 1 et 2 du présent formulaire ».</w:t>
      </w:r>
    </w:p>
    <w:p w14:paraId="2CC2917B" w14:textId="77777777" w:rsidR="00D9689A" w:rsidRDefault="00D9689A" w:rsidP="00A92B9D">
      <w:pPr>
        <w:shd w:val="clear" w:color="auto" w:fill="FFFFFF" w:themeFill="background1"/>
        <w:rPr>
          <w:rFonts w:ascii="Calibri" w:hAnsi="Calibri" w:cs="Tahoma"/>
          <w:sz w:val="20"/>
          <w:szCs w:val="20"/>
          <w:lang w:val="fr-FR" w:eastAsia="zh-CN"/>
        </w:rPr>
      </w:pPr>
    </w:p>
    <w:p w14:paraId="3F53F706" w14:textId="77777777" w:rsidR="00744168" w:rsidRPr="00744168" w:rsidRDefault="00744168" w:rsidP="00744168">
      <w:pPr>
        <w:rPr>
          <w:rFonts w:ascii="Calibri" w:hAnsi="Calibri" w:cs="Tahoma"/>
          <w:sz w:val="20"/>
          <w:szCs w:val="20"/>
          <w:lang w:val="fr-FR" w:eastAsia="zh-CN"/>
        </w:rPr>
      </w:pPr>
    </w:p>
    <w:p w14:paraId="133864C5" w14:textId="77777777" w:rsidR="00744168" w:rsidRPr="00A92B9D" w:rsidRDefault="00795CC4" w:rsidP="00744168">
      <w:pPr>
        <w:rPr>
          <w:rFonts w:ascii="Calibri" w:hAnsi="Calibri" w:cs="Tahoma"/>
          <w:b/>
          <w:sz w:val="22"/>
          <w:szCs w:val="20"/>
          <w:lang w:val="fr-FR" w:eastAsia="zh-CN"/>
        </w:rPr>
      </w:pPr>
      <w:r w:rsidRPr="00A92B9D">
        <w:rPr>
          <w:rFonts w:ascii="Calibri" w:hAnsi="Calibri" w:cs="Tahoma"/>
          <w:b/>
          <w:sz w:val="22"/>
          <w:szCs w:val="20"/>
          <w:lang w:val="fr-FR" w:eastAsia="zh-CN"/>
        </w:rPr>
        <w:t>Date :</w:t>
      </w:r>
    </w:p>
    <w:p w14:paraId="757E86E5" w14:textId="77777777" w:rsidR="00744168" w:rsidRDefault="00744168" w:rsidP="00744168">
      <w:pPr>
        <w:rPr>
          <w:rFonts w:ascii="Calibri" w:hAnsi="Calibri" w:cs="Tahoma"/>
          <w:b/>
          <w:sz w:val="22"/>
          <w:szCs w:val="20"/>
          <w:lang w:val="fr-FR" w:eastAsia="zh-CN"/>
        </w:rPr>
      </w:pPr>
    </w:p>
    <w:p w14:paraId="25DF6858" w14:textId="77777777" w:rsidR="00006599" w:rsidRPr="00A92B9D" w:rsidRDefault="00006599" w:rsidP="00744168">
      <w:pPr>
        <w:rPr>
          <w:rFonts w:ascii="Calibri" w:hAnsi="Calibri" w:cs="Tahoma"/>
          <w:b/>
          <w:sz w:val="22"/>
          <w:szCs w:val="20"/>
          <w:lang w:val="fr-FR" w:eastAsia="zh-CN"/>
        </w:rPr>
      </w:pPr>
    </w:p>
    <w:p w14:paraId="1209FB47" w14:textId="77777777" w:rsidR="00744168" w:rsidRPr="00A92B9D" w:rsidRDefault="00795CC4" w:rsidP="00744168">
      <w:pPr>
        <w:rPr>
          <w:rFonts w:ascii="Calibri" w:hAnsi="Calibri" w:cs="Tahoma"/>
          <w:b/>
          <w:sz w:val="22"/>
          <w:szCs w:val="20"/>
          <w:lang w:val="fr-FR" w:eastAsia="zh-CN"/>
        </w:rPr>
      </w:pPr>
      <w:r w:rsidRPr="00A92B9D">
        <w:rPr>
          <w:rFonts w:ascii="Calibri" w:hAnsi="Calibri" w:cs="Tahoma"/>
          <w:b/>
          <w:sz w:val="22"/>
          <w:szCs w:val="20"/>
          <w:lang w:val="fr-FR" w:eastAsia="zh-CN"/>
        </w:rPr>
        <w:t>Signature :</w:t>
      </w:r>
    </w:p>
    <w:p w14:paraId="23F97E7A" w14:textId="77777777" w:rsidR="00744168" w:rsidRDefault="00744168" w:rsidP="00744168">
      <w:pPr>
        <w:rPr>
          <w:rFonts w:ascii="Calibri" w:hAnsi="Calibri" w:cs="Tahoma"/>
          <w:b/>
          <w:sz w:val="20"/>
          <w:szCs w:val="20"/>
          <w:lang w:val="fr-FR" w:eastAsia="zh-CN"/>
        </w:rPr>
      </w:pPr>
    </w:p>
    <w:p w14:paraId="3575E430" w14:textId="77777777" w:rsidR="00744168" w:rsidRDefault="00744168" w:rsidP="00744168">
      <w:pPr>
        <w:rPr>
          <w:rFonts w:ascii="Calibri" w:hAnsi="Calibri" w:cs="Tahoma"/>
          <w:b/>
          <w:sz w:val="20"/>
          <w:szCs w:val="20"/>
          <w:lang w:val="fr-FR" w:eastAsia="zh-CN"/>
        </w:rPr>
      </w:pPr>
    </w:p>
    <w:p w14:paraId="102BE334" w14:textId="77777777" w:rsidR="00D9689A" w:rsidRDefault="00D9689A" w:rsidP="00A92B9D">
      <w:pPr>
        <w:ind w:left="360"/>
        <w:rPr>
          <w:rFonts w:ascii="Calibri" w:hAnsi="Calibri" w:cs="Tahoma"/>
          <w:b/>
          <w:sz w:val="20"/>
          <w:szCs w:val="20"/>
          <w:lang w:val="fr-FR" w:eastAsia="zh-CN"/>
        </w:rPr>
      </w:pPr>
    </w:p>
    <w:sectPr w:rsidR="00D9689A" w:rsidSect="00A92B9D">
      <w:headerReference w:type="default" r:id="rId24"/>
      <w:headerReference w:type="first" r:id="rId25"/>
      <w:pgSz w:w="11906" w:h="16838" w:code="9"/>
      <w:pgMar w:top="1134" w:right="720" w:bottom="720" w:left="1418" w:header="72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530C" w14:textId="77777777" w:rsidR="00E72F03" w:rsidRDefault="00E72F03">
      <w:r>
        <w:separator/>
      </w:r>
    </w:p>
  </w:endnote>
  <w:endnote w:type="continuationSeparator" w:id="0">
    <w:p w14:paraId="4A6BE1F0" w14:textId="77777777" w:rsidR="00E72F03" w:rsidRDefault="00E72F03">
      <w:r>
        <w:continuationSeparator/>
      </w:r>
    </w:p>
  </w:endnote>
  <w:endnote w:type="continuationNotice" w:id="1">
    <w:p w14:paraId="2D3BD8BE" w14:textId="77777777" w:rsidR="00E72F03" w:rsidRDefault="00E72F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ews Gothic MT">
    <w:charset w:val="00"/>
    <w:family w:val="swiss"/>
    <w:pitch w:val="variable"/>
    <w:sig w:usb0="00000003" w:usb1="00000000" w:usb2="00000000" w:usb3="00000000" w:csb0="00000001" w:csb1="00000000"/>
  </w:font>
  <w:font w:name="Palatino-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5142" w14:textId="1889B041" w:rsidR="00A410B3" w:rsidRPr="00A92B9D" w:rsidRDefault="00A410B3" w:rsidP="00130303">
    <w:pPr>
      <w:pStyle w:val="Pieddepage"/>
      <w:pBdr>
        <w:top w:val="single" w:sz="4" w:space="1" w:color="auto"/>
      </w:pBdr>
      <w:jc w:val="right"/>
      <w:rPr>
        <w:rFonts w:asciiTheme="minorHAnsi" w:hAnsiTheme="minorHAnsi"/>
        <w:sz w:val="20"/>
      </w:rPr>
    </w:pPr>
    <w:r w:rsidRPr="00A92B9D">
      <w:rPr>
        <w:rStyle w:val="Numrodepage"/>
        <w:rFonts w:asciiTheme="minorHAnsi" w:hAnsiTheme="minorHAnsi"/>
        <w:sz w:val="20"/>
      </w:rPr>
      <w:t xml:space="preserve">Page </w:t>
    </w:r>
    <w:r w:rsidRPr="00A92B9D">
      <w:rPr>
        <w:rStyle w:val="Numrodepage"/>
        <w:rFonts w:asciiTheme="minorHAnsi" w:hAnsiTheme="minorHAnsi"/>
        <w:sz w:val="20"/>
      </w:rPr>
      <w:fldChar w:fldCharType="begin"/>
    </w:r>
    <w:r w:rsidRPr="00A92B9D">
      <w:rPr>
        <w:rStyle w:val="Numrodepage"/>
        <w:rFonts w:asciiTheme="minorHAnsi" w:hAnsiTheme="minorHAnsi"/>
        <w:sz w:val="20"/>
      </w:rPr>
      <w:instrText xml:space="preserve"> PAGE </w:instrText>
    </w:r>
    <w:r w:rsidRPr="00A92B9D">
      <w:rPr>
        <w:rStyle w:val="Numrodepage"/>
        <w:rFonts w:asciiTheme="minorHAnsi" w:hAnsiTheme="minorHAnsi"/>
        <w:sz w:val="20"/>
      </w:rPr>
      <w:fldChar w:fldCharType="separate"/>
    </w:r>
    <w:r w:rsidR="00CD7770">
      <w:rPr>
        <w:rStyle w:val="Numrodepage"/>
        <w:rFonts w:asciiTheme="minorHAnsi" w:hAnsiTheme="minorHAnsi"/>
        <w:noProof/>
        <w:sz w:val="20"/>
      </w:rPr>
      <w:t>6</w:t>
    </w:r>
    <w:r w:rsidRPr="00A92B9D">
      <w:rPr>
        <w:rStyle w:val="Numrodepage"/>
        <w:rFonts w:asciiTheme="minorHAnsi" w:hAnsiTheme="minorHAnsi"/>
        <w:sz w:val="20"/>
      </w:rPr>
      <w:fldChar w:fldCharType="end"/>
    </w:r>
    <w:r w:rsidRPr="00A92B9D">
      <w:rPr>
        <w:rStyle w:val="Numrodepage"/>
        <w:rFonts w:asciiTheme="minorHAnsi" w:hAnsiTheme="minorHAnsi"/>
        <w:sz w:val="20"/>
      </w:rPr>
      <w:t xml:space="preserve"> sur </w:t>
    </w:r>
    <w:r w:rsidR="002D2402">
      <w:rPr>
        <w:rStyle w:val="Numrodepage"/>
        <w:rFonts w:asciiTheme="minorHAnsi" w:hAnsiTheme="minorHAnsi"/>
        <w:sz w:val="20"/>
      </w:rPr>
      <w:t>9</w:t>
    </w:r>
  </w:p>
  <w:p w14:paraId="1D130A4D" w14:textId="77777777" w:rsidR="00A410B3" w:rsidRDefault="00A410B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3F7F8" w14:textId="77777777" w:rsidR="00E72F03" w:rsidRDefault="00E72F03">
      <w:r>
        <w:separator/>
      </w:r>
    </w:p>
  </w:footnote>
  <w:footnote w:type="continuationSeparator" w:id="0">
    <w:p w14:paraId="22D690B4" w14:textId="77777777" w:rsidR="00E72F03" w:rsidRDefault="00E72F03">
      <w:r>
        <w:continuationSeparator/>
      </w:r>
    </w:p>
  </w:footnote>
  <w:footnote w:type="continuationNotice" w:id="1">
    <w:p w14:paraId="102E5395" w14:textId="77777777" w:rsidR="00E72F03" w:rsidRDefault="00E72F03"/>
  </w:footnote>
  <w:footnote w:id="2">
    <w:p w14:paraId="20CF00AA" w14:textId="3A3FBC1C" w:rsidR="00A410B3" w:rsidRPr="00835C7A" w:rsidRDefault="00A410B3" w:rsidP="00835C7A">
      <w:pPr>
        <w:autoSpaceDE w:val="0"/>
        <w:autoSpaceDN w:val="0"/>
        <w:adjustRightInd w:val="0"/>
        <w:jc w:val="both"/>
        <w:rPr>
          <w:rFonts w:asciiTheme="minorHAnsi" w:hAnsiTheme="minorHAnsi" w:cstheme="minorHAnsi"/>
        </w:rPr>
      </w:pPr>
      <w:r w:rsidRPr="00835C7A">
        <w:rPr>
          <w:rStyle w:val="Appelnotedebasdep"/>
          <w:rFonts w:asciiTheme="minorHAnsi" w:hAnsiTheme="minorHAnsi" w:cstheme="minorHAnsi"/>
          <w:sz w:val="20"/>
        </w:rPr>
        <w:footnoteRef/>
      </w:r>
      <w:r w:rsidRPr="00835C7A">
        <w:rPr>
          <w:rFonts w:asciiTheme="minorHAnsi" w:hAnsiTheme="minorHAnsi" w:cstheme="minorHAnsi"/>
          <w:sz w:val="20"/>
        </w:rPr>
        <w:t xml:space="preserve"> Lorsque l’auditeur délègue une partie de sa mission, il assume personnellement la responsabilité de toute sa mission et signe personnellement les rapports.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9F63" w14:textId="0FB4D60C" w:rsidR="00A410B3" w:rsidRDefault="00A410B3" w:rsidP="00B96418">
    <w:pPr>
      <w:pStyle w:val="En-tte"/>
      <w:jc w:val="center"/>
    </w:pPr>
    <w:r>
      <w:rPr>
        <w:rFonts w:ascii="Calibri" w:hAnsi="Calibri"/>
        <w:b/>
        <w:kern w:val="28"/>
      </w:rPr>
      <w:t xml:space="preserve">Informations générales - </w:t>
    </w:r>
    <w:r w:rsidRPr="00672D53">
      <w:rPr>
        <w:rFonts w:ascii="Calibri" w:hAnsi="Calibri"/>
        <w:b/>
        <w:color w:val="FFFFFF" w:themeColor="background1"/>
        <w:kern w:val="28"/>
        <w:sz w:val="32"/>
        <w:u w:val="single"/>
        <w:shd w:val="clear" w:color="auto" w:fill="7F7F7F" w:themeFill="text1" w:themeFillTint="80"/>
      </w:rPr>
      <w:t>à conserver par le demandeur</w:t>
    </w:r>
  </w:p>
  <w:p w14:paraId="2EFA5DFA" w14:textId="77777777" w:rsidR="00A410B3" w:rsidRPr="00130303" w:rsidRDefault="00A410B3" w:rsidP="00130303">
    <w:pPr>
      <w:tabs>
        <w:tab w:val="center" w:pos="4536"/>
        <w:tab w:val="right" w:pos="9072"/>
      </w:tabs>
      <w:jc w:val="both"/>
      <w:rPr>
        <w:rFonts w:ascii="Tahoma" w:hAnsi="Tahoma"/>
        <w:sz w:val="22"/>
        <w:szCs w:val="20"/>
        <w:lang w:val="fr-FR" w:eastAsia="zh-CN"/>
      </w:rPr>
    </w:pPr>
  </w:p>
  <w:p w14:paraId="55F3FE76" w14:textId="77777777" w:rsidR="00A410B3" w:rsidRDefault="00A410B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F36C" w14:textId="77777777" w:rsidR="00A410B3" w:rsidRPr="00D90DFB" w:rsidRDefault="00A410B3" w:rsidP="00D34724">
    <w:pPr>
      <w:pStyle w:val="En-tte"/>
      <w:jc w:val="center"/>
      <w:rPr>
        <w:rFonts w:asciiTheme="minorHAnsi" w:hAnsiTheme="minorHAnsi"/>
      </w:rPr>
    </w:pPr>
    <w:r w:rsidRPr="00D90DFB">
      <w:rPr>
        <w:rFonts w:asciiTheme="minorHAnsi" w:hAnsiTheme="minorHAnsi"/>
        <w:b/>
      </w:rPr>
      <w:t>FORMULAIRE - NE PAS AGRAFER s.v.p.</w:t>
    </w:r>
  </w:p>
  <w:p w14:paraId="5FE361C1" w14:textId="278441E2" w:rsidR="00A410B3" w:rsidRPr="00130303" w:rsidRDefault="00A410B3" w:rsidP="00130303">
    <w:pPr>
      <w:tabs>
        <w:tab w:val="center" w:pos="4536"/>
        <w:tab w:val="right" w:pos="9072"/>
      </w:tabs>
      <w:jc w:val="both"/>
      <w:rPr>
        <w:rFonts w:ascii="Tahoma" w:hAnsi="Tahoma"/>
        <w:sz w:val="22"/>
        <w:szCs w:val="20"/>
        <w:lang w:val="fr-FR" w:eastAsia="zh-CN"/>
      </w:rPr>
    </w:pPr>
  </w:p>
  <w:p w14:paraId="312A1C0E" w14:textId="77777777" w:rsidR="00A410B3" w:rsidRDefault="00A410B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9847" w14:textId="77777777" w:rsidR="008621C4" w:rsidRPr="00D90DFB" w:rsidRDefault="008621C4" w:rsidP="008621C4">
    <w:pPr>
      <w:pStyle w:val="En-tte"/>
      <w:jc w:val="center"/>
      <w:rPr>
        <w:rFonts w:asciiTheme="minorHAnsi" w:hAnsiTheme="minorHAnsi"/>
      </w:rPr>
    </w:pPr>
    <w:r w:rsidRPr="00D90DFB">
      <w:rPr>
        <w:rFonts w:asciiTheme="minorHAnsi" w:hAnsiTheme="minorHAnsi"/>
        <w:b/>
      </w:rPr>
      <w:t xml:space="preserve">FORMULAIRE - NE PAS AGRAFER </w:t>
    </w:r>
    <w:r>
      <w:rPr>
        <w:rFonts w:asciiTheme="minorHAnsi" w:hAnsiTheme="minorHAnsi"/>
        <w:b/>
      </w:rPr>
      <w:t>SVP</w:t>
    </w:r>
  </w:p>
  <w:p w14:paraId="4E46DE4B" w14:textId="77777777" w:rsidR="00A410B3" w:rsidRDefault="00A410B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2D40"/>
    <w:multiLevelType w:val="hybridMultilevel"/>
    <w:tmpl w:val="4B9E3E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855F90"/>
    <w:multiLevelType w:val="hybridMultilevel"/>
    <w:tmpl w:val="00029402"/>
    <w:lvl w:ilvl="0" w:tplc="A4BEB8FE">
      <w:start w:val="1"/>
      <w:numFmt w:val="decimal"/>
      <w:lvlText w:val="%1."/>
      <w:lvlJc w:val="left"/>
      <w:pPr>
        <w:ind w:left="720" w:hanging="360"/>
      </w:pPr>
      <w:rPr>
        <w:rFonts w:asciiTheme="minorHAnsi" w:hAnsiTheme="minorHAnsi"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7B67849"/>
    <w:multiLevelType w:val="hybridMultilevel"/>
    <w:tmpl w:val="AF2E2952"/>
    <w:lvl w:ilvl="0" w:tplc="51F808EA">
      <w:start w:val="1"/>
      <w:numFmt w:val="decimal"/>
      <w:lvlText w:val="%1°"/>
      <w:lvlJc w:val="left"/>
      <w:pPr>
        <w:ind w:left="1068" w:hanging="360"/>
      </w:pPr>
      <w:rPr>
        <w:rFonts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 w15:restartNumberingAfterBreak="0">
    <w:nsid w:val="0D1A440C"/>
    <w:multiLevelType w:val="hybridMultilevel"/>
    <w:tmpl w:val="91004682"/>
    <w:lvl w:ilvl="0" w:tplc="F0C423A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0FC3FE3"/>
    <w:multiLevelType w:val="hybridMultilevel"/>
    <w:tmpl w:val="751E8952"/>
    <w:lvl w:ilvl="0" w:tplc="080C0017">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 w15:restartNumberingAfterBreak="0">
    <w:nsid w:val="1CDF426F"/>
    <w:multiLevelType w:val="singleLevel"/>
    <w:tmpl w:val="449A3BFA"/>
    <w:lvl w:ilvl="0">
      <w:start w:val="1"/>
      <w:numFmt w:val="bullet"/>
      <w:lvlText w:val=""/>
      <w:lvlJc w:val="left"/>
      <w:pPr>
        <w:ind w:left="360" w:hanging="360"/>
      </w:pPr>
      <w:rPr>
        <w:rFonts w:ascii="Wingdings" w:hAnsi="Wingdings" w:hint="default"/>
        <w:sz w:val="24"/>
      </w:rPr>
    </w:lvl>
  </w:abstractNum>
  <w:abstractNum w:abstractNumId="6" w15:restartNumberingAfterBreak="0">
    <w:nsid w:val="20C155EE"/>
    <w:multiLevelType w:val="hybridMultilevel"/>
    <w:tmpl w:val="C15809B8"/>
    <w:lvl w:ilvl="0" w:tplc="1F58FDB8">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20F4CA3"/>
    <w:multiLevelType w:val="hybridMultilevel"/>
    <w:tmpl w:val="84E6F936"/>
    <w:lvl w:ilvl="0" w:tplc="4B54668A">
      <w:numFmt w:val="bullet"/>
      <w:lvlText w:val=""/>
      <w:lvlJc w:val="left"/>
      <w:pPr>
        <w:ind w:left="610" w:hanging="360"/>
      </w:pPr>
      <w:rPr>
        <w:rFonts w:ascii="Symbol" w:eastAsia="Times New Roman" w:hAnsi="Symbol" w:cs="Times New Roman" w:hint="default"/>
        <w:sz w:val="28"/>
        <w:szCs w:val="32"/>
      </w:rPr>
    </w:lvl>
    <w:lvl w:ilvl="1" w:tplc="040C0003" w:tentative="1">
      <w:start w:val="1"/>
      <w:numFmt w:val="bullet"/>
      <w:lvlText w:val="o"/>
      <w:lvlJc w:val="left"/>
      <w:pPr>
        <w:ind w:left="1330" w:hanging="360"/>
      </w:pPr>
      <w:rPr>
        <w:rFonts w:ascii="Courier New" w:hAnsi="Courier New" w:cs="Courier New" w:hint="default"/>
      </w:rPr>
    </w:lvl>
    <w:lvl w:ilvl="2" w:tplc="040C0005" w:tentative="1">
      <w:start w:val="1"/>
      <w:numFmt w:val="bullet"/>
      <w:lvlText w:val=""/>
      <w:lvlJc w:val="left"/>
      <w:pPr>
        <w:ind w:left="2050" w:hanging="360"/>
      </w:pPr>
      <w:rPr>
        <w:rFonts w:ascii="Wingdings" w:hAnsi="Wingdings" w:hint="default"/>
      </w:rPr>
    </w:lvl>
    <w:lvl w:ilvl="3" w:tplc="040C0001" w:tentative="1">
      <w:start w:val="1"/>
      <w:numFmt w:val="bullet"/>
      <w:lvlText w:val=""/>
      <w:lvlJc w:val="left"/>
      <w:pPr>
        <w:ind w:left="2770" w:hanging="360"/>
      </w:pPr>
      <w:rPr>
        <w:rFonts w:ascii="Symbol" w:hAnsi="Symbol" w:hint="default"/>
      </w:rPr>
    </w:lvl>
    <w:lvl w:ilvl="4" w:tplc="040C0003" w:tentative="1">
      <w:start w:val="1"/>
      <w:numFmt w:val="bullet"/>
      <w:lvlText w:val="o"/>
      <w:lvlJc w:val="left"/>
      <w:pPr>
        <w:ind w:left="3490" w:hanging="360"/>
      </w:pPr>
      <w:rPr>
        <w:rFonts w:ascii="Courier New" w:hAnsi="Courier New" w:cs="Courier New" w:hint="default"/>
      </w:rPr>
    </w:lvl>
    <w:lvl w:ilvl="5" w:tplc="040C0005" w:tentative="1">
      <w:start w:val="1"/>
      <w:numFmt w:val="bullet"/>
      <w:lvlText w:val=""/>
      <w:lvlJc w:val="left"/>
      <w:pPr>
        <w:ind w:left="4210" w:hanging="360"/>
      </w:pPr>
      <w:rPr>
        <w:rFonts w:ascii="Wingdings" w:hAnsi="Wingdings" w:hint="default"/>
      </w:rPr>
    </w:lvl>
    <w:lvl w:ilvl="6" w:tplc="040C0001" w:tentative="1">
      <w:start w:val="1"/>
      <w:numFmt w:val="bullet"/>
      <w:lvlText w:val=""/>
      <w:lvlJc w:val="left"/>
      <w:pPr>
        <w:ind w:left="4930" w:hanging="360"/>
      </w:pPr>
      <w:rPr>
        <w:rFonts w:ascii="Symbol" w:hAnsi="Symbol" w:hint="default"/>
      </w:rPr>
    </w:lvl>
    <w:lvl w:ilvl="7" w:tplc="040C0003" w:tentative="1">
      <w:start w:val="1"/>
      <w:numFmt w:val="bullet"/>
      <w:lvlText w:val="o"/>
      <w:lvlJc w:val="left"/>
      <w:pPr>
        <w:ind w:left="5650" w:hanging="360"/>
      </w:pPr>
      <w:rPr>
        <w:rFonts w:ascii="Courier New" w:hAnsi="Courier New" w:cs="Courier New" w:hint="default"/>
      </w:rPr>
    </w:lvl>
    <w:lvl w:ilvl="8" w:tplc="040C0005" w:tentative="1">
      <w:start w:val="1"/>
      <w:numFmt w:val="bullet"/>
      <w:lvlText w:val=""/>
      <w:lvlJc w:val="left"/>
      <w:pPr>
        <w:ind w:left="6370" w:hanging="360"/>
      </w:pPr>
      <w:rPr>
        <w:rFonts w:ascii="Wingdings" w:hAnsi="Wingdings" w:hint="default"/>
      </w:rPr>
    </w:lvl>
  </w:abstractNum>
  <w:abstractNum w:abstractNumId="8" w15:restartNumberingAfterBreak="0">
    <w:nsid w:val="224316D7"/>
    <w:multiLevelType w:val="hybridMultilevel"/>
    <w:tmpl w:val="31CE3496"/>
    <w:lvl w:ilvl="0" w:tplc="1F58FDB8">
      <w:numFmt w:val="bullet"/>
      <w:lvlText w:val="-"/>
      <w:lvlJc w:val="left"/>
      <w:pPr>
        <w:ind w:left="720" w:hanging="360"/>
      </w:pPr>
      <w:rPr>
        <w:rFonts w:ascii="Arial" w:eastAsia="Times New Roman" w:hAnsi="Arial" w:cs="Arial"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9" w15:restartNumberingAfterBreak="0">
    <w:nsid w:val="228871AF"/>
    <w:multiLevelType w:val="hybridMultilevel"/>
    <w:tmpl w:val="114AA3CA"/>
    <w:lvl w:ilvl="0" w:tplc="51F808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2D90B02"/>
    <w:multiLevelType w:val="hybridMultilevel"/>
    <w:tmpl w:val="E0EC39EE"/>
    <w:lvl w:ilvl="0" w:tplc="BD949246">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32600D0"/>
    <w:multiLevelType w:val="hybridMultilevel"/>
    <w:tmpl w:val="9A1224F6"/>
    <w:lvl w:ilvl="0" w:tplc="080C0017">
      <w:start w:val="1"/>
      <w:numFmt w:val="lowerLetter"/>
      <w:lvlText w:val="%1)"/>
      <w:lvlJc w:val="left"/>
      <w:pPr>
        <w:ind w:left="1068" w:hanging="360"/>
      </w:pPr>
      <w:rPr>
        <w:rFonts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2" w15:restartNumberingAfterBreak="0">
    <w:nsid w:val="3E062C50"/>
    <w:multiLevelType w:val="multilevel"/>
    <w:tmpl w:val="518A759C"/>
    <w:lvl w:ilvl="0">
      <w:start w:val="1"/>
      <w:numFmt w:val="decimal"/>
      <w:lvlText w:val="%1."/>
      <w:lvlJc w:val="left"/>
      <w:pPr>
        <w:tabs>
          <w:tab w:val="num" w:pos="360"/>
        </w:tabs>
        <w:ind w:left="360" w:hanging="360"/>
      </w:pPr>
      <w:rPr>
        <w:rFonts w:hint="default"/>
        <w:b w:val="0"/>
      </w:rPr>
    </w:lvl>
    <w:lvl w:ilvl="1">
      <w:start w:val="1"/>
      <w:numFmt w:val="decimal"/>
      <w:isLgl/>
      <w:lvlText w:val="%1.%2"/>
      <w:lvlJc w:val="left"/>
      <w:pPr>
        <w:tabs>
          <w:tab w:val="num" w:pos="360"/>
        </w:tabs>
        <w:ind w:left="360" w:hanging="360"/>
      </w:pPr>
      <w:rPr>
        <w:rFonts w:hint="default"/>
        <w:b/>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3" w15:restartNumberingAfterBreak="0">
    <w:nsid w:val="3F206517"/>
    <w:multiLevelType w:val="multilevel"/>
    <w:tmpl w:val="DB9CA3B2"/>
    <w:lvl w:ilvl="0">
      <w:start w:val="1"/>
      <w:numFmt w:val="decimal"/>
      <w:lvlText w:val="%1."/>
      <w:lvlJc w:val="left"/>
      <w:pPr>
        <w:tabs>
          <w:tab w:val="num" w:pos="360"/>
        </w:tabs>
        <w:ind w:left="360" w:hanging="360"/>
      </w:pPr>
      <w:rPr>
        <w:rFonts w:hint="default"/>
        <w:b w:val="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4" w15:restartNumberingAfterBreak="0">
    <w:nsid w:val="482E4346"/>
    <w:multiLevelType w:val="hybridMultilevel"/>
    <w:tmpl w:val="D326084E"/>
    <w:lvl w:ilvl="0" w:tplc="080C000F">
      <w:start w:val="1"/>
      <w:numFmt w:val="decimal"/>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5" w15:restartNumberingAfterBreak="0">
    <w:nsid w:val="4F2A351F"/>
    <w:multiLevelType w:val="hybridMultilevel"/>
    <w:tmpl w:val="EAE29520"/>
    <w:lvl w:ilvl="0" w:tplc="B9A44FFC">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6" w15:restartNumberingAfterBreak="0">
    <w:nsid w:val="540C1FB5"/>
    <w:multiLevelType w:val="hybridMultilevel"/>
    <w:tmpl w:val="82F44484"/>
    <w:lvl w:ilvl="0" w:tplc="F3DA9AE4">
      <w:start w:val="1"/>
      <w:numFmt w:val="lowerLetter"/>
      <w:lvlText w:val="%1)"/>
      <w:lvlJc w:val="left"/>
      <w:pPr>
        <w:ind w:left="703" w:hanging="708"/>
      </w:pPr>
      <w:rPr>
        <w:rFonts w:hint="default"/>
      </w:rPr>
    </w:lvl>
    <w:lvl w:ilvl="1" w:tplc="040C0019" w:tentative="1">
      <w:start w:val="1"/>
      <w:numFmt w:val="lowerLetter"/>
      <w:lvlText w:val="%2."/>
      <w:lvlJc w:val="left"/>
      <w:pPr>
        <w:ind w:left="1075" w:hanging="360"/>
      </w:pPr>
    </w:lvl>
    <w:lvl w:ilvl="2" w:tplc="040C001B" w:tentative="1">
      <w:start w:val="1"/>
      <w:numFmt w:val="lowerRoman"/>
      <w:lvlText w:val="%3."/>
      <w:lvlJc w:val="right"/>
      <w:pPr>
        <w:ind w:left="1795" w:hanging="180"/>
      </w:pPr>
    </w:lvl>
    <w:lvl w:ilvl="3" w:tplc="040C000F" w:tentative="1">
      <w:start w:val="1"/>
      <w:numFmt w:val="decimal"/>
      <w:lvlText w:val="%4."/>
      <w:lvlJc w:val="left"/>
      <w:pPr>
        <w:ind w:left="2515" w:hanging="360"/>
      </w:pPr>
    </w:lvl>
    <w:lvl w:ilvl="4" w:tplc="040C0019" w:tentative="1">
      <w:start w:val="1"/>
      <w:numFmt w:val="lowerLetter"/>
      <w:lvlText w:val="%5."/>
      <w:lvlJc w:val="left"/>
      <w:pPr>
        <w:ind w:left="3235" w:hanging="360"/>
      </w:pPr>
    </w:lvl>
    <w:lvl w:ilvl="5" w:tplc="040C001B" w:tentative="1">
      <w:start w:val="1"/>
      <w:numFmt w:val="lowerRoman"/>
      <w:lvlText w:val="%6."/>
      <w:lvlJc w:val="right"/>
      <w:pPr>
        <w:ind w:left="3955" w:hanging="180"/>
      </w:pPr>
    </w:lvl>
    <w:lvl w:ilvl="6" w:tplc="040C000F" w:tentative="1">
      <w:start w:val="1"/>
      <w:numFmt w:val="decimal"/>
      <w:lvlText w:val="%7."/>
      <w:lvlJc w:val="left"/>
      <w:pPr>
        <w:ind w:left="4675" w:hanging="360"/>
      </w:pPr>
    </w:lvl>
    <w:lvl w:ilvl="7" w:tplc="040C0019" w:tentative="1">
      <w:start w:val="1"/>
      <w:numFmt w:val="lowerLetter"/>
      <w:lvlText w:val="%8."/>
      <w:lvlJc w:val="left"/>
      <w:pPr>
        <w:ind w:left="5395" w:hanging="360"/>
      </w:pPr>
    </w:lvl>
    <w:lvl w:ilvl="8" w:tplc="040C001B" w:tentative="1">
      <w:start w:val="1"/>
      <w:numFmt w:val="lowerRoman"/>
      <w:lvlText w:val="%9."/>
      <w:lvlJc w:val="right"/>
      <w:pPr>
        <w:ind w:left="6115" w:hanging="180"/>
      </w:pPr>
    </w:lvl>
  </w:abstractNum>
  <w:abstractNum w:abstractNumId="17" w15:restartNumberingAfterBreak="0">
    <w:nsid w:val="5977630D"/>
    <w:multiLevelType w:val="hybridMultilevel"/>
    <w:tmpl w:val="7E8EAA6E"/>
    <w:lvl w:ilvl="0" w:tplc="C17AD952">
      <w:numFmt w:val="bullet"/>
      <w:lvlText w:val=""/>
      <w:lvlJc w:val="left"/>
      <w:pPr>
        <w:ind w:left="720" w:hanging="360"/>
      </w:pPr>
      <w:rPr>
        <w:rFonts w:ascii="Symbol" w:eastAsia="Times New Roman" w:hAnsi="Symbol" w:cs="Times New Roman" w:hint="default"/>
        <w:sz w:val="32"/>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2790D19"/>
    <w:multiLevelType w:val="hybridMultilevel"/>
    <w:tmpl w:val="A2CACFEE"/>
    <w:lvl w:ilvl="0" w:tplc="95240C9A">
      <w:numFmt w:val="bullet"/>
      <w:lvlText w:val=""/>
      <w:lvlJc w:val="left"/>
      <w:pPr>
        <w:ind w:left="720" w:hanging="360"/>
      </w:pPr>
      <w:rPr>
        <w:rFonts w:ascii="Symbol" w:eastAsia="Times New Roman" w:hAnsi="Symbol" w:cs="Times New Roman" w:hint="default"/>
        <w:sz w:val="22"/>
        <w:szCs w:val="24"/>
      </w:rPr>
    </w:lvl>
    <w:lvl w:ilvl="1" w:tplc="D2327724" w:tentative="1">
      <w:start w:val="1"/>
      <w:numFmt w:val="bullet"/>
      <w:lvlText w:val="o"/>
      <w:lvlJc w:val="left"/>
      <w:pPr>
        <w:ind w:left="1440" w:hanging="360"/>
      </w:pPr>
      <w:rPr>
        <w:rFonts w:ascii="Courier New" w:hAnsi="Courier New" w:cs="Courier New" w:hint="default"/>
      </w:rPr>
    </w:lvl>
    <w:lvl w:ilvl="2" w:tplc="1E540082" w:tentative="1">
      <w:start w:val="1"/>
      <w:numFmt w:val="bullet"/>
      <w:lvlText w:val=""/>
      <w:lvlJc w:val="left"/>
      <w:pPr>
        <w:ind w:left="2160" w:hanging="360"/>
      </w:pPr>
      <w:rPr>
        <w:rFonts w:ascii="Wingdings" w:hAnsi="Wingdings" w:hint="default"/>
      </w:rPr>
    </w:lvl>
    <w:lvl w:ilvl="3" w:tplc="B4B27F70" w:tentative="1">
      <w:start w:val="1"/>
      <w:numFmt w:val="bullet"/>
      <w:lvlText w:val=""/>
      <w:lvlJc w:val="left"/>
      <w:pPr>
        <w:ind w:left="2880" w:hanging="360"/>
      </w:pPr>
      <w:rPr>
        <w:rFonts w:ascii="Symbol" w:hAnsi="Symbol" w:hint="default"/>
      </w:rPr>
    </w:lvl>
    <w:lvl w:ilvl="4" w:tplc="69706218" w:tentative="1">
      <w:start w:val="1"/>
      <w:numFmt w:val="bullet"/>
      <w:lvlText w:val="o"/>
      <w:lvlJc w:val="left"/>
      <w:pPr>
        <w:ind w:left="3600" w:hanging="360"/>
      </w:pPr>
      <w:rPr>
        <w:rFonts w:ascii="Courier New" w:hAnsi="Courier New" w:cs="Courier New" w:hint="default"/>
      </w:rPr>
    </w:lvl>
    <w:lvl w:ilvl="5" w:tplc="D102D5F6" w:tentative="1">
      <w:start w:val="1"/>
      <w:numFmt w:val="bullet"/>
      <w:lvlText w:val=""/>
      <w:lvlJc w:val="left"/>
      <w:pPr>
        <w:ind w:left="4320" w:hanging="360"/>
      </w:pPr>
      <w:rPr>
        <w:rFonts w:ascii="Wingdings" w:hAnsi="Wingdings" w:hint="default"/>
      </w:rPr>
    </w:lvl>
    <w:lvl w:ilvl="6" w:tplc="E3109E02" w:tentative="1">
      <w:start w:val="1"/>
      <w:numFmt w:val="bullet"/>
      <w:lvlText w:val=""/>
      <w:lvlJc w:val="left"/>
      <w:pPr>
        <w:ind w:left="5040" w:hanging="360"/>
      </w:pPr>
      <w:rPr>
        <w:rFonts w:ascii="Symbol" w:hAnsi="Symbol" w:hint="default"/>
      </w:rPr>
    </w:lvl>
    <w:lvl w:ilvl="7" w:tplc="38F44080" w:tentative="1">
      <w:start w:val="1"/>
      <w:numFmt w:val="bullet"/>
      <w:lvlText w:val="o"/>
      <w:lvlJc w:val="left"/>
      <w:pPr>
        <w:ind w:left="5760" w:hanging="360"/>
      </w:pPr>
      <w:rPr>
        <w:rFonts w:ascii="Courier New" w:hAnsi="Courier New" w:cs="Courier New" w:hint="default"/>
      </w:rPr>
    </w:lvl>
    <w:lvl w:ilvl="8" w:tplc="E19E1A70" w:tentative="1">
      <w:start w:val="1"/>
      <w:numFmt w:val="bullet"/>
      <w:lvlText w:val=""/>
      <w:lvlJc w:val="left"/>
      <w:pPr>
        <w:ind w:left="6480" w:hanging="360"/>
      </w:pPr>
      <w:rPr>
        <w:rFonts w:ascii="Wingdings" w:hAnsi="Wingdings" w:hint="default"/>
      </w:rPr>
    </w:lvl>
  </w:abstractNum>
  <w:abstractNum w:abstractNumId="19" w15:restartNumberingAfterBreak="0">
    <w:nsid w:val="66D65CB1"/>
    <w:multiLevelType w:val="hybridMultilevel"/>
    <w:tmpl w:val="724093DE"/>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72123FA"/>
    <w:multiLevelType w:val="hybridMultilevel"/>
    <w:tmpl w:val="B1D276F4"/>
    <w:lvl w:ilvl="0" w:tplc="080C0001">
      <w:start w:val="1"/>
      <w:numFmt w:val="bullet"/>
      <w:lvlText w:val=""/>
      <w:lvlJc w:val="left"/>
      <w:pPr>
        <w:ind w:left="1120" w:hanging="360"/>
      </w:pPr>
      <w:rPr>
        <w:rFonts w:ascii="Symbol" w:hAnsi="Symbol" w:hint="default"/>
      </w:rPr>
    </w:lvl>
    <w:lvl w:ilvl="1" w:tplc="080C0003" w:tentative="1">
      <w:start w:val="1"/>
      <w:numFmt w:val="bullet"/>
      <w:lvlText w:val="o"/>
      <w:lvlJc w:val="left"/>
      <w:pPr>
        <w:ind w:left="1840" w:hanging="360"/>
      </w:pPr>
      <w:rPr>
        <w:rFonts w:ascii="Courier New" w:hAnsi="Courier New" w:cs="Courier New" w:hint="default"/>
      </w:rPr>
    </w:lvl>
    <w:lvl w:ilvl="2" w:tplc="080C0005" w:tentative="1">
      <w:start w:val="1"/>
      <w:numFmt w:val="bullet"/>
      <w:lvlText w:val=""/>
      <w:lvlJc w:val="left"/>
      <w:pPr>
        <w:ind w:left="2560" w:hanging="360"/>
      </w:pPr>
      <w:rPr>
        <w:rFonts w:ascii="Wingdings" w:hAnsi="Wingdings" w:hint="default"/>
      </w:rPr>
    </w:lvl>
    <w:lvl w:ilvl="3" w:tplc="080C0001" w:tentative="1">
      <w:start w:val="1"/>
      <w:numFmt w:val="bullet"/>
      <w:lvlText w:val=""/>
      <w:lvlJc w:val="left"/>
      <w:pPr>
        <w:ind w:left="3280" w:hanging="360"/>
      </w:pPr>
      <w:rPr>
        <w:rFonts w:ascii="Symbol" w:hAnsi="Symbol" w:hint="default"/>
      </w:rPr>
    </w:lvl>
    <w:lvl w:ilvl="4" w:tplc="080C0003" w:tentative="1">
      <w:start w:val="1"/>
      <w:numFmt w:val="bullet"/>
      <w:lvlText w:val="o"/>
      <w:lvlJc w:val="left"/>
      <w:pPr>
        <w:ind w:left="4000" w:hanging="360"/>
      </w:pPr>
      <w:rPr>
        <w:rFonts w:ascii="Courier New" w:hAnsi="Courier New" w:cs="Courier New" w:hint="default"/>
      </w:rPr>
    </w:lvl>
    <w:lvl w:ilvl="5" w:tplc="080C0005" w:tentative="1">
      <w:start w:val="1"/>
      <w:numFmt w:val="bullet"/>
      <w:lvlText w:val=""/>
      <w:lvlJc w:val="left"/>
      <w:pPr>
        <w:ind w:left="4720" w:hanging="360"/>
      </w:pPr>
      <w:rPr>
        <w:rFonts w:ascii="Wingdings" w:hAnsi="Wingdings" w:hint="default"/>
      </w:rPr>
    </w:lvl>
    <w:lvl w:ilvl="6" w:tplc="080C0001" w:tentative="1">
      <w:start w:val="1"/>
      <w:numFmt w:val="bullet"/>
      <w:lvlText w:val=""/>
      <w:lvlJc w:val="left"/>
      <w:pPr>
        <w:ind w:left="5440" w:hanging="360"/>
      </w:pPr>
      <w:rPr>
        <w:rFonts w:ascii="Symbol" w:hAnsi="Symbol" w:hint="default"/>
      </w:rPr>
    </w:lvl>
    <w:lvl w:ilvl="7" w:tplc="080C0003" w:tentative="1">
      <w:start w:val="1"/>
      <w:numFmt w:val="bullet"/>
      <w:lvlText w:val="o"/>
      <w:lvlJc w:val="left"/>
      <w:pPr>
        <w:ind w:left="6160" w:hanging="360"/>
      </w:pPr>
      <w:rPr>
        <w:rFonts w:ascii="Courier New" w:hAnsi="Courier New" w:cs="Courier New" w:hint="default"/>
      </w:rPr>
    </w:lvl>
    <w:lvl w:ilvl="8" w:tplc="080C0005" w:tentative="1">
      <w:start w:val="1"/>
      <w:numFmt w:val="bullet"/>
      <w:lvlText w:val=""/>
      <w:lvlJc w:val="left"/>
      <w:pPr>
        <w:ind w:left="6880" w:hanging="360"/>
      </w:pPr>
      <w:rPr>
        <w:rFonts w:ascii="Wingdings" w:hAnsi="Wingdings" w:hint="default"/>
      </w:rPr>
    </w:lvl>
  </w:abstractNum>
  <w:abstractNum w:abstractNumId="21" w15:restartNumberingAfterBreak="0">
    <w:nsid w:val="6F777749"/>
    <w:multiLevelType w:val="hybridMultilevel"/>
    <w:tmpl w:val="DD6CFB86"/>
    <w:lvl w:ilvl="0" w:tplc="F72E3170">
      <w:start w:val="1"/>
      <w:numFmt w:val="bullet"/>
      <w:lvlText w:val="-"/>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01C23EF"/>
    <w:multiLevelType w:val="hybridMultilevel"/>
    <w:tmpl w:val="AC10560E"/>
    <w:lvl w:ilvl="0" w:tplc="47AAB0DC">
      <w:start w:val="1"/>
      <w:numFmt w:val="decimal"/>
      <w:lvlText w:val="%1."/>
      <w:lvlJc w:val="left"/>
      <w:pPr>
        <w:tabs>
          <w:tab w:val="num" w:pos="720"/>
        </w:tabs>
        <w:ind w:left="720" w:hanging="360"/>
      </w:pPr>
      <w:rPr>
        <w:rFonts w:hint="default"/>
      </w:rPr>
    </w:lvl>
    <w:lvl w:ilvl="1" w:tplc="7D42C76A" w:tentative="1">
      <w:start w:val="1"/>
      <w:numFmt w:val="lowerLetter"/>
      <w:lvlText w:val="%2."/>
      <w:lvlJc w:val="left"/>
      <w:pPr>
        <w:tabs>
          <w:tab w:val="num" w:pos="1440"/>
        </w:tabs>
        <w:ind w:left="1440" w:hanging="360"/>
      </w:pPr>
    </w:lvl>
    <w:lvl w:ilvl="2" w:tplc="C8B0A260" w:tentative="1">
      <w:start w:val="1"/>
      <w:numFmt w:val="lowerRoman"/>
      <w:lvlText w:val="%3."/>
      <w:lvlJc w:val="right"/>
      <w:pPr>
        <w:tabs>
          <w:tab w:val="num" w:pos="2160"/>
        </w:tabs>
        <w:ind w:left="2160" w:hanging="180"/>
      </w:pPr>
    </w:lvl>
    <w:lvl w:ilvl="3" w:tplc="D6F4F098" w:tentative="1">
      <w:start w:val="1"/>
      <w:numFmt w:val="decimal"/>
      <w:lvlText w:val="%4."/>
      <w:lvlJc w:val="left"/>
      <w:pPr>
        <w:tabs>
          <w:tab w:val="num" w:pos="2880"/>
        </w:tabs>
        <w:ind w:left="2880" w:hanging="360"/>
      </w:pPr>
    </w:lvl>
    <w:lvl w:ilvl="4" w:tplc="8D2E945A" w:tentative="1">
      <w:start w:val="1"/>
      <w:numFmt w:val="lowerLetter"/>
      <w:lvlText w:val="%5."/>
      <w:lvlJc w:val="left"/>
      <w:pPr>
        <w:tabs>
          <w:tab w:val="num" w:pos="3600"/>
        </w:tabs>
        <w:ind w:left="3600" w:hanging="360"/>
      </w:pPr>
    </w:lvl>
    <w:lvl w:ilvl="5" w:tplc="E5EE7E26" w:tentative="1">
      <w:start w:val="1"/>
      <w:numFmt w:val="lowerRoman"/>
      <w:lvlText w:val="%6."/>
      <w:lvlJc w:val="right"/>
      <w:pPr>
        <w:tabs>
          <w:tab w:val="num" w:pos="4320"/>
        </w:tabs>
        <w:ind w:left="4320" w:hanging="180"/>
      </w:pPr>
    </w:lvl>
    <w:lvl w:ilvl="6" w:tplc="0EB45E8E" w:tentative="1">
      <w:start w:val="1"/>
      <w:numFmt w:val="decimal"/>
      <w:lvlText w:val="%7."/>
      <w:lvlJc w:val="left"/>
      <w:pPr>
        <w:tabs>
          <w:tab w:val="num" w:pos="5040"/>
        </w:tabs>
        <w:ind w:left="5040" w:hanging="360"/>
      </w:pPr>
    </w:lvl>
    <w:lvl w:ilvl="7" w:tplc="EDDE0CAA" w:tentative="1">
      <w:start w:val="1"/>
      <w:numFmt w:val="lowerLetter"/>
      <w:lvlText w:val="%8."/>
      <w:lvlJc w:val="left"/>
      <w:pPr>
        <w:tabs>
          <w:tab w:val="num" w:pos="5760"/>
        </w:tabs>
        <w:ind w:left="5760" w:hanging="360"/>
      </w:pPr>
    </w:lvl>
    <w:lvl w:ilvl="8" w:tplc="24342528" w:tentative="1">
      <w:start w:val="1"/>
      <w:numFmt w:val="lowerRoman"/>
      <w:lvlText w:val="%9."/>
      <w:lvlJc w:val="right"/>
      <w:pPr>
        <w:tabs>
          <w:tab w:val="num" w:pos="6480"/>
        </w:tabs>
        <w:ind w:left="6480" w:hanging="180"/>
      </w:pPr>
    </w:lvl>
  </w:abstractNum>
  <w:abstractNum w:abstractNumId="23" w15:restartNumberingAfterBreak="0">
    <w:nsid w:val="75EC2EC8"/>
    <w:multiLevelType w:val="multilevel"/>
    <w:tmpl w:val="BC2216A0"/>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77FF31E9"/>
    <w:multiLevelType w:val="hybridMultilevel"/>
    <w:tmpl w:val="60A034B0"/>
    <w:lvl w:ilvl="0" w:tplc="B1185798">
      <w:numFmt w:val="bullet"/>
      <w:lvlText w:val=""/>
      <w:lvlJc w:val="left"/>
      <w:pPr>
        <w:ind w:left="610" w:hanging="360"/>
      </w:pPr>
      <w:rPr>
        <w:rFonts w:ascii="Symbol" w:eastAsia="Times New Roman" w:hAnsi="Symbol" w:cs="Times New Roman" w:hint="default"/>
        <w:sz w:val="32"/>
        <w:szCs w:val="36"/>
      </w:rPr>
    </w:lvl>
    <w:lvl w:ilvl="1" w:tplc="040C0003" w:tentative="1">
      <w:start w:val="1"/>
      <w:numFmt w:val="bullet"/>
      <w:lvlText w:val="o"/>
      <w:lvlJc w:val="left"/>
      <w:pPr>
        <w:ind w:left="1330" w:hanging="360"/>
      </w:pPr>
      <w:rPr>
        <w:rFonts w:ascii="Courier New" w:hAnsi="Courier New" w:cs="Courier New" w:hint="default"/>
      </w:rPr>
    </w:lvl>
    <w:lvl w:ilvl="2" w:tplc="040C0005" w:tentative="1">
      <w:start w:val="1"/>
      <w:numFmt w:val="bullet"/>
      <w:lvlText w:val=""/>
      <w:lvlJc w:val="left"/>
      <w:pPr>
        <w:ind w:left="2050" w:hanging="360"/>
      </w:pPr>
      <w:rPr>
        <w:rFonts w:ascii="Wingdings" w:hAnsi="Wingdings" w:hint="default"/>
      </w:rPr>
    </w:lvl>
    <w:lvl w:ilvl="3" w:tplc="040C0001" w:tentative="1">
      <w:start w:val="1"/>
      <w:numFmt w:val="bullet"/>
      <w:lvlText w:val=""/>
      <w:lvlJc w:val="left"/>
      <w:pPr>
        <w:ind w:left="2770" w:hanging="360"/>
      </w:pPr>
      <w:rPr>
        <w:rFonts w:ascii="Symbol" w:hAnsi="Symbol" w:hint="default"/>
      </w:rPr>
    </w:lvl>
    <w:lvl w:ilvl="4" w:tplc="040C0003" w:tentative="1">
      <w:start w:val="1"/>
      <w:numFmt w:val="bullet"/>
      <w:lvlText w:val="o"/>
      <w:lvlJc w:val="left"/>
      <w:pPr>
        <w:ind w:left="3490" w:hanging="360"/>
      </w:pPr>
      <w:rPr>
        <w:rFonts w:ascii="Courier New" w:hAnsi="Courier New" w:cs="Courier New" w:hint="default"/>
      </w:rPr>
    </w:lvl>
    <w:lvl w:ilvl="5" w:tplc="040C0005" w:tentative="1">
      <w:start w:val="1"/>
      <w:numFmt w:val="bullet"/>
      <w:lvlText w:val=""/>
      <w:lvlJc w:val="left"/>
      <w:pPr>
        <w:ind w:left="4210" w:hanging="360"/>
      </w:pPr>
      <w:rPr>
        <w:rFonts w:ascii="Wingdings" w:hAnsi="Wingdings" w:hint="default"/>
      </w:rPr>
    </w:lvl>
    <w:lvl w:ilvl="6" w:tplc="040C0001" w:tentative="1">
      <w:start w:val="1"/>
      <w:numFmt w:val="bullet"/>
      <w:lvlText w:val=""/>
      <w:lvlJc w:val="left"/>
      <w:pPr>
        <w:ind w:left="4930" w:hanging="360"/>
      </w:pPr>
      <w:rPr>
        <w:rFonts w:ascii="Symbol" w:hAnsi="Symbol" w:hint="default"/>
      </w:rPr>
    </w:lvl>
    <w:lvl w:ilvl="7" w:tplc="040C0003" w:tentative="1">
      <w:start w:val="1"/>
      <w:numFmt w:val="bullet"/>
      <w:lvlText w:val="o"/>
      <w:lvlJc w:val="left"/>
      <w:pPr>
        <w:ind w:left="5650" w:hanging="360"/>
      </w:pPr>
      <w:rPr>
        <w:rFonts w:ascii="Courier New" w:hAnsi="Courier New" w:cs="Courier New" w:hint="default"/>
      </w:rPr>
    </w:lvl>
    <w:lvl w:ilvl="8" w:tplc="040C0005" w:tentative="1">
      <w:start w:val="1"/>
      <w:numFmt w:val="bullet"/>
      <w:lvlText w:val=""/>
      <w:lvlJc w:val="left"/>
      <w:pPr>
        <w:ind w:left="6370" w:hanging="360"/>
      </w:pPr>
      <w:rPr>
        <w:rFonts w:ascii="Wingdings" w:hAnsi="Wingdings" w:hint="default"/>
      </w:rPr>
    </w:lvl>
  </w:abstractNum>
  <w:num w:numId="1" w16cid:durableId="1784567045">
    <w:abstractNumId w:val="22"/>
  </w:num>
  <w:num w:numId="2" w16cid:durableId="258148138">
    <w:abstractNumId w:val="20"/>
  </w:num>
  <w:num w:numId="3" w16cid:durableId="958530550">
    <w:abstractNumId w:val="0"/>
  </w:num>
  <w:num w:numId="4" w16cid:durableId="1385639703">
    <w:abstractNumId w:val="2"/>
  </w:num>
  <w:num w:numId="5" w16cid:durableId="704645970">
    <w:abstractNumId w:val="11"/>
  </w:num>
  <w:num w:numId="6" w16cid:durableId="330526088">
    <w:abstractNumId w:val="14"/>
  </w:num>
  <w:num w:numId="7" w16cid:durableId="947811084">
    <w:abstractNumId w:val="15"/>
  </w:num>
  <w:num w:numId="8" w16cid:durableId="909458470">
    <w:abstractNumId w:val="4"/>
  </w:num>
  <w:num w:numId="9" w16cid:durableId="1366372350">
    <w:abstractNumId w:val="21"/>
  </w:num>
  <w:num w:numId="10" w16cid:durableId="1019044290">
    <w:abstractNumId w:val="13"/>
  </w:num>
  <w:num w:numId="11" w16cid:durableId="930553529">
    <w:abstractNumId w:val="10"/>
  </w:num>
  <w:num w:numId="12" w16cid:durableId="652099824">
    <w:abstractNumId w:val="12"/>
  </w:num>
  <w:num w:numId="13" w16cid:durableId="60829858">
    <w:abstractNumId w:val="23"/>
  </w:num>
  <w:num w:numId="14" w16cid:durableId="1470319238">
    <w:abstractNumId w:val="5"/>
  </w:num>
  <w:num w:numId="15" w16cid:durableId="1036270104">
    <w:abstractNumId w:val="1"/>
  </w:num>
  <w:num w:numId="16" w16cid:durableId="529296547">
    <w:abstractNumId w:val="18"/>
  </w:num>
  <w:num w:numId="17" w16cid:durableId="105211635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4663596">
    <w:abstractNumId w:val="3"/>
  </w:num>
  <w:num w:numId="19" w16cid:durableId="1919515409">
    <w:abstractNumId w:val="6"/>
  </w:num>
  <w:num w:numId="20" w16cid:durableId="4194503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7165489">
    <w:abstractNumId w:val="9"/>
  </w:num>
  <w:num w:numId="22" w16cid:durableId="388963322">
    <w:abstractNumId w:val="16"/>
  </w:num>
  <w:num w:numId="23" w16cid:durableId="1816873031">
    <w:abstractNumId w:val="7"/>
  </w:num>
  <w:num w:numId="24" w16cid:durableId="435174953">
    <w:abstractNumId w:val="24"/>
  </w:num>
  <w:num w:numId="25" w16cid:durableId="1296527559">
    <w:abstractNumId w:val="17"/>
  </w:num>
  <w:num w:numId="26" w16cid:durableId="11094250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black,#1a85ff,#4579bf,#84bd1d,#e89821"/>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0F7"/>
    <w:rsid w:val="00004879"/>
    <w:rsid w:val="00006599"/>
    <w:rsid w:val="00017D4D"/>
    <w:rsid w:val="00024ACB"/>
    <w:rsid w:val="000431B0"/>
    <w:rsid w:val="000504E9"/>
    <w:rsid w:val="00053D3E"/>
    <w:rsid w:val="000559DB"/>
    <w:rsid w:val="00076D94"/>
    <w:rsid w:val="00086631"/>
    <w:rsid w:val="00093764"/>
    <w:rsid w:val="00097C44"/>
    <w:rsid w:val="000B112E"/>
    <w:rsid w:val="000B4B05"/>
    <w:rsid w:val="000B7C6C"/>
    <w:rsid w:val="000C23A2"/>
    <w:rsid w:val="000C3833"/>
    <w:rsid w:val="000D1587"/>
    <w:rsid w:val="000E287F"/>
    <w:rsid w:val="000F00BE"/>
    <w:rsid w:val="00102643"/>
    <w:rsid w:val="001125AE"/>
    <w:rsid w:val="00121B0F"/>
    <w:rsid w:val="00130303"/>
    <w:rsid w:val="001357D5"/>
    <w:rsid w:val="00136B5B"/>
    <w:rsid w:val="001430F7"/>
    <w:rsid w:val="00143D6C"/>
    <w:rsid w:val="00162DAE"/>
    <w:rsid w:val="00170968"/>
    <w:rsid w:val="00174A3E"/>
    <w:rsid w:val="00175FE9"/>
    <w:rsid w:val="001A2E80"/>
    <w:rsid w:val="001A49C0"/>
    <w:rsid w:val="001B2ADC"/>
    <w:rsid w:val="001B5A82"/>
    <w:rsid w:val="001B73BF"/>
    <w:rsid w:val="001C19EF"/>
    <w:rsid w:val="001C3DDB"/>
    <w:rsid w:val="001C4E5C"/>
    <w:rsid w:val="001C7563"/>
    <w:rsid w:val="001D2D7D"/>
    <w:rsid w:val="001D3F1A"/>
    <w:rsid w:val="001D41F1"/>
    <w:rsid w:val="001D5B7A"/>
    <w:rsid w:val="001E2981"/>
    <w:rsid w:val="001E3DE2"/>
    <w:rsid w:val="001F06FA"/>
    <w:rsid w:val="001F220B"/>
    <w:rsid w:val="001F22D3"/>
    <w:rsid w:val="00200862"/>
    <w:rsid w:val="002010A2"/>
    <w:rsid w:val="00213924"/>
    <w:rsid w:val="00217563"/>
    <w:rsid w:val="002200FF"/>
    <w:rsid w:val="00224697"/>
    <w:rsid w:val="00255466"/>
    <w:rsid w:val="00255E6F"/>
    <w:rsid w:val="00265C60"/>
    <w:rsid w:val="00267646"/>
    <w:rsid w:val="002815B7"/>
    <w:rsid w:val="002822EF"/>
    <w:rsid w:val="00293404"/>
    <w:rsid w:val="002B4C96"/>
    <w:rsid w:val="002B56A3"/>
    <w:rsid w:val="002C11E4"/>
    <w:rsid w:val="002D2402"/>
    <w:rsid w:val="002D497D"/>
    <w:rsid w:val="002D721F"/>
    <w:rsid w:val="003101C1"/>
    <w:rsid w:val="0033451B"/>
    <w:rsid w:val="00334989"/>
    <w:rsid w:val="0035509B"/>
    <w:rsid w:val="0036477D"/>
    <w:rsid w:val="003658F1"/>
    <w:rsid w:val="003709F7"/>
    <w:rsid w:val="0038228C"/>
    <w:rsid w:val="0038444D"/>
    <w:rsid w:val="00387D61"/>
    <w:rsid w:val="003A1AFA"/>
    <w:rsid w:val="003A7584"/>
    <w:rsid w:val="003B385E"/>
    <w:rsid w:val="003C7A42"/>
    <w:rsid w:val="003D0397"/>
    <w:rsid w:val="003D061F"/>
    <w:rsid w:val="003D5802"/>
    <w:rsid w:val="003E6537"/>
    <w:rsid w:val="003F31FE"/>
    <w:rsid w:val="003F7CCE"/>
    <w:rsid w:val="004238EE"/>
    <w:rsid w:val="00427817"/>
    <w:rsid w:val="004334D8"/>
    <w:rsid w:val="004363B8"/>
    <w:rsid w:val="00436778"/>
    <w:rsid w:val="00451AFE"/>
    <w:rsid w:val="00456ED6"/>
    <w:rsid w:val="004745AD"/>
    <w:rsid w:val="00480A77"/>
    <w:rsid w:val="0048610F"/>
    <w:rsid w:val="004B5F3B"/>
    <w:rsid w:val="004B610C"/>
    <w:rsid w:val="00505156"/>
    <w:rsid w:val="005132D2"/>
    <w:rsid w:val="00515C97"/>
    <w:rsid w:val="0052540D"/>
    <w:rsid w:val="00547BBA"/>
    <w:rsid w:val="0055072C"/>
    <w:rsid w:val="00560A1F"/>
    <w:rsid w:val="00563A89"/>
    <w:rsid w:val="00564D2B"/>
    <w:rsid w:val="00575699"/>
    <w:rsid w:val="00595222"/>
    <w:rsid w:val="005A10F8"/>
    <w:rsid w:val="005A485B"/>
    <w:rsid w:val="005A61E3"/>
    <w:rsid w:val="005C3DA2"/>
    <w:rsid w:val="005C3E8D"/>
    <w:rsid w:val="005C4127"/>
    <w:rsid w:val="005C5058"/>
    <w:rsid w:val="006138C1"/>
    <w:rsid w:val="00621DD7"/>
    <w:rsid w:val="00630B10"/>
    <w:rsid w:val="00644105"/>
    <w:rsid w:val="00651310"/>
    <w:rsid w:val="00660EBB"/>
    <w:rsid w:val="00681FF8"/>
    <w:rsid w:val="006850A6"/>
    <w:rsid w:val="0068678A"/>
    <w:rsid w:val="00691336"/>
    <w:rsid w:val="00693CF6"/>
    <w:rsid w:val="00694BBD"/>
    <w:rsid w:val="00695B71"/>
    <w:rsid w:val="006A2506"/>
    <w:rsid w:val="006A6145"/>
    <w:rsid w:val="006C1CF1"/>
    <w:rsid w:val="006C3739"/>
    <w:rsid w:val="006C610C"/>
    <w:rsid w:val="006D4F6B"/>
    <w:rsid w:val="006E4BEC"/>
    <w:rsid w:val="007057A3"/>
    <w:rsid w:val="007069F8"/>
    <w:rsid w:val="0071586B"/>
    <w:rsid w:val="00716CB6"/>
    <w:rsid w:val="007250BD"/>
    <w:rsid w:val="00740701"/>
    <w:rsid w:val="00744168"/>
    <w:rsid w:val="0074522B"/>
    <w:rsid w:val="007466BD"/>
    <w:rsid w:val="0074795C"/>
    <w:rsid w:val="00747FA1"/>
    <w:rsid w:val="007521AD"/>
    <w:rsid w:val="00752E01"/>
    <w:rsid w:val="007558D1"/>
    <w:rsid w:val="0076370C"/>
    <w:rsid w:val="00767652"/>
    <w:rsid w:val="007717A9"/>
    <w:rsid w:val="0077466F"/>
    <w:rsid w:val="0077788E"/>
    <w:rsid w:val="00791E05"/>
    <w:rsid w:val="00795CC4"/>
    <w:rsid w:val="00796BC0"/>
    <w:rsid w:val="007A148D"/>
    <w:rsid w:val="007A6F60"/>
    <w:rsid w:val="007A783E"/>
    <w:rsid w:val="007B0D43"/>
    <w:rsid w:val="007B13A3"/>
    <w:rsid w:val="007C1CB6"/>
    <w:rsid w:val="007C2437"/>
    <w:rsid w:val="007D69EE"/>
    <w:rsid w:val="0081695B"/>
    <w:rsid w:val="0082479C"/>
    <w:rsid w:val="00835C7A"/>
    <w:rsid w:val="00837817"/>
    <w:rsid w:val="00844D03"/>
    <w:rsid w:val="00844F76"/>
    <w:rsid w:val="008621C4"/>
    <w:rsid w:val="00866C70"/>
    <w:rsid w:val="008724F3"/>
    <w:rsid w:val="00873084"/>
    <w:rsid w:val="00896103"/>
    <w:rsid w:val="008A4A88"/>
    <w:rsid w:val="008A4C75"/>
    <w:rsid w:val="008B5AE9"/>
    <w:rsid w:val="008C2A8E"/>
    <w:rsid w:val="008D6E9B"/>
    <w:rsid w:val="008E6309"/>
    <w:rsid w:val="008F2B63"/>
    <w:rsid w:val="00904A0A"/>
    <w:rsid w:val="00935288"/>
    <w:rsid w:val="00936C72"/>
    <w:rsid w:val="0094258B"/>
    <w:rsid w:val="00942C3C"/>
    <w:rsid w:val="00946ECD"/>
    <w:rsid w:val="0095471A"/>
    <w:rsid w:val="00956479"/>
    <w:rsid w:val="00977AC9"/>
    <w:rsid w:val="009831F6"/>
    <w:rsid w:val="00983BEF"/>
    <w:rsid w:val="009A2D88"/>
    <w:rsid w:val="009A577C"/>
    <w:rsid w:val="009D1624"/>
    <w:rsid w:val="009D1626"/>
    <w:rsid w:val="009D28D4"/>
    <w:rsid w:val="00A410B3"/>
    <w:rsid w:val="00A43040"/>
    <w:rsid w:val="00A51A6A"/>
    <w:rsid w:val="00A522A0"/>
    <w:rsid w:val="00A5549B"/>
    <w:rsid w:val="00A648D1"/>
    <w:rsid w:val="00A856B5"/>
    <w:rsid w:val="00A92B9D"/>
    <w:rsid w:val="00A93BCF"/>
    <w:rsid w:val="00A96D87"/>
    <w:rsid w:val="00A96F19"/>
    <w:rsid w:val="00AA50ED"/>
    <w:rsid w:val="00AB1E7D"/>
    <w:rsid w:val="00AB576B"/>
    <w:rsid w:val="00AB5E07"/>
    <w:rsid w:val="00AC0C36"/>
    <w:rsid w:val="00AC13E0"/>
    <w:rsid w:val="00AC3A33"/>
    <w:rsid w:val="00AD0655"/>
    <w:rsid w:val="00AD253F"/>
    <w:rsid w:val="00AE5683"/>
    <w:rsid w:val="00AF155C"/>
    <w:rsid w:val="00AF1FC7"/>
    <w:rsid w:val="00AF2C1B"/>
    <w:rsid w:val="00AF32CC"/>
    <w:rsid w:val="00B02012"/>
    <w:rsid w:val="00B05BE4"/>
    <w:rsid w:val="00B140D5"/>
    <w:rsid w:val="00B2005C"/>
    <w:rsid w:val="00B30CD3"/>
    <w:rsid w:val="00B328C6"/>
    <w:rsid w:val="00B400D1"/>
    <w:rsid w:val="00B4274A"/>
    <w:rsid w:val="00B51014"/>
    <w:rsid w:val="00B555E9"/>
    <w:rsid w:val="00B61493"/>
    <w:rsid w:val="00B8201A"/>
    <w:rsid w:val="00B825C3"/>
    <w:rsid w:val="00B96418"/>
    <w:rsid w:val="00BA0253"/>
    <w:rsid w:val="00BB0C41"/>
    <w:rsid w:val="00BB6B3A"/>
    <w:rsid w:val="00BD7ED6"/>
    <w:rsid w:val="00BF66D8"/>
    <w:rsid w:val="00C07250"/>
    <w:rsid w:val="00C11D0B"/>
    <w:rsid w:val="00C17835"/>
    <w:rsid w:val="00C2244A"/>
    <w:rsid w:val="00C22A6B"/>
    <w:rsid w:val="00C22E01"/>
    <w:rsid w:val="00C34908"/>
    <w:rsid w:val="00C44B36"/>
    <w:rsid w:val="00C61E28"/>
    <w:rsid w:val="00C73307"/>
    <w:rsid w:val="00C77511"/>
    <w:rsid w:val="00CA3C79"/>
    <w:rsid w:val="00CB496F"/>
    <w:rsid w:val="00CC418F"/>
    <w:rsid w:val="00CC619C"/>
    <w:rsid w:val="00CC6FF9"/>
    <w:rsid w:val="00CD0EC5"/>
    <w:rsid w:val="00CD7770"/>
    <w:rsid w:val="00D141B9"/>
    <w:rsid w:val="00D25CF7"/>
    <w:rsid w:val="00D34724"/>
    <w:rsid w:val="00D3663A"/>
    <w:rsid w:val="00D84FFB"/>
    <w:rsid w:val="00D9689A"/>
    <w:rsid w:val="00DB17B0"/>
    <w:rsid w:val="00DB1B8D"/>
    <w:rsid w:val="00DB62EE"/>
    <w:rsid w:val="00DC377E"/>
    <w:rsid w:val="00DC487E"/>
    <w:rsid w:val="00DD1F69"/>
    <w:rsid w:val="00DD71D4"/>
    <w:rsid w:val="00DF52DF"/>
    <w:rsid w:val="00E20FA7"/>
    <w:rsid w:val="00E215D4"/>
    <w:rsid w:val="00E2404A"/>
    <w:rsid w:val="00E243C3"/>
    <w:rsid w:val="00E3089B"/>
    <w:rsid w:val="00E33B3C"/>
    <w:rsid w:val="00E351D5"/>
    <w:rsid w:val="00E35E03"/>
    <w:rsid w:val="00E42741"/>
    <w:rsid w:val="00E531AC"/>
    <w:rsid w:val="00E55AAC"/>
    <w:rsid w:val="00E60D93"/>
    <w:rsid w:val="00E72F03"/>
    <w:rsid w:val="00E743CA"/>
    <w:rsid w:val="00E76A10"/>
    <w:rsid w:val="00E8003C"/>
    <w:rsid w:val="00E85234"/>
    <w:rsid w:val="00E97116"/>
    <w:rsid w:val="00EA55C4"/>
    <w:rsid w:val="00EC4E2A"/>
    <w:rsid w:val="00ED5164"/>
    <w:rsid w:val="00EE524A"/>
    <w:rsid w:val="00EF1212"/>
    <w:rsid w:val="00EF331F"/>
    <w:rsid w:val="00F0485F"/>
    <w:rsid w:val="00F0589E"/>
    <w:rsid w:val="00F1067C"/>
    <w:rsid w:val="00F11DEB"/>
    <w:rsid w:val="00F142E4"/>
    <w:rsid w:val="00F14597"/>
    <w:rsid w:val="00F211AA"/>
    <w:rsid w:val="00F22272"/>
    <w:rsid w:val="00F27667"/>
    <w:rsid w:val="00F365C4"/>
    <w:rsid w:val="00F6014D"/>
    <w:rsid w:val="00F73FAD"/>
    <w:rsid w:val="00F82BCC"/>
    <w:rsid w:val="00F85F05"/>
    <w:rsid w:val="00F90CBE"/>
    <w:rsid w:val="00F9405D"/>
    <w:rsid w:val="00F962D5"/>
    <w:rsid w:val="00FA2CBC"/>
    <w:rsid w:val="00FA3005"/>
    <w:rsid w:val="00FC3EE6"/>
    <w:rsid w:val="00FD006D"/>
    <w:rsid w:val="00FD1D04"/>
    <w:rsid w:val="00FE11C0"/>
    <w:rsid w:val="00FE1FD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lack,#1a85ff,#4579bf,#84bd1d,#e89821"/>
    </o:shapedefaults>
    <o:shapelayout v:ext="edit">
      <o:idmap v:ext="edit" data="2"/>
    </o:shapelayout>
  </w:shapeDefaults>
  <w:decimalSymbol w:val="."/>
  <w:listSeparator w:val=";"/>
  <w14:docId w14:val="3E69C7C9"/>
  <w15:docId w15:val="{F3925968-9858-499C-B95D-E2E908D90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63A"/>
    <w:rPr>
      <w:sz w:val="24"/>
      <w:szCs w:val="24"/>
    </w:rPr>
  </w:style>
  <w:style w:type="paragraph" w:styleId="Titre6">
    <w:name w:val="heading 6"/>
    <w:basedOn w:val="Normal"/>
    <w:next w:val="Normal"/>
    <w:link w:val="Titre6Car"/>
    <w:qFormat/>
    <w:rsid w:val="00B140D5"/>
    <w:pPr>
      <w:keepNext/>
      <w:outlineLvl w:val="5"/>
    </w:pPr>
    <w:rPr>
      <w:sz w:val="20"/>
      <w:szCs w:val="20"/>
      <w:u w:val="single"/>
      <w:lang w:val="fr-FR" w:eastAsia="zh-CN"/>
    </w:rPr>
  </w:style>
  <w:style w:type="paragraph" w:styleId="Titre7">
    <w:name w:val="heading 7"/>
    <w:basedOn w:val="Normal"/>
    <w:next w:val="Normal"/>
    <w:link w:val="Titre7Car"/>
    <w:qFormat/>
    <w:rsid w:val="00B140D5"/>
    <w:pPr>
      <w:keepNext/>
      <w:outlineLvl w:val="6"/>
    </w:pPr>
    <w:rPr>
      <w:rFonts w:ascii="Tahoma" w:hAnsi="Tahoma"/>
      <w:sz w:val="18"/>
      <w:szCs w:val="20"/>
      <w:u w:val="single"/>
      <w:lang w:val="fr-FR" w:eastAsia="zh-CN"/>
    </w:rPr>
  </w:style>
  <w:style w:type="paragraph" w:styleId="Titre8">
    <w:name w:val="heading 8"/>
    <w:basedOn w:val="Normal"/>
    <w:next w:val="Normal"/>
    <w:link w:val="Titre8Car"/>
    <w:qFormat/>
    <w:rsid w:val="00B140D5"/>
    <w:pPr>
      <w:keepNext/>
      <w:outlineLvl w:val="7"/>
    </w:pPr>
    <w:rPr>
      <w:rFonts w:ascii="Tahoma" w:hAnsi="Tahoma"/>
      <w:i/>
      <w:sz w:val="18"/>
      <w:szCs w:val="20"/>
      <w:lang w:val="fr-FR"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D3663A"/>
    <w:pPr>
      <w:tabs>
        <w:tab w:val="center" w:pos="4536"/>
        <w:tab w:val="right" w:pos="9072"/>
      </w:tabs>
    </w:pPr>
  </w:style>
  <w:style w:type="paragraph" w:styleId="Pieddepage">
    <w:name w:val="footer"/>
    <w:basedOn w:val="Normal"/>
    <w:semiHidden/>
    <w:rsid w:val="00D3663A"/>
    <w:pPr>
      <w:tabs>
        <w:tab w:val="center" w:pos="4536"/>
        <w:tab w:val="right" w:pos="9072"/>
      </w:tabs>
    </w:pPr>
  </w:style>
  <w:style w:type="paragraph" w:customStyle="1" w:styleId="Normale">
    <w:name w:val="Normal(e)"/>
    <w:basedOn w:val="Normal"/>
    <w:rsid w:val="00D3663A"/>
    <w:pPr>
      <w:widowControl w:val="0"/>
      <w:autoSpaceDE w:val="0"/>
      <w:autoSpaceDN w:val="0"/>
      <w:adjustRightInd w:val="0"/>
      <w:textAlignment w:val="center"/>
    </w:pPr>
    <w:rPr>
      <w:rFonts w:ascii="Helvetica" w:hAnsi="Helvetica" w:cs="Helvetica"/>
      <w:color w:val="000000"/>
      <w:lang w:val="fr-FR" w:eastAsia="fr-FR" w:bidi="fr-FR"/>
    </w:rPr>
  </w:style>
  <w:style w:type="character" w:customStyle="1" w:styleId="Normale1">
    <w:name w:val="Normal(e)1"/>
    <w:rsid w:val="00D3663A"/>
    <w:rPr>
      <w:rFonts w:ascii="Helvetica" w:hAnsi="Helvetica" w:cs="Helvetica"/>
      <w:color w:val="000000"/>
      <w:spacing w:val="0"/>
      <w:w w:val="100"/>
      <w:position w:val="0"/>
      <w:sz w:val="24"/>
      <w:szCs w:val="24"/>
      <w:u w:val="none"/>
      <w:vertAlign w:val="baseline"/>
    </w:rPr>
  </w:style>
  <w:style w:type="character" w:styleId="Lienhypertexte">
    <w:name w:val="Hyperlink"/>
    <w:basedOn w:val="Policepardfaut"/>
    <w:semiHidden/>
    <w:rsid w:val="00D3663A"/>
    <w:rPr>
      <w:color w:val="0000FF"/>
      <w:u w:val="single"/>
    </w:rPr>
  </w:style>
  <w:style w:type="character" w:styleId="Lienhypertextesuivivisit">
    <w:name w:val="FollowedHyperlink"/>
    <w:basedOn w:val="Policepardfaut"/>
    <w:semiHidden/>
    <w:rsid w:val="00D3663A"/>
    <w:rPr>
      <w:color w:val="800080"/>
      <w:u w:val="single"/>
    </w:rPr>
  </w:style>
  <w:style w:type="character" w:customStyle="1" w:styleId="PieddepageCar">
    <w:name w:val="Pied de page Car"/>
    <w:basedOn w:val="Policepardfaut"/>
    <w:rsid w:val="00D3663A"/>
    <w:rPr>
      <w:noProof w:val="0"/>
      <w:sz w:val="24"/>
      <w:szCs w:val="24"/>
      <w:lang w:val="fr-BE" w:eastAsia="fr-BE"/>
    </w:rPr>
  </w:style>
  <w:style w:type="paragraph" w:styleId="Textedebulles">
    <w:name w:val="Balloon Text"/>
    <w:basedOn w:val="Normal"/>
    <w:semiHidden/>
    <w:unhideWhenUsed/>
    <w:rsid w:val="00D3663A"/>
    <w:rPr>
      <w:rFonts w:ascii="Tahoma" w:hAnsi="Tahoma" w:cs="Tahoma"/>
      <w:sz w:val="16"/>
      <w:szCs w:val="16"/>
    </w:rPr>
  </w:style>
  <w:style w:type="character" w:customStyle="1" w:styleId="TextedebullesCar">
    <w:name w:val="Texte de bulles Car"/>
    <w:basedOn w:val="Policepardfaut"/>
    <w:semiHidden/>
    <w:rsid w:val="00D3663A"/>
    <w:rPr>
      <w:rFonts w:ascii="Tahoma" w:hAnsi="Tahoma" w:cs="Tahoma"/>
      <w:sz w:val="16"/>
      <w:szCs w:val="16"/>
    </w:rPr>
  </w:style>
  <w:style w:type="character" w:styleId="Numrodepage">
    <w:name w:val="page number"/>
    <w:basedOn w:val="Policepardfaut"/>
    <w:semiHidden/>
    <w:rsid w:val="00D3663A"/>
  </w:style>
  <w:style w:type="paragraph" w:styleId="Lgende">
    <w:name w:val="caption"/>
    <w:basedOn w:val="Normal"/>
    <w:next w:val="Normal"/>
    <w:qFormat/>
    <w:rsid w:val="00D3663A"/>
    <w:pPr>
      <w:framePr w:w="8659" w:h="2164" w:hRule="exact" w:hSpace="181" w:wrap="around" w:vAnchor="page" w:hAnchor="page" w:x="1868" w:y="4177" w:anchorLock="1"/>
      <w:shd w:val="solid" w:color="FFFFFF" w:fill="FFFFFF"/>
    </w:pPr>
    <w:rPr>
      <w:rFonts w:ascii="Arial" w:hAnsi="Arial"/>
      <w:b/>
    </w:rPr>
  </w:style>
  <w:style w:type="paragraph" w:customStyle="1" w:styleId="lattention">
    <w:name w:val="À l'attention"/>
    <w:basedOn w:val="Normal"/>
    <w:next w:val="Salutations"/>
    <w:rsid w:val="00D3663A"/>
    <w:pPr>
      <w:spacing w:before="220" w:line="240" w:lineRule="atLeast"/>
      <w:jc w:val="both"/>
    </w:pPr>
    <w:rPr>
      <w:rFonts w:ascii="Arial" w:hAnsi="Arial"/>
      <w:kern w:val="18"/>
      <w:lang w:val="fr-FR"/>
    </w:rPr>
  </w:style>
  <w:style w:type="paragraph" w:styleId="Salutations">
    <w:name w:val="Salutation"/>
    <w:basedOn w:val="Normal"/>
    <w:next w:val="Normal"/>
    <w:semiHidden/>
    <w:rsid w:val="00D3663A"/>
  </w:style>
  <w:style w:type="paragraph" w:styleId="Retraitcorpsdetexte">
    <w:name w:val="Body Text Indent"/>
    <w:basedOn w:val="Normal"/>
    <w:semiHidden/>
    <w:rsid w:val="00D3663A"/>
    <w:pPr>
      <w:ind w:left="360"/>
    </w:pPr>
  </w:style>
  <w:style w:type="paragraph" w:styleId="Normalcentr">
    <w:name w:val="Block Text"/>
    <w:basedOn w:val="Normal"/>
    <w:semiHidden/>
    <w:rsid w:val="00D3663A"/>
    <w:pPr>
      <w:ind w:left="400" w:right="540"/>
      <w:jc w:val="both"/>
    </w:pPr>
    <w:rPr>
      <w:rFonts w:ascii="Arial" w:hAnsi="Arial"/>
      <w:b/>
      <w:sz w:val="22"/>
    </w:rPr>
  </w:style>
  <w:style w:type="character" w:customStyle="1" w:styleId="Titre6Car">
    <w:name w:val="Titre 6 Car"/>
    <w:basedOn w:val="Policepardfaut"/>
    <w:link w:val="Titre6"/>
    <w:rsid w:val="00B140D5"/>
    <w:rPr>
      <w:u w:val="single"/>
      <w:lang w:val="fr-FR" w:eastAsia="zh-CN"/>
    </w:rPr>
  </w:style>
  <w:style w:type="character" w:customStyle="1" w:styleId="Titre7Car">
    <w:name w:val="Titre 7 Car"/>
    <w:basedOn w:val="Policepardfaut"/>
    <w:link w:val="Titre7"/>
    <w:rsid w:val="00B140D5"/>
    <w:rPr>
      <w:rFonts w:ascii="Tahoma" w:hAnsi="Tahoma"/>
      <w:sz w:val="18"/>
      <w:u w:val="single"/>
      <w:lang w:val="fr-FR" w:eastAsia="zh-CN"/>
    </w:rPr>
  </w:style>
  <w:style w:type="character" w:customStyle="1" w:styleId="Titre8Car">
    <w:name w:val="Titre 8 Car"/>
    <w:basedOn w:val="Policepardfaut"/>
    <w:link w:val="Titre8"/>
    <w:rsid w:val="00B140D5"/>
    <w:rPr>
      <w:rFonts w:ascii="Tahoma" w:hAnsi="Tahoma"/>
      <w:i/>
      <w:sz w:val="18"/>
      <w:lang w:val="fr-FR" w:eastAsia="zh-CN"/>
    </w:rPr>
  </w:style>
  <w:style w:type="paragraph" w:styleId="Textebrut">
    <w:name w:val="Plain Text"/>
    <w:basedOn w:val="Normal"/>
    <w:link w:val="TextebrutCar"/>
    <w:semiHidden/>
    <w:rsid w:val="00B140D5"/>
    <w:rPr>
      <w:rFonts w:ascii="Courier New" w:hAnsi="Courier New"/>
      <w:sz w:val="20"/>
      <w:szCs w:val="20"/>
      <w:lang w:val="fr-FR" w:eastAsia="zh-CN"/>
    </w:rPr>
  </w:style>
  <w:style w:type="character" w:customStyle="1" w:styleId="TextebrutCar">
    <w:name w:val="Texte brut Car"/>
    <w:basedOn w:val="Policepardfaut"/>
    <w:link w:val="Textebrut"/>
    <w:semiHidden/>
    <w:rsid w:val="00B140D5"/>
    <w:rPr>
      <w:rFonts w:ascii="Courier New" w:hAnsi="Courier New"/>
      <w:lang w:val="fr-FR" w:eastAsia="zh-CN"/>
    </w:rPr>
  </w:style>
  <w:style w:type="paragraph" w:styleId="Titre">
    <w:name w:val="Title"/>
    <w:basedOn w:val="Normal"/>
    <w:link w:val="TitreCar"/>
    <w:qFormat/>
    <w:rsid w:val="00B140D5"/>
    <w:pPr>
      <w:spacing w:before="240" w:after="60"/>
      <w:jc w:val="center"/>
      <w:outlineLvl w:val="0"/>
    </w:pPr>
    <w:rPr>
      <w:rFonts w:ascii="Trebuchet MS" w:hAnsi="Trebuchet MS"/>
      <w:b/>
      <w:kern w:val="28"/>
      <w:sz w:val="36"/>
      <w:szCs w:val="20"/>
      <w:lang w:val="fr-FR" w:eastAsia="zh-CN"/>
    </w:rPr>
  </w:style>
  <w:style w:type="character" w:customStyle="1" w:styleId="TitreCar">
    <w:name w:val="Titre Car"/>
    <w:basedOn w:val="Policepardfaut"/>
    <w:link w:val="Titre"/>
    <w:rsid w:val="00B140D5"/>
    <w:rPr>
      <w:rFonts w:ascii="Trebuchet MS" w:hAnsi="Trebuchet MS"/>
      <w:b/>
      <w:kern w:val="28"/>
      <w:sz w:val="36"/>
      <w:lang w:val="fr-FR" w:eastAsia="zh-CN"/>
    </w:rPr>
  </w:style>
  <w:style w:type="paragraph" w:styleId="Paragraphedeliste">
    <w:name w:val="List Paragraph"/>
    <w:basedOn w:val="Normal"/>
    <w:uiPriority w:val="34"/>
    <w:qFormat/>
    <w:rsid w:val="00B140D5"/>
    <w:pPr>
      <w:spacing w:after="200" w:line="276" w:lineRule="auto"/>
    </w:pPr>
    <w:rPr>
      <w:rFonts w:ascii="News Gothic MT" w:eastAsia="Calibri" w:hAnsi="News Gothic MT"/>
      <w:sz w:val="20"/>
      <w:szCs w:val="20"/>
      <w:lang w:eastAsia="zh-CN"/>
    </w:rPr>
  </w:style>
  <w:style w:type="paragraph" w:styleId="Corpsdetexte3">
    <w:name w:val="Body Text 3"/>
    <w:basedOn w:val="Normal"/>
    <w:link w:val="Corpsdetexte3Car"/>
    <w:uiPriority w:val="99"/>
    <w:semiHidden/>
    <w:unhideWhenUsed/>
    <w:rsid w:val="00B140D5"/>
    <w:pPr>
      <w:spacing w:after="120"/>
    </w:pPr>
    <w:rPr>
      <w:sz w:val="16"/>
      <w:szCs w:val="16"/>
    </w:rPr>
  </w:style>
  <w:style w:type="character" w:customStyle="1" w:styleId="Corpsdetexte3Car">
    <w:name w:val="Corps de texte 3 Car"/>
    <w:basedOn w:val="Policepardfaut"/>
    <w:link w:val="Corpsdetexte3"/>
    <w:uiPriority w:val="99"/>
    <w:semiHidden/>
    <w:rsid w:val="00B140D5"/>
    <w:rPr>
      <w:sz w:val="16"/>
      <w:szCs w:val="16"/>
    </w:rPr>
  </w:style>
  <w:style w:type="paragraph" w:styleId="Commentaire">
    <w:name w:val="annotation text"/>
    <w:basedOn w:val="Normal"/>
    <w:link w:val="CommentaireCar"/>
    <w:uiPriority w:val="99"/>
    <w:semiHidden/>
    <w:rsid w:val="00B140D5"/>
    <w:rPr>
      <w:sz w:val="20"/>
      <w:szCs w:val="20"/>
      <w:lang w:val="fr-FR" w:eastAsia="zh-CN"/>
    </w:rPr>
  </w:style>
  <w:style w:type="character" w:customStyle="1" w:styleId="CommentaireCar">
    <w:name w:val="Commentaire Car"/>
    <w:basedOn w:val="Policepardfaut"/>
    <w:link w:val="Commentaire"/>
    <w:uiPriority w:val="99"/>
    <w:semiHidden/>
    <w:rsid w:val="00B140D5"/>
    <w:rPr>
      <w:lang w:val="fr-FR" w:eastAsia="zh-CN"/>
    </w:rPr>
  </w:style>
  <w:style w:type="paragraph" w:styleId="Notedebasdepage">
    <w:name w:val="footnote text"/>
    <w:basedOn w:val="Normal"/>
    <w:link w:val="NotedebasdepageCar"/>
    <w:semiHidden/>
    <w:rsid w:val="00B140D5"/>
    <w:rPr>
      <w:sz w:val="20"/>
      <w:szCs w:val="20"/>
      <w:lang w:val="fr-FR" w:eastAsia="zh-CN"/>
    </w:rPr>
  </w:style>
  <w:style w:type="character" w:customStyle="1" w:styleId="NotedebasdepageCar">
    <w:name w:val="Note de bas de page Car"/>
    <w:basedOn w:val="Policepardfaut"/>
    <w:link w:val="Notedebasdepage"/>
    <w:semiHidden/>
    <w:rsid w:val="00B140D5"/>
    <w:rPr>
      <w:lang w:val="fr-FR" w:eastAsia="zh-CN"/>
    </w:rPr>
  </w:style>
  <w:style w:type="character" w:styleId="Appelnotedebasdep">
    <w:name w:val="footnote reference"/>
    <w:basedOn w:val="Policepardfaut"/>
    <w:semiHidden/>
    <w:rsid w:val="00B140D5"/>
    <w:rPr>
      <w:vertAlign w:val="superscript"/>
    </w:rPr>
  </w:style>
  <w:style w:type="table" w:styleId="Grilledutableau">
    <w:name w:val="Table Grid"/>
    <w:basedOn w:val="TableauNormal"/>
    <w:uiPriority w:val="59"/>
    <w:rsid w:val="00B140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7CCE"/>
    <w:rPr>
      <w:sz w:val="24"/>
      <w:szCs w:val="24"/>
    </w:rPr>
  </w:style>
  <w:style w:type="character" w:styleId="Marquedecommentaire">
    <w:name w:val="annotation reference"/>
    <w:basedOn w:val="Policepardfaut"/>
    <w:semiHidden/>
    <w:rsid w:val="008A4C75"/>
    <w:rPr>
      <w:sz w:val="16"/>
      <w:szCs w:val="16"/>
    </w:rPr>
  </w:style>
  <w:style w:type="table" w:customStyle="1" w:styleId="Grilledutableau1">
    <w:name w:val="Grille du tableau1"/>
    <w:basedOn w:val="TableauNormal"/>
    <w:next w:val="Grilledutableau"/>
    <w:uiPriority w:val="59"/>
    <w:rsid w:val="00C44B3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744168"/>
    <w:rPr>
      <w:b/>
      <w:bCs/>
      <w:lang w:val="fr-BE" w:eastAsia="fr-BE"/>
    </w:rPr>
  </w:style>
  <w:style w:type="character" w:customStyle="1" w:styleId="ObjetducommentaireCar">
    <w:name w:val="Objet du commentaire Car"/>
    <w:basedOn w:val="CommentaireCar"/>
    <w:link w:val="Objetducommentaire"/>
    <w:uiPriority w:val="99"/>
    <w:semiHidden/>
    <w:rsid w:val="00744168"/>
    <w:rPr>
      <w:b/>
      <w:bCs/>
      <w:lang w:val="fr-FR" w:eastAsia="zh-CN"/>
    </w:rPr>
  </w:style>
  <w:style w:type="character" w:customStyle="1" w:styleId="En-tteCar">
    <w:name w:val="En-tête Car"/>
    <w:basedOn w:val="Policepardfaut"/>
    <w:link w:val="En-tte"/>
    <w:rsid w:val="00B96418"/>
    <w:rPr>
      <w:sz w:val="24"/>
      <w:szCs w:val="24"/>
    </w:rPr>
  </w:style>
  <w:style w:type="paragraph" w:styleId="Sansinterligne">
    <w:name w:val="No Spacing"/>
    <w:uiPriority w:val="1"/>
    <w:qFormat/>
    <w:rsid w:val="008E6309"/>
    <w:rPr>
      <w:sz w:val="24"/>
      <w:szCs w:val="24"/>
    </w:rPr>
  </w:style>
  <w:style w:type="character" w:styleId="Mentionnonrsolue">
    <w:name w:val="Unresolved Mention"/>
    <w:basedOn w:val="Policepardfaut"/>
    <w:uiPriority w:val="99"/>
    <w:semiHidden/>
    <w:unhideWhenUsed/>
    <w:rsid w:val="00FC3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49543">
      <w:bodyDiv w:val="1"/>
      <w:marLeft w:val="0"/>
      <w:marRight w:val="0"/>
      <w:marTop w:val="0"/>
      <w:marBottom w:val="0"/>
      <w:divBdr>
        <w:top w:val="none" w:sz="0" w:space="0" w:color="auto"/>
        <w:left w:val="none" w:sz="0" w:space="0" w:color="auto"/>
        <w:bottom w:val="none" w:sz="0" w:space="0" w:color="auto"/>
        <w:right w:val="none" w:sz="0" w:space="0" w:color="auto"/>
      </w:divBdr>
    </w:div>
    <w:div w:id="357393096">
      <w:bodyDiv w:val="1"/>
      <w:marLeft w:val="0"/>
      <w:marRight w:val="0"/>
      <w:marTop w:val="0"/>
      <w:marBottom w:val="0"/>
      <w:divBdr>
        <w:top w:val="none" w:sz="0" w:space="0" w:color="auto"/>
        <w:left w:val="none" w:sz="0" w:space="0" w:color="auto"/>
        <w:bottom w:val="none" w:sz="0" w:space="0" w:color="auto"/>
        <w:right w:val="none" w:sz="0" w:space="0" w:color="auto"/>
      </w:divBdr>
    </w:div>
    <w:div w:id="162322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cretariatenergie.dgo4@spw.wallonie.be" TargetMode="External"/><Relationship Id="rId18" Type="http://schemas.openxmlformats.org/officeDocument/2006/relationships/hyperlink" Target="http://www.le-mediateur.b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secretariatenergie.dgo4@spw.wallonie.be" TargetMode="External"/><Relationship Id="rId7" Type="http://schemas.openxmlformats.org/officeDocument/2006/relationships/settings" Target="settings.xml"/><Relationship Id="rId12" Type="http://schemas.openxmlformats.org/officeDocument/2006/relationships/hyperlink" Target="https://energie.wallonie.be" TargetMode="External"/><Relationship Id="rId17" Type="http://schemas.openxmlformats.org/officeDocument/2006/relationships/image" Target="media/image1.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wallonie.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nergie.wallonie.be/"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wallonie.be/demarches/138958-acceder-a-mes-donnees-personnelles" TargetMode="External"/><Relationship Id="rId23" Type="http://schemas.openxmlformats.org/officeDocument/2006/relationships/hyperlink" Target="http://www.equivalences.cfwb.b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llonie.be/demarches/138958-acceder-a-mes-donnees-personnelles" TargetMode="External"/><Relationship Id="rId22" Type="http://schemas.openxmlformats.org/officeDocument/2006/relationships/hyperlink" Target="http://energie.wallonie.be"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6279423E07BAC48B94D409F0984AA1A" ma:contentTypeVersion="7" ma:contentTypeDescription="Crée un document." ma:contentTypeScope="" ma:versionID="72f770530b428a85045594ab4b9065b7">
  <xsd:schema xmlns:xsd="http://www.w3.org/2001/XMLSchema" xmlns:xs="http://www.w3.org/2001/XMLSchema" xmlns:p="http://schemas.microsoft.com/office/2006/metadata/properties" xmlns:ns2="17384816-1980-4a66-bdba-9970d1bed42b" xmlns:ns3="eed38de3-8800-4171-99ca-d301a07b549d" targetNamespace="http://schemas.microsoft.com/office/2006/metadata/properties" ma:root="true" ma:fieldsID="dc525494b87aa593eb829733965270c5" ns2:_="" ns3:_="">
    <xsd:import namespace="17384816-1980-4a66-bdba-9970d1bed42b"/>
    <xsd:import namespace="eed38de3-8800-4171-99ca-d301a07b54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84816-1980-4a66-bdba-9970d1bed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38de3-8800-4171-99ca-d301a07b549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A62A2-F7C2-47B0-A437-FFE288D53B07}">
  <ds:schemaRefs>
    <ds:schemaRef ds:uri="http://schemas.openxmlformats.org/officeDocument/2006/bibliography"/>
  </ds:schemaRefs>
</ds:datastoreItem>
</file>

<file path=customXml/itemProps2.xml><?xml version="1.0" encoding="utf-8"?>
<ds:datastoreItem xmlns:ds="http://schemas.openxmlformats.org/officeDocument/2006/customXml" ds:itemID="{8B65D98F-00C5-4D20-889D-F502EB49A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84816-1980-4a66-bdba-9970d1bed42b"/>
    <ds:schemaRef ds:uri="eed38de3-8800-4171-99ca-d301a07b54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94D35F-7353-4010-9F32-F921548F00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73DA47-CC01-4B90-B3E3-1E2CABA7EF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5787</TotalTime>
  <Pages>9</Pages>
  <Words>2493</Words>
  <Characters>13637</Characters>
  <Application>Microsoft Office Word</Application>
  <DocSecurity>0</DocSecurity>
  <Lines>487</Lines>
  <Paragraphs>244</Paragraphs>
  <ScaleCrop>false</ScaleCrop>
  <HeadingPairs>
    <vt:vector size="2" baseType="variant">
      <vt:variant>
        <vt:lpstr>Titre</vt:lpstr>
      </vt:variant>
      <vt:variant>
        <vt:i4>1</vt:i4>
      </vt:variant>
    </vt:vector>
  </HeadingPairs>
  <TitlesOfParts>
    <vt:vector size="1" baseType="lpstr">
      <vt:lpstr>Adresse destinataire</vt:lpstr>
    </vt:vector>
  </TitlesOfParts>
  <Company>M.E.T.</Company>
  <LinksUpToDate>false</LinksUpToDate>
  <CharactersWithSpaces>15886</CharactersWithSpaces>
  <SharedDoc>false</SharedDoc>
  <HLinks>
    <vt:vector size="78" baseType="variant">
      <vt:variant>
        <vt:i4>5046275</vt:i4>
      </vt:variant>
      <vt:variant>
        <vt:i4>36</vt:i4>
      </vt:variant>
      <vt:variant>
        <vt:i4>0</vt:i4>
      </vt:variant>
      <vt:variant>
        <vt:i4>5</vt:i4>
      </vt:variant>
      <vt:variant>
        <vt:lpwstr>http://www.equivalences.cfwb.be/</vt:lpwstr>
      </vt:variant>
      <vt:variant>
        <vt:lpwstr/>
      </vt:variant>
      <vt:variant>
        <vt:i4>8323126</vt:i4>
      </vt:variant>
      <vt:variant>
        <vt:i4>33</vt:i4>
      </vt:variant>
      <vt:variant>
        <vt:i4>0</vt:i4>
      </vt:variant>
      <vt:variant>
        <vt:i4>5</vt:i4>
      </vt:variant>
      <vt:variant>
        <vt:lpwstr>http://energie.wallonie.be/</vt:lpwstr>
      </vt:variant>
      <vt:variant>
        <vt:lpwstr/>
      </vt:variant>
      <vt:variant>
        <vt:i4>4259876</vt:i4>
      </vt:variant>
      <vt:variant>
        <vt:i4>30</vt:i4>
      </vt:variant>
      <vt:variant>
        <vt:i4>0</vt:i4>
      </vt:variant>
      <vt:variant>
        <vt:i4>5</vt:i4>
      </vt:variant>
      <vt:variant>
        <vt:lpwstr>mailto:info-pae2@spw.wallonie.be</vt:lpwstr>
      </vt:variant>
      <vt:variant>
        <vt:lpwstr/>
      </vt:variant>
      <vt:variant>
        <vt:i4>2883624</vt:i4>
      </vt:variant>
      <vt:variant>
        <vt:i4>27</vt:i4>
      </vt:variant>
      <vt:variant>
        <vt:i4>0</vt:i4>
      </vt:variant>
      <vt:variant>
        <vt:i4>5</vt:i4>
      </vt:variant>
      <vt:variant>
        <vt:lpwstr>http://www.le-mediateur.be/</vt:lpwstr>
      </vt:variant>
      <vt:variant>
        <vt:lpwstr/>
      </vt:variant>
      <vt:variant>
        <vt:i4>1769571</vt:i4>
      </vt:variant>
      <vt:variant>
        <vt:i4>24</vt:i4>
      </vt:variant>
      <vt:variant>
        <vt:i4>0</vt:i4>
      </vt:variant>
      <vt:variant>
        <vt:i4>5</vt:i4>
      </vt:variant>
      <vt:variant>
        <vt:lpwstr>mailto:contact@apd-gba.be</vt:lpwstr>
      </vt:variant>
      <vt:variant>
        <vt:lpwstr/>
      </vt:variant>
      <vt:variant>
        <vt:i4>8192052</vt:i4>
      </vt:variant>
      <vt:variant>
        <vt:i4>21</vt:i4>
      </vt:variant>
      <vt:variant>
        <vt:i4>0</vt:i4>
      </vt:variant>
      <vt:variant>
        <vt:i4>5</vt:i4>
      </vt:variant>
      <vt:variant>
        <vt:lpwstr>http://www.wallonie.be/</vt:lpwstr>
      </vt:variant>
      <vt:variant>
        <vt:lpwstr/>
      </vt:variant>
      <vt:variant>
        <vt:i4>655462</vt:i4>
      </vt:variant>
      <vt:variant>
        <vt:i4>18</vt:i4>
      </vt:variant>
      <vt:variant>
        <vt:i4>0</vt:i4>
      </vt:variant>
      <vt:variant>
        <vt:i4>5</vt:i4>
      </vt:variant>
      <vt:variant>
        <vt:lpwstr>mailto:protectiondesdonnees@spw.wallonie.be</vt:lpwstr>
      </vt:variant>
      <vt:variant>
        <vt:lpwstr/>
      </vt:variant>
      <vt:variant>
        <vt:i4>7078009</vt:i4>
      </vt:variant>
      <vt:variant>
        <vt:i4>15</vt:i4>
      </vt:variant>
      <vt:variant>
        <vt:i4>0</vt:i4>
      </vt:variant>
      <vt:variant>
        <vt:i4>5</vt:i4>
      </vt:variant>
      <vt:variant>
        <vt:lpwstr>http://www.wallonie.be/demarches/138958-acceder-a-mes-donnees-personnelles</vt:lpwstr>
      </vt:variant>
      <vt:variant>
        <vt:lpwstr/>
      </vt:variant>
      <vt:variant>
        <vt:i4>7078009</vt:i4>
      </vt:variant>
      <vt:variant>
        <vt:i4>12</vt:i4>
      </vt:variant>
      <vt:variant>
        <vt:i4>0</vt:i4>
      </vt:variant>
      <vt:variant>
        <vt:i4>5</vt:i4>
      </vt:variant>
      <vt:variant>
        <vt:lpwstr>http://www.wallonie.be/demarches/138958-acceder-a-mes-donnees-personnelles</vt:lpwstr>
      </vt:variant>
      <vt:variant>
        <vt:lpwstr/>
      </vt:variant>
      <vt:variant>
        <vt:i4>1179707</vt:i4>
      </vt:variant>
      <vt:variant>
        <vt:i4>9</vt:i4>
      </vt:variant>
      <vt:variant>
        <vt:i4>0</vt:i4>
      </vt:variant>
      <vt:variant>
        <vt:i4>5</vt:i4>
      </vt:variant>
      <vt:variant>
        <vt:lpwstr>mailto:apr.peb.dgo4@spw.wallonie.be</vt:lpwstr>
      </vt:variant>
      <vt:variant>
        <vt:lpwstr/>
      </vt:variant>
      <vt:variant>
        <vt:i4>8323126</vt:i4>
      </vt:variant>
      <vt:variant>
        <vt:i4>6</vt:i4>
      </vt:variant>
      <vt:variant>
        <vt:i4>0</vt:i4>
      </vt:variant>
      <vt:variant>
        <vt:i4>5</vt:i4>
      </vt:variant>
      <vt:variant>
        <vt:lpwstr>http://energie.wallonie.be/</vt:lpwstr>
      </vt:variant>
      <vt:variant>
        <vt:lpwstr/>
      </vt:variant>
      <vt:variant>
        <vt:i4>8323126</vt:i4>
      </vt:variant>
      <vt:variant>
        <vt:i4>3</vt:i4>
      </vt:variant>
      <vt:variant>
        <vt:i4>0</vt:i4>
      </vt:variant>
      <vt:variant>
        <vt:i4>5</vt:i4>
      </vt:variant>
      <vt:variant>
        <vt:lpwstr>http://energie.wallonie.be/</vt:lpwstr>
      </vt:variant>
      <vt:variant>
        <vt:lpwstr/>
      </vt:variant>
      <vt:variant>
        <vt:i4>4259876</vt:i4>
      </vt:variant>
      <vt:variant>
        <vt:i4>0</vt:i4>
      </vt:variant>
      <vt:variant>
        <vt:i4>0</vt:i4>
      </vt:variant>
      <vt:variant>
        <vt:i4>5</vt:i4>
      </vt:variant>
      <vt:variant>
        <vt:lpwstr>mailto:info-pae2@spw.wallonie.be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 destinataire</dc:title>
  <dc:subject/>
  <dc:creator>Administrateur</dc:creator>
  <cp:keywords/>
  <cp:lastModifiedBy>TEREUR Thibault</cp:lastModifiedBy>
  <cp:revision>140</cp:revision>
  <cp:lastPrinted>2013-04-19T17:29:00Z</cp:lastPrinted>
  <dcterms:created xsi:type="dcterms:W3CDTF">2020-04-14T22:45:00Z</dcterms:created>
  <dcterms:modified xsi:type="dcterms:W3CDTF">2026-09-28T11:24:00Z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thibault.tereur@spw.wallonie.be</vt:lpwstr>
  </property>
  <property fmtid="{D5CDD505-2E9C-101B-9397-08002B2CF9AE}" pid="5" name="MSIP_Label_e72a09c5-6e26-4737-a926-47ef1ab198ae_SetDate">
    <vt:lpwstr>2020-04-14T13:45:09.3775150Z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4bbd90fc-7769-4ea3-a76b-3ec22a7b1b91</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0x01010056279423E07BAC48B94D409F0984AA1A</vt:lpwstr>
  </property>
</Properties>
</file>