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5F1A" w14:textId="55C711F3" w:rsidR="0065551E" w:rsidRDefault="008B22A9" w:rsidP="00D95532">
      <w:pPr>
        <w:jc w:val="center"/>
      </w:pPr>
      <w:bookmarkStart w:id="0" w:name="_Toc73699645"/>
      <w:r>
        <w:rPr>
          <w:noProof/>
        </w:rPr>
        <w:drawing>
          <wp:inline distT="0" distB="0" distL="0" distR="0" wp14:anchorId="5108680D" wp14:editId="4A8C8D38">
            <wp:extent cx="3182567" cy="32194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46" cy="325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88DC9" w14:textId="013276B0" w:rsidR="0065551E" w:rsidRPr="00B75CE8" w:rsidRDefault="004644BC" w:rsidP="00670401">
      <w:pPr>
        <w:pStyle w:val="Titre1"/>
        <w:rPr>
          <w:u w:val="single"/>
        </w:rPr>
      </w:pPr>
      <w:r w:rsidRPr="00B75CE8">
        <w:rPr>
          <w:u w:val="single"/>
        </w:rPr>
        <w:t>Plan de Relance de la Wallonie</w:t>
      </w:r>
      <w:r w:rsidR="007E17DC" w:rsidRPr="00B75CE8">
        <w:rPr>
          <w:u w:val="single"/>
        </w:rPr>
        <w:t xml:space="preserve"> 2022</w:t>
      </w:r>
      <w:r w:rsidR="00B75CE8" w:rsidRPr="00B75CE8">
        <w:rPr>
          <w:u w:val="single"/>
        </w:rPr>
        <w:t xml:space="preserve"> – PRW61</w:t>
      </w:r>
    </w:p>
    <w:p w14:paraId="457DAA4F" w14:textId="77777777" w:rsidR="0065551E" w:rsidRPr="005D0ED0" w:rsidRDefault="0065551E" w:rsidP="005D0ED0">
      <w:pPr>
        <w:jc w:val="center"/>
        <w:rPr>
          <w:b/>
          <w:bCs/>
          <w:sz w:val="32"/>
          <w:szCs w:val="32"/>
        </w:rPr>
      </w:pPr>
    </w:p>
    <w:p w14:paraId="312C2A10" w14:textId="77777777" w:rsidR="00EA30BF" w:rsidRPr="005D0ED0" w:rsidRDefault="00EA30BF" w:rsidP="005D0ED0">
      <w:pPr>
        <w:jc w:val="center"/>
        <w:rPr>
          <w:b/>
          <w:bCs/>
          <w:sz w:val="32"/>
          <w:szCs w:val="32"/>
        </w:rPr>
      </w:pPr>
      <w:bookmarkStart w:id="1" w:name="_Hlk143785260"/>
      <w:r w:rsidRPr="005D0ED0">
        <w:rPr>
          <w:b/>
          <w:bCs/>
          <w:sz w:val="32"/>
          <w:szCs w:val="32"/>
        </w:rPr>
        <w:t>Appel à projets pour la réalisation ou l’extension de réseau d’énergie thermique</w:t>
      </w:r>
    </w:p>
    <w:bookmarkEnd w:id="1"/>
    <w:p w14:paraId="3C592795" w14:textId="77777777" w:rsidR="00AE2634" w:rsidRDefault="00AE2634" w:rsidP="005D0ED0">
      <w:pPr>
        <w:jc w:val="center"/>
        <w:rPr>
          <w:b/>
          <w:bCs/>
          <w:sz w:val="32"/>
          <w:szCs w:val="32"/>
        </w:rPr>
      </w:pPr>
    </w:p>
    <w:p w14:paraId="10E06605" w14:textId="1A2895CB" w:rsidR="00215BBF" w:rsidRPr="005D0ED0" w:rsidRDefault="00A812D2" w:rsidP="00AE26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Octobre</w:t>
      </w:r>
      <w:r w:rsidRPr="005D0ED0">
        <w:rPr>
          <w:b/>
          <w:bCs/>
          <w:sz w:val="32"/>
          <w:szCs w:val="32"/>
        </w:rPr>
        <w:t xml:space="preserve"> </w:t>
      </w:r>
      <w:r w:rsidR="00215BBF" w:rsidRPr="005D0ED0">
        <w:rPr>
          <w:b/>
          <w:bCs/>
          <w:sz w:val="32"/>
          <w:szCs w:val="32"/>
        </w:rPr>
        <w:t>2023</w:t>
      </w:r>
    </w:p>
    <w:p w14:paraId="45CD11A0" w14:textId="77777777" w:rsidR="00AE2634" w:rsidRPr="005D0ED0" w:rsidRDefault="00AE2634" w:rsidP="005D0ED0">
      <w:pPr>
        <w:jc w:val="center"/>
        <w:rPr>
          <w:b/>
          <w:bCs/>
          <w:sz w:val="32"/>
          <w:szCs w:val="32"/>
        </w:rPr>
      </w:pPr>
    </w:p>
    <w:p w14:paraId="0E5520F4" w14:textId="683EB73E" w:rsidR="007E17DC" w:rsidRPr="008B22A9" w:rsidRDefault="007E17DC" w:rsidP="005D0ED0">
      <w:pPr>
        <w:jc w:val="center"/>
        <w:rPr>
          <w:b/>
          <w:bCs/>
          <w:sz w:val="32"/>
          <w:szCs w:val="32"/>
        </w:rPr>
      </w:pPr>
      <w:r w:rsidRPr="008B22A9">
        <w:rPr>
          <w:b/>
          <w:bCs/>
          <w:sz w:val="32"/>
          <w:szCs w:val="32"/>
        </w:rPr>
        <w:t xml:space="preserve">Annexe </w:t>
      </w:r>
      <w:r w:rsidR="00A028E4" w:rsidRPr="008B22A9">
        <w:rPr>
          <w:b/>
          <w:bCs/>
          <w:sz w:val="32"/>
          <w:szCs w:val="32"/>
        </w:rPr>
        <w:t>A.4</w:t>
      </w:r>
    </w:p>
    <w:p w14:paraId="586187D7" w14:textId="176E5752" w:rsidR="0065551E" w:rsidRPr="005D0ED0" w:rsidRDefault="0065551E" w:rsidP="005D0ED0">
      <w:pPr>
        <w:jc w:val="center"/>
        <w:rPr>
          <w:b/>
          <w:bCs/>
          <w:sz w:val="32"/>
          <w:szCs w:val="32"/>
        </w:rPr>
      </w:pPr>
      <w:r w:rsidRPr="005D0ED0">
        <w:rPr>
          <w:b/>
          <w:bCs/>
          <w:sz w:val="32"/>
          <w:szCs w:val="32"/>
        </w:rPr>
        <w:t xml:space="preserve">Formulaire de </w:t>
      </w:r>
      <w:bookmarkEnd w:id="0"/>
      <w:r w:rsidR="00713B4D">
        <w:rPr>
          <w:b/>
          <w:bCs/>
          <w:sz w:val="32"/>
          <w:szCs w:val="32"/>
        </w:rPr>
        <w:t>synthèse des critères d</w:t>
      </w:r>
      <w:r w:rsidR="00A028E4">
        <w:rPr>
          <w:b/>
          <w:bCs/>
          <w:sz w:val="32"/>
          <w:szCs w:val="32"/>
        </w:rPr>
        <w:t>’évaluation</w:t>
      </w:r>
    </w:p>
    <w:p w14:paraId="7BB32DBD" w14:textId="77777777" w:rsidR="005D0ED0" w:rsidRDefault="005D0ED0" w:rsidP="00115D06"/>
    <w:p w14:paraId="162FEFDD" w14:textId="77777777" w:rsidR="005D0ED0" w:rsidRDefault="005D0ED0" w:rsidP="00115D06"/>
    <w:p w14:paraId="39A29EF2" w14:textId="77777777" w:rsidR="005D0ED0" w:rsidRDefault="005D0ED0" w:rsidP="00115D06"/>
    <w:p w14:paraId="753C3075" w14:textId="77777777" w:rsidR="005D0ED0" w:rsidRDefault="005D0ED0" w:rsidP="00115D06"/>
    <w:p w14:paraId="48FE8B0D" w14:textId="77777777" w:rsidR="005D0ED0" w:rsidRDefault="005D0ED0" w:rsidP="00115D06"/>
    <w:p w14:paraId="76D239EB" w14:textId="289D2AC1" w:rsidR="005D0ED0" w:rsidRPr="00670401" w:rsidRDefault="00670401" w:rsidP="00AE2634">
      <w:pPr>
        <w:pStyle w:val="Titre2"/>
      </w:pPr>
      <w:r w:rsidRPr="00670401">
        <w:lastRenderedPageBreak/>
        <w:t>Dispositions générales</w:t>
      </w:r>
    </w:p>
    <w:p w14:paraId="7449FD8C" w14:textId="5CAB3718" w:rsidR="002B5823" w:rsidRDefault="002B5823" w:rsidP="002B5823">
      <w:r w:rsidRPr="00B339C8">
        <w:t xml:space="preserve">Le projet du candidat est </w:t>
      </w:r>
      <w:r w:rsidR="00DB15D7">
        <w:t>coté</w:t>
      </w:r>
      <w:r w:rsidRPr="00B339C8">
        <w:t xml:space="preserve"> sur base des critères </w:t>
      </w:r>
      <w:r w:rsidR="00DB15D7">
        <w:t>d’évaluation</w:t>
      </w:r>
      <w:r w:rsidRPr="00B339C8">
        <w:t xml:space="preserve"> détaillés </w:t>
      </w:r>
      <w:r w:rsidR="008D5B5B">
        <w:t xml:space="preserve">dans </w:t>
      </w:r>
      <w:r w:rsidR="00DD4CE1">
        <w:t>le règlement de l’appel</w:t>
      </w:r>
      <w:r w:rsidRPr="00B339C8">
        <w:t xml:space="preserve">. Toute proposition de projet qui ne répond pas à un ou plusieurs des critères de </w:t>
      </w:r>
      <w:r w:rsidR="00DB15D7">
        <w:t>d’évaluation</w:t>
      </w:r>
      <w:r w:rsidRPr="00B339C8">
        <w:t xml:space="preserve"> est déclarée irrecevable.</w:t>
      </w:r>
    </w:p>
    <w:p w14:paraId="0F5F9FFE" w14:textId="04A6096F" w:rsidR="00340102" w:rsidRDefault="00340102" w:rsidP="00340102">
      <w:r>
        <w:t>L’ensemble des documents fournis dans le cadre de l’appel à projet pourront être utilisé</w:t>
      </w:r>
      <w:r w:rsidR="3321C13E">
        <w:t>s</w:t>
      </w:r>
      <w:r>
        <w:t xml:space="preserve"> par le SPW TLPE, de manière anonymisée, pour la réalisation de rapportage ou la construction d’outils et de documents mis à disposition de futurs porteurs de projets par le biais du site Internet du SPW TLPE.</w:t>
      </w:r>
    </w:p>
    <w:p w14:paraId="2CDEF130" w14:textId="5E45B016" w:rsidR="00115D06" w:rsidRDefault="007E17DC" w:rsidP="00115D06">
      <w:r>
        <w:t>L’acronyme du projet doit être repris clairement dans les documents remis et au minimum en</w:t>
      </w:r>
      <w:r w:rsidR="00B137C1">
        <w:t xml:space="preserve"> </w:t>
      </w:r>
      <w:r>
        <w:t xml:space="preserve">pied </w:t>
      </w:r>
      <w:r w:rsidR="00B8637A">
        <w:t xml:space="preserve">ou haut </w:t>
      </w:r>
      <w:r>
        <w:t>de page</w:t>
      </w:r>
      <w:r w:rsidR="008F64EE">
        <w:t xml:space="preserve"> du fichier informatique</w:t>
      </w:r>
      <w:r>
        <w:t>.</w:t>
      </w:r>
    </w:p>
    <w:p w14:paraId="1ADEBF96" w14:textId="1993A04D" w:rsidR="007243AC" w:rsidRDefault="007243AC" w:rsidP="00DD4CE1">
      <w:pPr>
        <w:pStyle w:val="Titre2"/>
        <w:pageBreakBefore w:val="0"/>
      </w:pPr>
      <w:r>
        <w:t xml:space="preserve">Check-list des documents </w:t>
      </w:r>
      <w:r w:rsidR="00D92E33">
        <w:t>obligatoire</w:t>
      </w:r>
      <w:r w:rsidR="0997632D">
        <w:t>s</w:t>
      </w:r>
      <w:r w:rsidR="00D92E33">
        <w:t xml:space="preserve"> </w:t>
      </w:r>
      <w:r>
        <w:t>à transmettre</w:t>
      </w:r>
      <w:r w:rsidR="00DD4CE1">
        <w:t xml:space="preserve"> pour les critères </w:t>
      </w:r>
      <w:r w:rsidR="00B7493B">
        <w:t>d’évaluation</w:t>
      </w:r>
    </w:p>
    <w:tbl>
      <w:tblPr>
        <w:tblStyle w:val="TableauGrille4"/>
        <w:tblW w:w="9005" w:type="dxa"/>
        <w:tblLook w:val="04A0" w:firstRow="1" w:lastRow="0" w:firstColumn="1" w:lastColumn="0" w:noHBand="0" w:noVBand="1"/>
      </w:tblPr>
      <w:tblGrid>
        <w:gridCol w:w="1555"/>
        <w:gridCol w:w="3601"/>
        <w:gridCol w:w="1218"/>
        <w:gridCol w:w="1162"/>
        <w:gridCol w:w="1469"/>
      </w:tblGrid>
      <w:tr w:rsidR="00174465" w14:paraId="2B1FC07B" w14:textId="5A8510B9" w:rsidTr="00174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D217DCC" w14:textId="51BF4FE9" w:rsidR="00174465" w:rsidRPr="00886F08" w:rsidRDefault="00174465" w:rsidP="00886F08">
            <w:pPr>
              <w:jc w:val="center"/>
              <w:rPr>
                <w:rFonts w:ascii="Calibri" w:hAnsi="Calibri" w:cs="Calibri"/>
              </w:rPr>
            </w:pPr>
            <w:r w:rsidRPr="00886F08">
              <w:rPr>
                <w:rFonts w:ascii="Calibri" w:hAnsi="Calibri" w:cs="Calibri"/>
              </w:rPr>
              <w:t>N° Annexe</w:t>
            </w:r>
          </w:p>
        </w:tc>
        <w:tc>
          <w:tcPr>
            <w:tcW w:w="3601" w:type="dxa"/>
            <w:vAlign w:val="center"/>
          </w:tcPr>
          <w:p w14:paraId="64D25DF3" w14:textId="4B077865" w:rsidR="00174465" w:rsidRPr="00886F08" w:rsidRDefault="00174465" w:rsidP="00886F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86F08">
              <w:rPr>
                <w:rFonts w:ascii="Calibri" w:hAnsi="Calibri" w:cs="Calibri"/>
              </w:rPr>
              <w:t>Description</w:t>
            </w:r>
          </w:p>
        </w:tc>
        <w:tc>
          <w:tcPr>
            <w:tcW w:w="1218" w:type="dxa"/>
            <w:vAlign w:val="center"/>
          </w:tcPr>
          <w:p w14:paraId="756B3008" w14:textId="4CDD8586" w:rsidR="00174465" w:rsidRPr="00886F08" w:rsidRDefault="00174465" w:rsidP="00886F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86F08">
              <w:rPr>
                <w:rFonts w:ascii="Calibri" w:hAnsi="Calibri" w:cs="Calibri"/>
              </w:rPr>
              <w:t>Concerne</w:t>
            </w:r>
            <w:r w:rsidR="002754FA">
              <w:rPr>
                <w:rStyle w:val="Appelnotedebasdep"/>
                <w:rFonts w:ascii="Calibri" w:hAnsi="Calibri" w:cs="Calibri"/>
              </w:rPr>
              <w:footnoteReference w:id="2"/>
            </w:r>
          </w:p>
        </w:tc>
        <w:tc>
          <w:tcPr>
            <w:tcW w:w="1162" w:type="dxa"/>
            <w:vAlign w:val="center"/>
          </w:tcPr>
          <w:p w14:paraId="2C1E8D4E" w14:textId="2AC311DD" w:rsidR="00174465" w:rsidRPr="001A4726" w:rsidRDefault="00174465" w:rsidP="00886F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A4726">
              <w:rPr>
                <w:rFonts w:asciiTheme="minorHAnsi" w:hAnsiTheme="minorHAnsi" w:cstheme="minorHAnsi"/>
              </w:rPr>
              <w:t>Modèle à respecter</w:t>
            </w:r>
          </w:p>
        </w:tc>
        <w:tc>
          <w:tcPr>
            <w:tcW w:w="1469" w:type="dxa"/>
          </w:tcPr>
          <w:p w14:paraId="3DDF7DB9" w14:textId="77356B18" w:rsidR="00174465" w:rsidRPr="001A4726" w:rsidRDefault="00174465" w:rsidP="00886F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A4726">
              <w:rPr>
                <w:rFonts w:asciiTheme="minorHAnsi" w:hAnsiTheme="minorHAnsi" w:cstheme="minorHAnsi"/>
              </w:rPr>
              <w:t xml:space="preserve">Joint à la candidature ? </w:t>
            </w:r>
          </w:p>
        </w:tc>
      </w:tr>
      <w:tr w:rsidR="006411C2" w14:paraId="5658FCCE" w14:textId="77777777" w:rsidTr="0051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89ECEC6" w14:textId="1DBB590F" w:rsidR="006411C2" w:rsidRPr="00886F08" w:rsidRDefault="006411C2" w:rsidP="006411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Annexe A4</w:t>
            </w:r>
          </w:p>
        </w:tc>
        <w:tc>
          <w:tcPr>
            <w:tcW w:w="3601" w:type="dxa"/>
            <w:vAlign w:val="center"/>
          </w:tcPr>
          <w:p w14:paraId="7F6F7D55" w14:textId="37545111" w:rsidR="006411C2" w:rsidRPr="00886F08" w:rsidRDefault="006411C2" w:rsidP="0064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Formulaire de synthèse sur les critères d'attribution</w:t>
            </w:r>
          </w:p>
        </w:tc>
        <w:tc>
          <w:tcPr>
            <w:tcW w:w="1218" w:type="dxa"/>
            <w:vAlign w:val="center"/>
          </w:tcPr>
          <w:p w14:paraId="73282C5F" w14:textId="38B6D0FE" w:rsidR="006411C2" w:rsidRPr="00886F08" w:rsidRDefault="006411C2" w:rsidP="0064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673B3A83" w14:textId="587C759E" w:rsidR="006411C2" w:rsidRPr="001A4726" w:rsidRDefault="006411C2" w:rsidP="0064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A4726">
              <w:rPr>
                <w:rFonts w:asciiTheme="minorHAnsi" w:hAnsiTheme="minorHAnsi" w:cstheme="minorHAnsi"/>
                <w:color w:val="000000"/>
              </w:rPr>
              <w:t>OUI</w:t>
            </w:r>
          </w:p>
        </w:tc>
        <w:tc>
          <w:tcPr>
            <w:tcW w:w="1469" w:type="dxa"/>
            <w:vAlign w:val="center"/>
          </w:tcPr>
          <w:p w14:paraId="6640931F" w14:textId="77777777" w:rsidR="006411C2" w:rsidRPr="001A4726" w:rsidRDefault="006411C2" w:rsidP="0064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411C2" w14:paraId="3918D51E" w14:textId="30A07A04" w:rsidTr="008629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01D109D" w14:textId="6D07878E" w:rsidR="006411C2" w:rsidRPr="00B87FCC" w:rsidRDefault="006411C2" w:rsidP="006411C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A5.1</w:t>
            </w:r>
          </w:p>
        </w:tc>
        <w:tc>
          <w:tcPr>
            <w:tcW w:w="3601" w:type="dxa"/>
            <w:vAlign w:val="center"/>
          </w:tcPr>
          <w:p w14:paraId="56132FAD" w14:textId="6BDD2DD2" w:rsidR="006411C2" w:rsidRPr="00B87FCC" w:rsidRDefault="006411C2" w:rsidP="0064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Note justificative critère d'évaluation 1</w:t>
            </w:r>
          </w:p>
        </w:tc>
        <w:tc>
          <w:tcPr>
            <w:tcW w:w="1218" w:type="dxa"/>
            <w:vAlign w:val="center"/>
          </w:tcPr>
          <w:p w14:paraId="57E65AD8" w14:textId="1E976786" w:rsidR="006411C2" w:rsidRDefault="006411C2" w:rsidP="0064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16417984" w14:textId="316B4D75" w:rsidR="006411C2" w:rsidRPr="001A4726" w:rsidRDefault="006411C2" w:rsidP="0064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1775BF00" w14:textId="77777777" w:rsidR="006411C2" w:rsidRPr="001A4726" w:rsidRDefault="006411C2" w:rsidP="0064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11C2" w14:paraId="354F50E5" w14:textId="59635D08" w:rsidTr="0086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84D19F" w14:textId="6D276EE7" w:rsidR="006411C2" w:rsidRPr="00B87FCC" w:rsidRDefault="006411C2" w:rsidP="006411C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A5.2</w:t>
            </w:r>
          </w:p>
        </w:tc>
        <w:tc>
          <w:tcPr>
            <w:tcW w:w="3601" w:type="dxa"/>
            <w:vAlign w:val="center"/>
          </w:tcPr>
          <w:p w14:paraId="206A9E80" w14:textId="69F574F2" w:rsidR="006411C2" w:rsidRPr="00B87FCC" w:rsidRDefault="006411C2" w:rsidP="0064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Note justificative Qualité et professionnalisme du projet</w:t>
            </w:r>
          </w:p>
        </w:tc>
        <w:tc>
          <w:tcPr>
            <w:tcW w:w="1218" w:type="dxa"/>
            <w:vAlign w:val="center"/>
          </w:tcPr>
          <w:p w14:paraId="3353E2AA" w14:textId="3C5D6742" w:rsidR="006411C2" w:rsidRDefault="006411C2" w:rsidP="0064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252472E0" w14:textId="664F1FE6" w:rsidR="006411C2" w:rsidRPr="001A4726" w:rsidRDefault="006411C2" w:rsidP="0064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53F4E2EF" w14:textId="77777777" w:rsidR="006411C2" w:rsidRPr="001A4726" w:rsidRDefault="006411C2" w:rsidP="0064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063E" w14:paraId="409BDFAB" w14:textId="25D6C418" w:rsidTr="008629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8B4AE80" w14:textId="6151ACFB" w:rsidR="000F063E" w:rsidRPr="00B87FCC" w:rsidRDefault="000F063E" w:rsidP="000F06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A5.3</w:t>
            </w:r>
          </w:p>
        </w:tc>
        <w:tc>
          <w:tcPr>
            <w:tcW w:w="3601" w:type="dxa"/>
            <w:vAlign w:val="center"/>
          </w:tcPr>
          <w:p w14:paraId="16972CBC" w14:textId="48939080" w:rsidR="000F063E" w:rsidRPr="00B87FCC" w:rsidRDefault="000F063E" w:rsidP="000F0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Exemplaire des contrats type de vente d'énergie</w:t>
            </w:r>
          </w:p>
        </w:tc>
        <w:tc>
          <w:tcPr>
            <w:tcW w:w="1218" w:type="dxa"/>
            <w:vAlign w:val="center"/>
          </w:tcPr>
          <w:p w14:paraId="56925781" w14:textId="601B4A67" w:rsidR="000F063E" w:rsidRPr="00751A72" w:rsidRDefault="000F063E" w:rsidP="000F0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0F01694A" w14:textId="093E974E" w:rsidR="000F063E" w:rsidRPr="001A4726" w:rsidRDefault="000F063E" w:rsidP="000F0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3B2D9972" w14:textId="77777777" w:rsidR="000F063E" w:rsidRPr="001A4726" w:rsidRDefault="000F063E" w:rsidP="000F0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063E" w14:paraId="1F7A655B" w14:textId="62E360E8" w:rsidTr="0086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3720313" w14:textId="5E904E27" w:rsidR="000F063E" w:rsidRDefault="000F063E" w:rsidP="000F06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A5.4</w:t>
            </w:r>
          </w:p>
        </w:tc>
        <w:tc>
          <w:tcPr>
            <w:tcW w:w="3601" w:type="dxa"/>
            <w:vAlign w:val="center"/>
          </w:tcPr>
          <w:p w14:paraId="4448F592" w14:textId="78453484" w:rsidR="000F063E" w:rsidRPr="00751A72" w:rsidRDefault="000F063E" w:rsidP="000F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Note détaillant la vision à long terme du projet</w:t>
            </w:r>
          </w:p>
        </w:tc>
        <w:tc>
          <w:tcPr>
            <w:tcW w:w="1218" w:type="dxa"/>
            <w:vAlign w:val="center"/>
          </w:tcPr>
          <w:p w14:paraId="3E01C6F8" w14:textId="24B5F43E" w:rsidR="000F063E" w:rsidRPr="00751A72" w:rsidRDefault="000F063E" w:rsidP="000F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653AE545" w14:textId="77777777" w:rsidR="000F063E" w:rsidRPr="001A4726" w:rsidRDefault="000F063E" w:rsidP="000F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480998DF" w14:textId="77777777" w:rsidR="000F063E" w:rsidRPr="001A4726" w:rsidRDefault="000F063E" w:rsidP="000F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063E" w14:paraId="210F38B0" w14:textId="29DDC298" w:rsidTr="008629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F80B90F" w14:textId="15972B3D" w:rsidR="000F063E" w:rsidRDefault="000F063E" w:rsidP="000F06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A5.5</w:t>
            </w:r>
          </w:p>
        </w:tc>
        <w:tc>
          <w:tcPr>
            <w:tcW w:w="3601" w:type="dxa"/>
            <w:vAlign w:val="center"/>
          </w:tcPr>
          <w:p w14:paraId="1AE747ED" w14:textId="6EF18FCB" w:rsidR="000F063E" w:rsidRPr="00751A72" w:rsidRDefault="000F063E" w:rsidP="000F0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Note d'explication du plan financier </w:t>
            </w:r>
          </w:p>
        </w:tc>
        <w:tc>
          <w:tcPr>
            <w:tcW w:w="1218" w:type="dxa"/>
            <w:vAlign w:val="center"/>
          </w:tcPr>
          <w:p w14:paraId="35BF09D8" w14:textId="0ACB536E" w:rsidR="000F063E" w:rsidRPr="00751A72" w:rsidRDefault="000F063E" w:rsidP="000F0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7CE96687" w14:textId="77777777" w:rsidR="000F063E" w:rsidRPr="001A4726" w:rsidRDefault="000F063E" w:rsidP="000F0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3B7F15BD" w14:textId="77777777" w:rsidR="000F063E" w:rsidRPr="001A4726" w:rsidRDefault="000F063E" w:rsidP="000F0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063E" w14:paraId="088E3628" w14:textId="63FF3C7F" w:rsidTr="0086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5A1FDDD" w14:textId="14075501" w:rsidR="000F063E" w:rsidRDefault="000F063E" w:rsidP="000F06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A5.6</w:t>
            </w:r>
          </w:p>
        </w:tc>
        <w:tc>
          <w:tcPr>
            <w:tcW w:w="3601" w:type="dxa"/>
            <w:vAlign w:val="center"/>
          </w:tcPr>
          <w:p w14:paraId="32C44EDC" w14:textId="4DCAAAC8" w:rsidR="000F063E" w:rsidRPr="00751A72" w:rsidRDefault="000F063E" w:rsidP="000F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Planning du projet</w:t>
            </w:r>
          </w:p>
        </w:tc>
        <w:tc>
          <w:tcPr>
            <w:tcW w:w="1218" w:type="dxa"/>
            <w:vAlign w:val="center"/>
          </w:tcPr>
          <w:p w14:paraId="30122A62" w14:textId="5CCF5114" w:rsidR="000F063E" w:rsidRPr="00751A72" w:rsidRDefault="000F063E" w:rsidP="000F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43F0D0FC" w14:textId="704F07F6" w:rsidR="000F063E" w:rsidRPr="001A4726" w:rsidRDefault="000F063E" w:rsidP="000F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51C0B3BF" w14:textId="77777777" w:rsidR="000F063E" w:rsidRPr="001A4726" w:rsidRDefault="000F063E" w:rsidP="000F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063E" w14:paraId="19CA7637" w14:textId="11DE1119" w:rsidTr="008629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242E218" w14:textId="1FC75780" w:rsidR="000F063E" w:rsidRDefault="000F063E" w:rsidP="000F06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A5.7</w:t>
            </w:r>
          </w:p>
        </w:tc>
        <w:tc>
          <w:tcPr>
            <w:tcW w:w="3601" w:type="dxa"/>
            <w:vAlign w:val="center"/>
          </w:tcPr>
          <w:p w14:paraId="31071971" w14:textId="26968BBE" w:rsidR="000F063E" w:rsidRPr="00751A72" w:rsidRDefault="000F063E" w:rsidP="000F0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Note explicative du planning</w:t>
            </w:r>
          </w:p>
        </w:tc>
        <w:tc>
          <w:tcPr>
            <w:tcW w:w="1218" w:type="dxa"/>
            <w:vAlign w:val="center"/>
          </w:tcPr>
          <w:p w14:paraId="7867C469" w14:textId="3C9A11B9" w:rsidR="000F063E" w:rsidRPr="00751A72" w:rsidRDefault="000F063E" w:rsidP="000F0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3FE6F179" w14:textId="77777777" w:rsidR="000F063E" w:rsidRPr="001A4726" w:rsidRDefault="000F063E" w:rsidP="000F0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0F42B537" w14:textId="77777777" w:rsidR="000F063E" w:rsidRPr="001A4726" w:rsidRDefault="000F063E" w:rsidP="000F0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63D70EC" w14:textId="59FDE8D8" w:rsidR="00946C5E" w:rsidRDefault="00737A59" w:rsidP="00946C5E">
      <w:pPr>
        <w:pStyle w:val="Titre2"/>
      </w:pPr>
      <w:r>
        <w:lastRenderedPageBreak/>
        <w:t>Informations</w:t>
      </w:r>
      <w:r w:rsidR="00946C5E" w:rsidRPr="0028253C">
        <w:t xml:space="preserve"> du projet </w:t>
      </w:r>
    </w:p>
    <w:p w14:paraId="014A8EDC" w14:textId="0F221EFD" w:rsidR="00CF11BA" w:rsidRPr="00CF11BA" w:rsidRDefault="00CF11BA" w:rsidP="00CF11BA">
      <w:pPr>
        <w:pStyle w:val="Titre3"/>
      </w:pPr>
      <w: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46C5E" w14:paraId="3ABBA781" w14:textId="77777777" w:rsidTr="00862926">
        <w:trPr>
          <w:trHeight w:val="567"/>
        </w:trPr>
        <w:tc>
          <w:tcPr>
            <w:tcW w:w="1980" w:type="dxa"/>
            <w:shd w:val="clear" w:color="auto" w:fill="000000" w:themeFill="text1"/>
            <w:vAlign w:val="center"/>
          </w:tcPr>
          <w:p w14:paraId="3E21D90A" w14:textId="77777777" w:rsidR="00946C5E" w:rsidRPr="00862926" w:rsidRDefault="00946C5E" w:rsidP="007145D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862926">
              <w:rPr>
                <w:rFonts w:asciiTheme="minorHAnsi" w:hAnsiTheme="minorHAnsi" w:cstheme="minorHAnsi"/>
                <w:b/>
                <w:bCs/>
              </w:rPr>
              <w:t>Titre du projet</w:t>
            </w:r>
          </w:p>
        </w:tc>
        <w:tc>
          <w:tcPr>
            <w:tcW w:w="7082" w:type="dxa"/>
            <w:vAlign w:val="center"/>
          </w:tcPr>
          <w:p w14:paraId="7D83048D" w14:textId="77777777" w:rsidR="00946C5E" w:rsidRDefault="00946C5E" w:rsidP="007145D0">
            <w:pPr>
              <w:jc w:val="left"/>
              <w:rPr>
                <w:rFonts w:asciiTheme="minorHAnsi" w:hAnsiTheme="minorHAnsi" w:cstheme="minorHAnsi"/>
              </w:rPr>
            </w:pPr>
          </w:p>
          <w:p w14:paraId="460AED13" w14:textId="77777777" w:rsidR="00862926" w:rsidRDefault="00862926" w:rsidP="007145D0">
            <w:pPr>
              <w:jc w:val="left"/>
              <w:rPr>
                <w:rFonts w:asciiTheme="minorHAnsi" w:hAnsiTheme="minorHAnsi" w:cstheme="minorHAnsi"/>
              </w:rPr>
            </w:pPr>
          </w:p>
          <w:p w14:paraId="24FBBF09" w14:textId="77777777" w:rsidR="00862926" w:rsidRDefault="00862926" w:rsidP="007145D0">
            <w:pPr>
              <w:jc w:val="left"/>
              <w:rPr>
                <w:rFonts w:asciiTheme="minorHAnsi" w:hAnsiTheme="minorHAnsi" w:cstheme="minorHAnsi"/>
              </w:rPr>
            </w:pPr>
          </w:p>
          <w:p w14:paraId="33901D2A" w14:textId="2C35BF61" w:rsidR="00862926" w:rsidRPr="00862926" w:rsidRDefault="00862926" w:rsidP="007145D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946C5E" w14:paraId="243A983F" w14:textId="77777777" w:rsidTr="00862926">
        <w:trPr>
          <w:trHeight w:val="567"/>
        </w:trPr>
        <w:tc>
          <w:tcPr>
            <w:tcW w:w="1980" w:type="dxa"/>
            <w:shd w:val="clear" w:color="auto" w:fill="000000" w:themeFill="text1"/>
            <w:vAlign w:val="center"/>
          </w:tcPr>
          <w:p w14:paraId="4C15D222" w14:textId="77777777" w:rsidR="00946C5E" w:rsidRPr="00862926" w:rsidRDefault="00946C5E" w:rsidP="007145D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862926">
              <w:rPr>
                <w:rFonts w:asciiTheme="minorHAnsi" w:hAnsiTheme="minorHAnsi" w:cstheme="minorHAnsi"/>
                <w:b/>
                <w:bCs/>
              </w:rPr>
              <w:t>Acronyme du projet</w:t>
            </w:r>
          </w:p>
        </w:tc>
        <w:tc>
          <w:tcPr>
            <w:tcW w:w="7082" w:type="dxa"/>
            <w:vAlign w:val="center"/>
          </w:tcPr>
          <w:p w14:paraId="7C2B4D1F" w14:textId="77777777" w:rsidR="00946C5E" w:rsidRPr="00862926" w:rsidRDefault="00946C5E" w:rsidP="007145D0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6CC4F91" w14:textId="77777777" w:rsidR="00782C33" w:rsidRDefault="00782C33" w:rsidP="007E51EA">
      <w:pPr>
        <w:spacing w:after="0"/>
      </w:pPr>
    </w:p>
    <w:p w14:paraId="7AF0B66A" w14:textId="516803E0" w:rsidR="00CF11BA" w:rsidRDefault="00CF11BA" w:rsidP="00CF11BA">
      <w:pPr>
        <w:pStyle w:val="Titre3"/>
      </w:pPr>
      <w:r w:rsidRPr="00E228DC">
        <w:t xml:space="preserve">Identification </w:t>
      </w:r>
      <w:r>
        <w:t>des</w:t>
      </w:r>
      <w:r w:rsidRPr="00E228DC">
        <w:t xml:space="preserve"> responsable(s) final(aux) </w:t>
      </w:r>
      <w:r>
        <w:t xml:space="preserve">pendant la phase de candidature du </w:t>
      </w:r>
      <w:r w:rsidRPr="00E228DC">
        <w:t xml:space="preserve">projet </w:t>
      </w:r>
    </w:p>
    <w:p w14:paraId="7F930C2C" w14:textId="77777777" w:rsidR="00CF11BA" w:rsidRDefault="00CF11BA" w:rsidP="00CF11BA">
      <w:r>
        <w:t xml:space="preserve">Le candidat désigne un SPOC (single point of contact) pour les éventuels échanges entre l’administration et le candidat pendant la période d’évaluation du projet. </w:t>
      </w:r>
    </w:p>
    <w:tbl>
      <w:tblPr>
        <w:tblStyle w:val="TableauGrille4"/>
        <w:tblW w:w="9147" w:type="dxa"/>
        <w:tblLook w:val="04A0" w:firstRow="1" w:lastRow="0" w:firstColumn="1" w:lastColumn="0" w:noHBand="0" w:noVBand="1"/>
      </w:tblPr>
      <w:tblGrid>
        <w:gridCol w:w="1808"/>
        <w:gridCol w:w="2440"/>
        <w:gridCol w:w="3118"/>
        <w:gridCol w:w="1781"/>
      </w:tblGrid>
      <w:tr w:rsidR="008E5461" w:rsidRPr="00853D1D" w14:paraId="11109F35" w14:textId="77777777" w:rsidTr="008E5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Align w:val="center"/>
          </w:tcPr>
          <w:p w14:paraId="05A5C31F" w14:textId="77777777" w:rsidR="008E5461" w:rsidRPr="00853D1D" w:rsidRDefault="008E5461" w:rsidP="007145D0">
            <w:pPr>
              <w:spacing w:line="259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Rôle</w:t>
            </w:r>
          </w:p>
        </w:tc>
        <w:tc>
          <w:tcPr>
            <w:tcW w:w="2440" w:type="dxa"/>
            <w:vAlign w:val="center"/>
          </w:tcPr>
          <w:p w14:paraId="433B3E0D" w14:textId="77777777" w:rsidR="008E5461" w:rsidRPr="00853D1D" w:rsidRDefault="008E5461" w:rsidP="007145D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3D1D">
              <w:rPr>
                <w:rFonts w:asciiTheme="minorHAnsi" w:hAnsiTheme="minorHAnsi" w:cstheme="minorHAnsi"/>
              </w:rPr>
              <w:t>Prénom</w:t>
            </w:r>
          </w:p>
          <w:p w14:paraId="52C83EA1" w14:textId="77777777" w:rsidR="008E5461" w:rsidRPr="00853D1D" w:rsidRDefault="008E5461" w:rsidP="00714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3D1D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118" w:type="dxa"/>
            <w:vAlign w:val="center"/>
          </w:tcPr>
          <w:p w14:paraId="0E57A906" w14:textId="77777777" w:rsidR="008E5461" w:rsidRDefault="008E5461" w:rsidP="00714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853D1D">
              <w:rPr>
                <w:rFonts w:asciiTheme="minorHAnsi" w:hAnsiTheme="minorHAnsi" w:cstheme="minorHAnsi"/>
              </w:rPr>
              <w:t>Adresse</w:t>
            </w:r>
          </w:p>
          <w:p w14:paraId="53FC027A" w14:textId="77777777" w:rsidR="008E5461" w:rsidRPr="00853D1D" w:rsidRDefault="008E5461" w:rsidP="00714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853D1D">
              <w:rPr>
                <w:rFonts w:asciiTheme="minorHAnsi" w:hAnsiTheme="minorHAnsi" w:cstheme="minorHAnsi"/>
              </w:rPr>
              <w:t>e-mail</w:t>
            </w:r>
            <w:proofErr w:type="gramEnd"/>
          </w:p>
        </w:tc>
        <w:tc>
          <w:tcPr>
            <w:tcW w:w="1781" w:type="dxa"/>
            <w:vAlign w:val="center"/>
          </w:tcPr>
          <w:p w14:paraId="05F7DE1D" w14:textId="77777777" w:rsidR="008E5461" w:rsidRPr="00853D1D" w:rsidRDefault="008E5461" w:rsidP="00714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53D1D">
              <w:rPr>
                <w:rFonts w:asciiTheme="minorHAnsi" w:hAnsiTheme="minorHAnsi" w:cstheme="minorHAnsi"/>
              </w:rPr>
              <w:t>Téléphone</w:t>
            </w:r>
            <w:r>
              <w:rPr>
                <w:rFonts w:asciiTheme="minorHAnsi" w:hAnsiTheme="minorHAnsi" w:cstheme="minorHAnsi"/>
              </w:rPr>
              <w:t xml:space="preserve"> (GSM)</w:t>
            </w:r>
          </w:p>
        </w:tc>
      </w:tr>
      <w:tr w:rsidR="008E5461" w:rsidRPr="00853D1D" w14:paraId="194D73C6" w14:textId="77777777" w:rsidTr="008E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Align w:val="center"/>
          </w:tcPr>
          <w:p w14:paraId="45B86F39" w14:textId="77777777" w:rsidR="008E5461" w:rsidRPr="00853D1D" w:rsidRDefault="008E5461" w:rsidP="007145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SPOC</w:t>
            </w:r>
          </w:p>
        </w:tc>
        <w:tc>
          <w:tcPr>
            <w:tcW w:w="2440" w:type="dxa"/>
            <w:vAlign w:val="center"/>
          </w:tcPr>
          <w:p w14:paraId="4F8FB5AC" w14:textId="77777777" w:rsidR="008E5461" w:rsidRPr="00853D1D" w:rsidRDefault="008E5461" w:rsidP="0071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14:paraId="50C1AE87" w14:textId="77777777" w:rsidR="008E5461" w:rsidRPr="00853D1D" w:rsidRDefault="008E5461" w:rsidP="0071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1" w:type="dxa"/>
            <w:vAlign w:val="center"/>
          </w:tcPr>
          <w:p w14:paraId="31515C44" w14:textId="77777777" w:rsidR="008E5461" w:rsidRPr="00853D1D" w:rsidRDefault="008E5461" w:rsidP="0071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E5461" w:rsidRPr="00853D1D" w14:paraId="24EBC61B" w14:textId="77777777" w:rsidTr="008E546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Align w:val="center"/>
          </w:tcPr>
          <w:p w14:paraId="4B5F28F4" w14:textId="77777777" w:rsidR="008E5461" w:rsidRPr="00853D1D" w:rsidRDefault="008E5461" w:rsidP="007145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Backup SPOC</w:t>
            </w:r>
          </w:p>
        </w:tc>
        <w:tc>
          <w:tcPr>
            <w:tcW w:w="2440" w:type="dxa"/>
            <w:vAlign w:val="center"/>
          </w:tcPr>
          <w:p w14:paraId="1CB2F10F" w14:textId="77777777" w:rsidR="008E5461" w:rsidRPr="00853D1D" w:rsidRDefault="008E5461" w:rsidP="0071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14:paraId="1CE4E287" w14:textId="77777777" w:rsidR="008E5461" w:rsidRPr="00853D1D" w:rsidRDefault="008E5461" w:rsidP="0071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1" w:type="dxa"/>
            <w:vAlign w:val="center"/>
          </w:tcPr>
          <w:p w14:paraId="13D31C27" w14:textId="77777777" w:rsidR="008E5461" w:rsidRPr="00853D1D" w:rsidRDefault="008E5461" w:rsidP="0071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3858969" w14:textId="77777777" w:rsidR="007C3450" w:rsidRPr="00946C5E" w:rsidRDefault="007C3450" w:rsidP="00946C5E"/>
    <w:p w14:paraId="32160A9C" w14:textId="4A867B62" w:rsidR="003B409F" w:rsidRDefault="003B409F" w:rsidP="005D67D0">
      <w:pPr>
        <w:pStyle w:val="Titre2"/>
        <w:pageBreakBefore w:val="0"/>
      </w:pPr>
      <w:r>
        <w:t>Synthèse des critères</w:t>
      </w:r>
    </w:p>
    <w:p w14:paraId="788B3EBD" w14:textId="76525C56" w:rsidR="00E01432" w:rsidRDefault="00764C1B" w:rsidP="003B409F">
      <w:pPr>
        <w:pStyle w:val="Titre3"/>
      </w:pPr>
      <w:r>
        <w:t xml:space="preserve">Critère 1 – </w:t>
      </w:r>
      <w:r w:rsidR="00A648A5">
        <w:t>Performance de l’investissement</w:t>
      </w:r>
      <w:r w:rsidR="002D5FBF">
        <w:t xml:space="preserve"> – 50 points</w:t>
      </w:r>
      <w:r w:rsidR="00115D06" w:rsidRPr="00E228DC">
        <w:t xml:space="preserve"> </w:t>
      </w:r>
    </w:p>
    <w:p w14:paraId="37007910" w14:textId="3E2F2F8C" w:rsidR="00831533" w:rsidRPr="00831533" w:rsidRDefault="0033695E" w:rsidP="00831533">
      <w:r>
        <w:t>C</w:t>
      </w:r>
      <w:r w:rsidR="00831533">
        <w:t>ompléter le tableau ci-dessou</w:t>
      </w:r>
      <w:r w:rsidR="00237AA8">
        <w:t xml:space="preserve">s </w:t>
      </w:r>
      <w:r w:rsidR="00831533">
        <w:t>:</w:t>
      </w:r>
    </w:p>
    <w:tbl>
      <w:tblPr>
        <w:tblStyle w:val="TableauGrille4"/>
        <w:tblW w:w="9067" w:type="dxa"/>
        <w:tblLook w:val="04A0" w:firstRow="1" w:lastRow="0" w:firstColumn="1" w:lastColumn="0" w:noHBand="0" w:noVBand="1"/>
      </w:tblPr>
      <w:tblGrid>
        <w:gridCol w:w="4673"/>
        <w:gridCol w:w="1843"/>
        <w:gridCol w:w="2551"/>
      </w:tblGrid>
      <w:tr w:rsidR="00B311BC" w:rsidRPr="00853D1D" w14:paraId="1DE75547" w14:textId="77777777" w:rsidTr="00B31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2CE690D3" w14:textId="0755EB99" w:rsidR="00B311BC" w:rsidRPr="00853D1D" w:rsidRDefault="001E1ADF" w:rsidP="00853D1D">
            <w:pPr>
              <w:spacing w:line="259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62E8C">
              <w:t xml:space="preserve">  </w:t>
            </w:r>
            <w:r w:rsidR="00B311BC">
              <w:rPr>
                <w:rFonts w:asciiTheme="minorHAnsi" w:hAnsiTheme="minorHAnsi" w:cstheme="minorHAnsi"/>
              </w:rPr>
              <w:t>Critère</w:t>
            </w:r>
          </w:p>
        </w:tc>
        <w:tc>
          <w:tcPr>
            <w:tcW w:w="1843" w:type="dxa"/>
            <w:vAlign w:val="center"/>
          </w:tcPr>
          <w:p w14:paraId="244EC0B3" w14:textId="523E3BB2" w:rsidR="00B311BC" w:rsidRPr="00853D1D" w:rsidRDefault="00B311BC" w:rsidP="0085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Seuil minimum</w:t>
            </w:r>
          </w:p>
        </w:tc>
        <w:tc>
          <w:tcPr>
            <w:tcW w:w="2551" w:type="dxa"/>
            <w:vAlign w:val="center"/>
          </w:tcPr>
          <w:p w14:paraId="411BF92D" w14:textId="124D99AE" w:rsidR="00B311BC" w:rsidRPr="00831533" w:rsidRDefault="00C52BAE" w:rsidP="00853D1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Donnée du projet</w:t>
            </w:r>
          </w:p>
        </w:tc>
      </w:tr>
      <w:tr w:rsidR="00B311BC" w:rsidRPr="00853D1D" w14:paraId="252D245E" w14:textId="77777777" w:rsidTr="00B3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4EBF3CB0" w14:textId="6D2024EE" w:rsidR="00B311BC" w:rsidRPr="00853D1D" w:rsidRDefault="00A648A5" w:rsidP="00853D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Montant de l’aide demandé</w:t>
            </w:r>
            <w:r w:rsidR="006E21EA">
              <w:rPr>
                <w:rFonts w:asciiTheme="minorHAnsi" w:hAnsiTheme="minorHAnsi" w:cstheme="minorHAnsi"/>
              </w:rPr>
              <w:t xml:space="preserve"> (HTVA)</w:t>
            </w:r>
          </w:p>
        </w:tc>
        <w:tc>
          <w:tcPr>
            <w:tcW w:w="1843" w:type="dxa"/>
            <w:vAlign w:val="center"/>
          </w:tcPr>
          <w:p w14:paraId="1988191C" w14:textId="74846835" w:rsidR="00B311BC" w:rsidRPr="00853D1D" w:rsidRDefault="00A648A5" w:rsidP="00853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200.000 €</w:t>
            </w:r>
            <w:r w:rsidR="006E21EA">
              <w:rPr>
                <w:rFonts w:asciiTheme="minorHAnsi" w:hAnsiTheme="minorHAnsi" w:cstheme="minorHAnsi"/>
              </w:rPr>
              <w:t xml:space="preserve"> HTVA</w:t>
            </w:r>
          </w:p>
        </w:tc>
        <w:tc>
          <w:tcPr>
            <w:tcW w:w="2551" w:type="dxa"/>
            <w:vAlign w:val="center"/>
          </w:tcPr>
          <w:p w14:paraId="1538139A" w14:textId="77777777" w:rsidR="00B311BC" w:rsidRPr="00853D1D" w:rsidRDefault="00B311BC" w:rsidP="00853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311BC" w:rsidRPr="00853D1D" w14:paraId="23D1420B" w14:textId="77777777" w:rsidTr="00B311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4FD8E019" w14:textId="0BCB177E" w:rsidR="00B311BC" w:rsidRPr="00853D1D" w:rsidRDefault="00155DAB" w:rsidP="00853D1D">
            <w:pPr>
              <w:jc w:val="center"/>
              <w:rPr>
                <w:rFonts w:asciiTheme="minorHAnsi" w:hAnsiTheme="minorHAnsi" w:cstheme="minorHAnsi"/>
              </w:rPr>
            </w:pPr>
            <w:r w:rsidRPr="00155DAB">
              <w:rPr>
                <w:rFonts w:asciiTheme="minorHAnsi" w:hAnsiTheme="minorHAnsi" w:cstheme="minorHAnsi"/>
              </w:rPr>
              <w:t xml:space="preserve">Nombre de </w:t>
            </w:r>
            <w:r w:rsidR="00484C1C">
              <w:rPr>
                <w:rFonts w:asciiTheme="minorHAnsi" w:hAnsiTheme="minorHAnsi" w:cstheme="minorHAnsi"/>
              </w:rPr>
              <w:t>M</w:t>
            </w:r>
            <w:r w:rsidRPr="00155DAB">
              <w:rPr>
                <w:rFonts w:asciiTheme="minorHAnsi" w:hAnsiTheme="minorHAnsi" w:cstheme="minorHAnsi"/>
              </w:rPr>
              <w:t>Wh renouvelable ou fatal distribués via réseau d’énergie thermique aux consommateurs</w:t>
            </w:r>
            <w:r w:rsidR="006E21EA" w:rsidRPr="006361B8">
              <w:rPr>
                <w:rStyle w:val="Appelnotedebasdep"/>
              </w:rPr>
              <w:footnoteReference w:id="3"/>
            </w:r>
            <w:r w:rsidRPr="00155DAB">
              <w:rPr>
                <w:rFonts w:asciiTheme="minorHAnsi" w:hAnsiTheme="minorHAnsi" w:cstheme="minorHAnsi"/>
              </w:rPr>
              <w:t xml:space="preserve">  grâce au projet par rapport à la situation sans réalisation du projet</w:t>
            </w:r>
          </w:p>
        </w:tc>
        <w:tc>
          <w:tcPr>
            <w:tcW w:w="1843" w:type="dxa"/>
            <w:vAlign w:val="center"/>
          </w:tcPr>
          <w:p w14:paraId="4E19F087" w14:textId="1099BF38" w:rsidR="00B311BC" w:rsidRPr="00853D1D" w:rsidRDefault="006E21EA" w:rsidP="00853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551" w:type="dxa"/>
            <w:vAlign w:val="center"/>
          </w:tcPr>
          <w:p w14:paraId="542D55E4" w14:textId="77777777" w:rsidR="00B311BC" w:rsidRPr="00853D1D" w:rsidRDefault="00B311BC" w:rsidP="00853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311BC" w:rsidRPr="00853D1D" w14:paraId="1CE823BF" w14:textId="77777777" w:rsidTr="00B3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2DDF720B" w14:textId="2A2E0815" w:rsidR="00B311BC" w:rsidRPr="00853D1D" w:rsidRDefault="009B32C4" w:rsidP="00853D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Indice de p</w:t>
            </w:r>
            <w:r w:rsidR="006E21EA">
              <w:rPr>
                <w:rFonts w:asciiTheme="minorHAnsi" w:hAnsiTheme="minorHAnsi" w:cstheme="minorHAnsi"/>
              </w:rPr>
              <w:t>erformance</w:t>
            </w:r>
            <w:r w:rsidR="00C52BAE">
              <w:rPr>
                <w:rFonts w:asciiTheme="minorHAnsi" w:hAnsiTheme="minorHAnsi" w:cstheme="minorHAnsi"/>
              </w:rPr>
              <w:t xml:space="preserve"> (€/MWh distribué)</w:t>
            </w:r>
          </w:p>
        </w:tc>
        <w:tc>
          <w:tcPr>
            <w:tcW w:w="1843" w:type="dxa"/>
            <w:vAlign w:val="center"/>
          </w:tcPr>
          <w:p w14:paraId="7026E5DC" w14:textId="6B436B73" w:rsidR="00B311BC" w:rsidRPr="00853D1D" w:rsidRDefault="002D5FBF" w:rsidP="00853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551" w:type="dxa"/>
            <w:vAlign w:val="center"/>
          </w:tcPr>
          <w:p w14:paraId="1F4D2F45" w14:textId="77777777" w:rsidR="00B311BC" w:rsidRPr="00853D1D" w:rsidRDefault="00B311BC" w:rsidP="00853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70AC49B" w14:textId="77777777" w:rsidR="00853D1D" w:rsidRDefault="00853D1D"/>
    <w:p w14:paraId="5C8DA246" w14:textId="77777777" w:rsidR="00F423E2" w:rsidRDefault="00F423E2" w:rsidP="00F423E2">
      <w:r>
        <w:t>Les informations transmissent sont détaillées dans l’annexe A3.1, complétées par un plan du réseau doit être fournis en annexe A3.2.</w:t>
      </w:r>
    </w:p>
    <w:p w14:paraId="2F1106F8" w14:textId="4A67B49F" w:rsidR="00F423E2" w:rsidRDefault="00F423E2" w:rsidP="00F423E2">
      <w:r>
        <w:t xml:space="preserve">Les informations fournies dans l’annexe 3.1 doivent </w:t>
      </w:r>
      <w:r w:rsidR="00277C79">
        <w:t xml:space="preserve">intégrer les hypothèses, données initiales et formules de calcul démontrant les critères. </w:t>
      </w:r>
    </w:p>
    <w:p w14:paraId="50B76897" w14:textId="220535CC" w:rsidR="004C4AFB" w:rsidRDefault="004C4AFB" w:rsidP="004E09D3">
      <w:pPr>
        <w:pStyle w:val="Titre3"/>
      </w:pPr>
      <w:r>
        <w:lastRenderedPageBreak/>
        <w:t xml:space="preserve">Critère 2 – </w:t>
      </w:r>
      <w:r w:rsidR="00687E23" w:rsidRPr="00687E23">
        <w:t>Qualité, pérennité et performance du projet</w:t>
      </w:r>
      <w:r w:rsidR="003174D4">
        <w:t xml:space="preserve"> – 40 points</w:t>
      </w:r>
    </w:p>
    <w:p w14:paraId="0C5269F4" w14:textId="7E2E0A8D" w:rsidR="004C4AFB" w:rsidRDefault="00BD08B7">
      <w:r>
        <w:t xml:space="preserve">Ce critère est jugé sur base des informations </w:t>
      </w:r>
      <w:r w:rsidR="00277C79">
        <w:t>transmissent</w:t>
      </w:r>
      <w:r>
        <w:t xml:space="preserve"> dans les annexes A5.2, </w:t>
      </w:r>
      <w:r w:rsidR="004E09D3">
        <w:t>A5.3, A5.4, A5.5, A5.6, A5.7.</w:t>
      </w:r>
    </w:p>
    <w:p w14:paraId="34FB17F4" w14:textId="77777777" w:rsidR="002A1026" w:rsidRDefault="002A1026"/>
    <w:p w14:paraId="0D23B848" w14:textId="639CF070" w:rsidR="004E09D3" w:rsidRDefault="004E09D3" w:rsidP="004E09D3">
      <w:pPr>
        <w:pStyle w:val="Titre3"/>
      </w:pPr>
      <w:r>
        <w:t>Critère 3 – Mixité des types de consommateurs – 10 points</w:t>
      </w:r>
    </w:p>
    <w:p w14:paraId="5E933052" w14:textId="722D33C3" w:rsidR="004E09D3" w:rsidRPr="00831533" w:rsidRDefault="004E09D3" w:rsidP="004E09D3">
      <w:r>
        <w:t xml:space="preserve">Compléter le tableau ci-dessous </w:t>
      </w:r>
      <w:r w:rsidR="007E738E">
        <w:t xml:space="preserve">sur base des informations reprisent en annexe A3.1 </w:t>
      </w:r>
      <w:r>
        <w:t>:</w:t>
      </w:r>
    </w:p>
    <w:tbl>
      <w:tblPr>
        <w:tblStyle w:val="TableauGrille4"/>
        <w:tblW w:w="9067" w:type="dxa"/>
        <w:tblLook w:val="04A0" w:firstRow="1" w:lastRow="0" w:firstColumn="1" w:lastColumn="0" w:noHBand="0" w:noVBand="1"/>
      </w:tblPr>
      <w:tblGrid>
        <w:gridCol w:w="3585"/>
        <w:gridCol w:w="1612"/>
        <w:gridCol w:w="1262"/>
        <w:gridCol w:w="1239"/>
        <w:gridCol w:w="1369"/>
      </w:tblGrid>
      <w:tr w:rsidR="00776578" w:rsidRPr="00853D1D" w14:paraId="36E5AA8B" w14:textId="77777777" w:rsidTr="007E7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73F039A" w14:textId="77777777" w:rsidR="00776578" w:rsidRPr="00853D1D" w:rsidRDefault="00776578" w:rsidP="009B0185">
            <w:pPr>
              <w:spacing w:line="259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62E8C">
              <w:t xml:space="preserve">  </w:t>
            </w:r>
            <w:r>
              <w:rPr>
                <w:rFonts w:asciiTheme="minorHAnsi" w:hAnsiTheme="minorHAnsi" w:cstheme="minorHAnsi"/>
              </w:rPr>
              <w:t>Critère</w:t>
            </w:r>
          </w:p>
        </w:tc>
        <w:tc>
          <w:tcPr>
            <w:tcW w:w="1275" w:type="dxa"/>
            <w:vAlign w:val="center"/>
          </w:tcPr>
          <w:p w14:paraId="6973FF00" w14:textId="5411275D" w:rsidR="00776578" w:rsidRDefault="00776578" w:rsidP="007765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Seuil </w:t>
            </w:r>
            <w:r w:rsidR="007B4356">
              <w:rPr>
                <w:rFonts w:asciiTheme="minorHAnsi" w:hAnsiTheme="minorHAnsi" w:cstheme="minorHAnsi"/>
              </w:rPr>
              <w:t>pour comptabilisation</w:t>
            </w:r>
          </w:p>
        </w:tc>
        <w:tc>
          <w:tcPr>
            <w:tcW w:w="1276" w:type="dxa"/>
            <w:vAlign w:val="center"/>
          </w:tcPr>
          <w:p w14:paraId="1779D43C" w14:textId="7220A557" w:rsidR="00776578" w:rsidRPr="00853D1D" w:rsidRDefault="00776578" w:rsidP="007765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Résidentiel</w:t>
            </w:r>
          </w:p>
        </w:tc>
        <w:tc>
          <w:tcPr>
            <w:tcW w:w="1276" w:type="dxa"/>
            <w:vAlign w:val="center"/>
          </w:tcPr>
          <w:p w14:paraId="206D4776" w14:textId="5F4A0876" w:rsidR="00776578" w:rsidRDefault="00776578" w:rsidP="00776578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Tertiaire</w:t>
            </w:r>
          </w:p>
        </w:tc>
        <w:tc>
          <w:tcPr>
            <w:tcW w:w="1417" w:type="dxa"/>
            <w:vAlign w:val="center"/>
          </w:tcPr>
          <w:p w14:paraId="37CFB87F" w14:textId="36337D98" w:rsidR="00776578" w:rsidRPr="00831533" w:rsidRDefault="00776578" w:rsidP="00776578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Industrie</w:t>
            </w:r>
          </w:p>
        </w:tc>
      </w:tr>
      <w:tr w:rsidR="007E738E" w:rsidRPr="00853D1D" w14:paraId="36876BF0" w14:textId="77777777" w:rsidTr="007E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3CC5823" w14:textId="560DC128" w:rsidR="00776578" w:rsidRPr="00853D1D" w:rsidRDefault="00776578" w:rsidP="009B0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Représentativité des consommateurs </w:t>
            </w:r>
            <w:r w:rsidR="008B1A25">
              <w:rPr>
                <w:rFonts w:asciiTheme="minorHAnsi" w:hAnsiTheme="minorHAnsi" w:cstheme="minorHAnsi"/>
              </w:rPr>
              <w:t>en nombre</w:t>
            </w:r>
            <w:r w:rsidR="00D71E1E">
              <w:rPr>
                <w:rFonts w:asciiTheme="minorHAnsi" w:hAnsiTheme="minorHAnsi" w:cstheme="minorHAnsi"/>
              </w:rPr>
              <w:t xml:space="preserve"> </w:t>
            </w:r>
            <w:r w:rsidR="007E738E">
              <w:rPr>
                <w:rFonts w:asciiTheme="minorHAnsi" w:hAnsiTheme="minorHAnsi" w:cstheme="minorHAnsi"/>
              </w:rPr>
              <w:t xml:space="preserve">station </w:t>
            </w:r>
            <w:r w:rsidR="007B4356">
              <w:rPr>
                <w:rFonts w:asciiTheme="minorHAnsi" w:hAnsiTheme="minorHAnsi" w:cstheme="minorHAnsi"/>
              </w:rPr>
              <w:t>d’échange (</w:t>
            </w:r>
            <w:r>
              <w:rPr>
                <w:rFonts w:asciiTheme="minorHAnsi" w:hAnsiTheme="minorHAnsi" w:cstheme="minorHAnsi"/>
              </w:rPr>
              <w:t>%</w:t>
            </w:r>
            <w:r w:rsidR="008B1A2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5" w:type="dxa"/>
            <w:vAlign w:val="center"/>
          </w:tcPr>
          <w:p w14:paraId="502223E9" w14:textId="67B098A6" w:rsidR="00776578" w:rsidRDefault="008036BC" w:rsidP="007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30 %</w:t>
            </w:r>
          </w:p>
        </w:tc>
        <w:tc>
          <w:tcPr>
            <w:tcW w:w="1276" w:type="dxa"/>
            <w:vAlign w:val="center"/>
          </w:tcPr>
          <w:p w14:paraId="715DEEAF" w14:textId="73D4D340" w:rsidR="00776578" w:rsidRPr="00853D1D" w:rsidRDefault="00776578" w:rsidP="007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7D7B7C4E" w14:textId="77777777" w:rsidR="00776578" w:rsidRPr="00853D1D" w:rsidRDefault="00776578" w:rsidP="007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B9AA3B7" w14:textId="6687A96C" w:rsidR="00776578" w:rsidRPr="00853D1D" w:rsidRDefault="00776578" w:rsidP="007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738E" w:rsidRPr="00853D1D" w14:paraId="29DA6F0A" w14:textId="77777777" w:rsidTr="007E738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444A278" w14:textId="66033CC9" w:rsidR="00776578" w:rsidRPr="00853D1D" w:rsidRDefault="006C2EF7" w:rsidP="009B0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Représentativité des consommateurs en </w:t>
            </w:r>
            <w:r w:rsidR="007E738E">
              <w:rPr>
                <w:rFonts w:asciiTheme="minorHAnsi" w:hAnsiTheme="minorHAnsi" w:cstheme="minorHAnsi"/>
              </w:rPr>
              <w:t>consommatio</w:t>
            </w:r>
            <w:r w:rsidR="007E738E">
              <w:rPr>
                <w:rFonts w:asciiTheme="minorHAnsi" w:hAnsiTheme="minorHAnsi" w:cstheme="minorHAnsi"/>
                <w:b w:val="0"/>
                <w:bCs w:val="0"/>
              </w:rPr>
              <w:t>n</w:t>
            </w:r>
            <w:r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275" w:type="dxa"/>
            <w:vAlign w:val="center"/>
          </w:tcPr>
          <w:p w14:paraId="74978D18" w14:textId="56E4C7B5" w:rsidR="00776578" w:rsidRDefault="00D71E1E" w:rsidP="0077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20 %</w:t>
            </w:r>
          </w:p>
        </w:tc>
        <w:tc>
          <w:tcPr>
            <w:tcW w:w="1276" w:type="dxa"/>
            <w:vAlign w:val="center"/>
          </w:tcPr>
          <w:p w14:paraId="5819859F" w14:textId="429FB158" w:rsidR="00776578" w:rsidRPr="00853D1D" w:rsidRDefault="00776578" w:rsidP="0077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3AA2A952" w14:textId="77777777" w:rsidR="00776578" w:rsidRPr="00853D1D" w:rsidRDefault="00776578" w:rsidP="0077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6280F28" w14:textId="47E1C07F" w:rsidR="00776578" w:rsidRPr="00853D1D" w:rsidRDefault="00776578" w:rsidP="0077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1A20A580" w14:textId="77777777" w:rsidR="004E09D3" w:rsidRDefault="004E09D3"/>
    <w:p w14:paraId="42A33D2B" w14:textId="27600E0D" w:rsidR="008036BC" w:rsidRDefault="008036BC" w:rsidP="008036BC">
      <w:r>
        <w:t xml:space="preserve">Les informations fournies dans l’annexe 3.1 doivent intégrer les hypothèses, données initiales et formules de calcul démontrant le </w:t>
      </w:r>
      <w:r w:rsidR="007E738E">
        <w:t xml:space="preserve">calcul des valeurs présentée pour ce </w:t>
      </w:r>
      <w:r>
        <w:t xml:space="preserve">critère. </w:t>
      </w:r>
    </w:p>
    <w:p w14:paraId="350C8F3A" w14:textId="77777777" w:rsidR="008036BC" w:rsidRDefault="008036BC"/>
    <w:p w14:paraId="35722321" w14:textId="7D72926D" w:rsidR="004C2E3C" w:rsidRDefault="0024519D" w:rsidP="00B80C82">
      <w:pPr>
        <w:pStyle w:val="Titre2"/>
        <w:pageBreakBefore w:val="0"/>
      </w:pPr>
      <w:r>
        <w:t>Signatures</w:t>
      </w:r>
    </w:p>
    <w:p w14:paraId="31EE9760" w14:textId="16AFCADD" w:rsidR="009C61D3" w:rsidRPr="0011705F" w:rsidRDefault="009C61D3" w:rsidP="009C61D3">
      <w:pPr>
        <w:spacing w:after="141"/>
        <w:ind w:left="12" w:right="215"/>
      </w:pPr>
      <w:r w:rsidRPr="0011705F">
        <w:rPr>
          <w:b/>
        </w:rPr>
        <w:t>Signature(s)</w:t>
      </w:r>
      <w:r w:rsidRPr="0011705F">
        <w:t xml:space="preserve"> </w:t>
      </w:r>
      <w:r w:rsidR="00C02B98">
        <w:rPr>
          <w:b/>
          <w:bCs/>
        </w:rPr>
        <w:t>électronique(s)</w:t>
      </w:r>
      <w:r w:rsidR="00C02B98">
        <w:rPr>
          <w:rStyle w:val="Appelnotedebasdep"/>
          <w:b/>
          <w:bCs/>
        </w:rPr>
        <w:footnoteReference w:id="4"/>
      </w:r>
      <w:r w:rsidR="00C02B98">
        <w:rPr>
          <w:b/>
          <w:bCs/>
        </w:rPr>
        <w:t xml:space="preserve"> </w:t>
      </w:r>
      <w:r w:rsidRPr="0011705F">
        <w:t xml:space="preserve">du candidat ou des candidats concernés du projet, précédée(s) de la date, du lieu, du nom, prénom et qualité du signataire / des signataires et de la mention manuscrite « Lu et approuvé ». </w:t>
      </w:r>
    </w:p>
    <w:p w14:paraId="2931F998" w14:textId="77777777" w:rsidR="009C61D3" w:rsidRPr="0011705F" w:rsidRDefault="009C61D3" w:rsidP="009C61D3">
      <w:pPr>
        <w:spacing w:after="0"/>
        <w:jc w:val="left"/>
      </w:pPr>
      <w:r w:rsidRPr="0011705F">
        <w:rPr>
          <w:sz w:val="23"/>
        </w:rPr>
        <w:t xml:space="preserve"> </w:t>
      </w:r>
    </w:p>
    <w:p w14:paraId="7D410D23" w14:textId="77777777" w:rsidR="009C61D3" w:rsidRPr="0011705F" w:rsidRDefault="009C61D3" w:rsidP="009C61D3">
      <w:pPr>
        <w:spacing w:after="0"/>
        <w:jc w:val="left"/>
      </w:pPr>
      <w:r w:rsidRPr="0011705F">
        <w:rPr>
          <w:b/>
        </w:rPr>
        <w:t xml:space="preserve"> </w:t>
      </w:r>
    </w:p>
    <w:p w14:paraId="43A1FE83" w14:textId="77777777" w:rsidR="009C61D3" w:rsidRPr="0011705F" w:rsidRDefault="009C61D3" w:rsidP="009C61D3">
      <w:pPr>
        <w:spacing w:after="0"/>
        <w:ind w:left="360"/>
        <w:jc w:val="center"/>
      </w:pPr>
      <w:r w:rsidRPr="0011705F">
        <w:rPr>
          <w:b/>
          <w:sz w:val="19"/>
        </w:rPr>
        <w:t xml:space="preserve"> </w:t>
      </w:r>
    </w:p>
    <w:p w14:paraId="38ADB8BD" w14:textId="77777777" w:rsidR="009C61D3" w:rsidRPr="00EB4697" w:rsidRDefault="009C61D3" w:rsidP="009C61D3">
      <w:pPr>
        <w:jc w:val="right"/>
      </w:pPr>
      <w:r>
        <w:t>Date et signature</w:t>
      </w:r>
    </w:p>
    <w:p w14:paraId="7B94F9A2" w14:textId="77777777" w:rsidR="009C61D3" w:rsidRDefault="009C61D3" w:rsidP="009C61D3"/>
    <w:p w14:paraId="3C638DE1" w14:textId="5246C21C" w:rsidR="00115D06" w:rsidRDefault="00115D06" w:rsidP="0065551E"/>
    <w:sectPr w:rsidR="00115D06" w:rsidSect="00DD0FC1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F0A2" w14:textId="77777777" w:rsidR="004C0686" w:rsidRDefault="004C0686" w:rsidP="0065551E">
      <w:pPr>
        <w:spacing w:after="0" w:line="240" w:lineRule="auto"/>
      </w:pPr>
      <w:r>
        <w:separator/>
      </w:r>
    </w:p>
  </w:endnote>
  <w:endnote w:type="continuationSeparator" w:id="0">
    <w:p w14:paraId="5C0D0EF0" w14:textId="77777777" w:rsidR="004C0686" w:rsidRDefault="004C0686" w:rsidP="0065551E">
      <w:pPr>
        <w:spacing w:after="0" w:line="240" w:lineRule="auto"/>
      </w:pPr>
      <w:r>
        <w:continuationSeparator/>
      </w:r>
    </w:p>
  </w:endnote>
  <w:endnote w:type="continuationNotice" w:id="1">
    <w:p w14:paraId="19EF407B" w14:textId="77777777" w:rsidR="004C0686" w:rsidRDefault="004C06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729625"/>
      <w:docPartObj>
        <w:docPartGallery w:val="Page Numbers (Bottom of Page)"/>
        <w:docPartUnique/>
      </w:docPartObj>
    </w:sdtPr>
    <w:sdtContent>
      <w:p w14:paraId="26E6CBD7" w14:textId="77777777" w:rsidR="00DD0FC1" w:rsidRDefault="00DD0FC1">
        <w:pPr>
          <w:pStyle w:val="Pieddepage"/>
          <w:jc w:val="right"/>
        </w:pPr>
      </w:p>
      <w:tbl>
        <w:tblPr>
          <w:tblW w:w="5000" w:type="pct"/>
          <w:jc w:val="right"/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8618"/>
          <w:gridCol w:w="454"/>
        </w:tblGrid>
        <w:tr w:rsidR="00DD0FC1" w14:paraId="3D30BCD8" w14:textId="77777777" w:rsidTr="005965D2">
          <w:trPr>
            <w:jc w:val="right"/>
          </w:trPr>
          <w:tc>
            <w:tcPr>
              <w:tcW w:w="4795" w:type="dxa"/>
              <w:vAlign w:val="center"/>
            </w:tcPr>
            <w:p w14:paraId="7F26C76D" w14:textId="4522B33F" w:rsidR="00DD0FC1" w:rsidRPr="005965D2" w:rsidRDefault="00DD0FC1" w:rsidP="00DD0FC1">
              <w:pPr>
                <w:pStyle w:val="En-tte"/>
                <w:tabs>
                  <w:tab w:val="left" w:pos="555"/>
                </w:tabs>
                <w:jc w:val="right"/>
                <w:rPr>
                  <w:color w:val="000000" w:themeColor="text1"/>
                  <w:sz w:val="18"/>
                  <w:szCs w:val="18"/>
                </w:rPr>
              </w:pPr>
              <w:r>
                <w:rPr>
                  <w:color w:val="000000" w:themeColor="text1"/>
                  <w:sz w:val="18"/>
                  <w:szCs w:val="18"/>
                </w:rPr>
                <w:t xml:space="preserve">SPW Energie – Appel à projet pour la réalisation ou l’extension de réseau d’énergie thermique – PRW61 Annexe </w:t>
              </w:r>
              <w:r w:rsidR="00050663">
                <w:rPr>
                  <w:color w:val="000000" w:themeColor="text1"/>
                  <w:sz w:val="18"/>
                  <w:szCs w:val="18"/>
                </w:rPr>
                <w:t>A.4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– </w:t>
              </w:r>
              <w:r w:rsidR="00A812D2">
                <w:rPr>
                  <w:color w:val="000000" w:themeColor="text1"/>
                  <w:sz w:val="18"/>
                  <w:szCs w:val="18"/>
                </w:rPr>
                <w:t>Octobre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2023</w:t>
              </w:r>
            </w:p>
          </w:tc>
          <w:tc>
            <w:tcPr>
              <w:tcW w:w="250" w:type="pct"/>
              <w:shd w:val="clear" w:color="auto" w:fill="C0504D" w:themeFill="accent2"/>
              <w:vAlign w:val="center"/>
            </w:tcPr>
            <w:p w14:paraId="0DBD9604" w14:textId="77777777" w:rsidR="00DD0FC1" w:rsidRDefault="00DD0FC1" w:rsidP="00DD0FC1">
              <w:pPr>
                <w:pStyle w:val="Pieddepage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fldChar w:fldCharType="begin"/>
              </w:r>
              <w:r>
                <w:rPr>
                  <w:color w:val="FFFFFF" w:themeColor="background1"/>
                </w:rPr>
                <w:instrText>PAGE   \* MERGEFORMAT</w:instrText>
              </w:r>
              <w:r>
                <w:rPr>
                  <w:color w:val="FFFFFF" w:themeColor="background1"/>
                </w:rPr>
                <w:fldChar w:fldCharType="separate"/>
              </w:r>
              <w:r w:rsidRPr="002E0FD8">
                <w:rPr>
                  <w:noProof/>
                  <w:color w:val="FFFFFF" w:themeColor="background1"/>
                  <w:lang w:val="fr-FR"/>
                </w:rPr>
                <w:t>17</w:t>
              </w:r>
              <w:r>
                <w:rPr>
                  <w:color w:val="FFFFFF" w:themeColor="background1"/>
                </w:rPr>
                <w:fldChar w:fldCharType="end"/>
              </w:r>
            </w:p>
          </w:tc>
        </w:tr>
      </w:tbl>
      <w:p w14:paraId="6A91BE88" w14:textId="368BA933" w:rsidR="004459CD" w:rsidRDefault="004459CD">
        <w:pPr>
          <w:pStyle w:val="Pieddepage"/>
          <w:jc w:val="right"/>
        </w:pPr>
      </w:p>
      <w:p w14:paraId="2F63A444" w14:textId="77777777" w:rsidR="006653E9" w:rsidRDefault="00000000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433A" w14:textId="77777777" w:rsidR="004C0686" w:rsidRDefault="004C0686" w:rsidP="0065551E">
      <w:pPr>
        <w:spacing w:after="0" w:line="240" w:lineRule="auto"/>
      </w:pPr>
      <w:r>
        <w:separator/>
      </w:r>
    </w:p>
  </w:footnote>
  <w:footnote w:type="continuationSeparator" w:id="0">
    <w:p w14:paraId="4C82AC04" w14:textId="77777777" w:rsidR="004C0686" w:rsidRDefault="004C0686" w:rsidP="0065551E">
      <w:pPr>
        <w:spacing w:after="0" w:line="240" w:lineRule="auto"/>
      </w:pPr>
      <w:r>
        <w:continuationSeparator/>
      </w:r>
    </w:p>
  </w:footnote>
  <w:footnote w:type="continuationNotice" w:id="1">
    <w:p w14:paraId="4BE455F7" w14:textId="77777777" w:rsidR="004C0686" w:rsidRDefault="004C0686">
      <w:pPr>
        <w:spacing w:after="0" w:line="240" w:lineRule="auto"/>
      </w:pPr>
    </w:p>
  </w:footnote>
  <w:footnote w:id="2">
    <w:p w14:paraId="6958468F" w14:textId="4804EBCA" w:rsidR="002754FA" w:rsidRDefault="002754FA">
      <w:pPr>
        <w:pStyle w:val="Notedebasdepage"/>
      </w:pPr>
      <w:r>
        <w:rPr>
          <w:rStyle w:val="Appelnotedebasdep"/>
        </w:rPr>
        <w:footnoteRef/>
      </w:r>
      <w:r>
        <w:t xml:space="preserve"> Pour la soumission du dossier de candidature</w:t>
      </w:r>
    </w:p>
  </w:footnote>
  <w:footnote w:id="3">
    <w:p w14:paraId="7B015F53" w14:textId="77777777" w:rsidR="006E21EA" w:rsidRDefault="006E21EA" w:rsidP="006E21EA">
      <w:pPr>
        <w:pStyle w:val="Notedebasdepage"/>
      </w:pPr>
      <w:r>
        <w:rPr>
          <w:rStyle w:val="Appelnotedebasdep"/>
        </w:rPr>
        <w:footnoteRef/>
      </w:r>
      <w:r>
        <w:t xml:space="preserve"> L’énergie distribuée correspond à l’énergie injectée dans le réseau moins les pertes lors du transport jusqu’à la station d’échange avec le consommateur. </w:t>
      </w:r>
    </w:p>
  </w:footnote>
  <w:footnote w:id="4">
    <w:p w14:paraId="7106419F" w14:textId="4929BDF3" w:rsidR="00C02B98" w:rsidRDefault="00C02B9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F4048F">
        <w:t xml:space="preserve">Par exemple : </w:t>
      </w:r>
      <w:hyperlink r:id="rId1" w:anchor="7261" w:history="1">
        <w:r w:rsidR="00F4048F" w:rsidRPr="007E2C78">
          <w:rPr>
            <w:rStyle w:val="Lienhypertexte"/>
          </w:rPr>
          <w:t>https://eid.belgium.be/fr/faq/comment-signer-un-document-de-maniere-electronique-avec-acrobat-reader-dc#7261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7FC0" w14:textId="249BE40A" w:rsidR="00B8637A" w:rsidRPr="00B8637A" w:rsidRDefault="00B8637A" w:rsidP="00B8637A">
    <w:pPr>
      <w:pStyle w:val="En-tte"/>
      <w:jc w:val="right"/>
      <w:rPr>
        <w:i/>
        <w:iCs/>
      </w:rPr>
    </w:pPr>
    <w:r w:rsidRPr="00B8637A">
      <w:rPr>
        <w:i/>
        <w:iCs/>
      </w:rPr>
      <w:t>Acronyme du projet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EE4"/>
    <w:multiLevelType w:val="hybridMultilevel"/>
    <w:tmpl w:val="12F6E3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1C50"/>
    <w:multiLevelType w:val="multilevel"/>
    <w:tmpl w:val="C686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414084"/>
    <w:multiLevelType w:val="multilevel"/>
    <w:tmpl w:val="76B8F34E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2E0F19"/>
    <w:multiLevelType w:val="hybridMultilevel"/>
    <w:tmpl w:val="BB8C6F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46D1"/>
    <w:multiLevelType w:val="hybridMultilevel"/>
    <w:tmpl w:val="AFACF4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210F2"/>
    <w:multiLevelType w:val="hybridMultilevel"/>
    <w:tmpl w:val="A3E054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44F97"/>
    <w:multiLevelType w:val="hybridMultilevel"/>
    <w:tmpl w:val="59C2ED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02DB"/>
    <w:multiLevelType w:val="hybridMultilevel"/>
    <w:tmpl w:val="E43A00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77144"/>
    <w:multiLevelType w:val="multilevel"/>
    <w:tmpl w:val="F80ECA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C31681E"/>
    <w:multiLevelType w:val="hybridMultilevel"/>
    <w:tmpl w:val="5CF69D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E5B94"/>
    <w:multiLevelType w:val="hybridMultilevel"/>
    <w:tmpl w:val="E2742F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325B"/>
    <w:multiLevelType w:val="hybridMultilevel"/>
    <w:tmpl w:val="8196DE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833A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8B23AA"/>
    <w:multiLevelType w:val="hybridMultilevel"/>
    <w:tmpl w:val="C568B066"/>
    <w:lvl w:ilvl="0" w:tplc="080C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 w15:restartNumberingAfterBreak="0">
    <w:nsid w:val="50691999"/>
    <w:multiLevelType w:val="multilevel"/>
    <w:tmpl w:val="265045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4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3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3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945" w:hanging="1800"/>
      </w:pPr>
      <w:rPr>
        <w:rFonts w:hint="default"/>
      </w:rPr>
    </w:lvl>
  </w:abstractNum>
  <w:abstractNum w:abstractNumId="15" w15:restartNumberingAfterBreak="0">
    <w:nsid w:val="573D0588"/>
    <w:multiLevelType w:val="hybridMultilevel"/>
    <w:tmpl w:val="56F80436"/>
    <w:lvl w:ilvl="0" w:tplc="080C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6" w15:restartNumberingAfterBreak="0">
    <w:nsid w:val="5B0E6AFA"/>
    <w:multiLevelType w:val="multilevel"/>
    <w:tmpl w:val="CEFE8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2162AC"/>
    <w:multiLevelType w:val="hybridMultilevel"/>
    <w:tmpl w:val="7DDA761C"/>
    <w:lvl w:ilvl="0" w:tplc="5640409C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F762DC"/>
    <w:multiLevelType w:val="hybridMultilevel"/>
    <w:tmpl w:val="B296A2AC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AC01F14"/>
    <w:multiLevelType w:val="hybridMultilevel"/>
    <w:tmpl w:val="D3CA92BA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C2684F"/>
    <w:multiLevelType w:val="hybridMultilevel"/>
    <w:tmpl w:val="BA060446"/>
    <w:lvl w:ilvl="0" w:tplc="08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F8B6C0C"/>
    <w:multiLevelType w:val="hybridMultilevel"/>
    <w:tmpl w:val="3E2ED23C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D46D26"/>
    <w:multiLevelType w:val="multilevel"/>
    <w:tmpl w:val="CEC29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902711">
    <w:abstractNumId w:val="14"/>
  </w:num>
  <w:num w:numId="2" w16cid:durableId="196088167">
    <w:abstractNumId w:val="1"/>
  </w:num>
  <w:num w:numId="3" w16cid:durableId="1292205408">
    <w:abstractNumId w:val="5"/>
  </w:num>
  <w:num w:numId="4" w16cid:durableId="172259287">
    <w:abstractNumId w:val="12"/>
  </w:num>
  <w:num w:numId="5" w16cid:durableId="390276897">
    <w:abstractNumId w:val="0"/>
  </w:num>
  <w:num w:numId="6" w16cid:durableId="193617971">
    <w:abstractNumId w:val="10"/>
  </w:num>
  <w:num w:numId="7" w16cid:durableId="386075892">
    <w:abstractNumId w:val="17"/>
  </w:num>
  <w:num w:numId="8" w16cid:durableId="431054758">
    <w:abstractNumId w:val="22"/>
  </w:num>
  <w:num w:numId="9" w16cid:durableId="705758228">
    <w:abstractNumId w:val="15"/>
  </w:num>
  <w:num w:numId="10" w16cid:durableId="381514954">
    <w:abstractNumId w:val="7"/>
  </w:num>
  <w:num w:numId="11" w16cid:durableId="125978525">
    <w:abstractNumId w:val="9"/>
  </w:num>
  <w:num w:numId="12" w16cid:durableId="263732445">
    <w:abstractNumId w:val="4"/>
  </w:num>
  <w:num w:numId="13" w16cid:durableId="893737794">
    <w:abstractNumId w:val="21"/>
  </w:num>
  <w:num w:numId="14" w16cid:durableId="98378655">
    <w:abstractNumId w:val="18"/>
  </w:num>
  <w:num w:numId="15" w16cid:durableId="109861743">
    <w:abstractNumId w:val="19"/>
  </w:num>
  <w:num w:numId="16" w16cid:durableId="704257844">
    <w:abstractNumId w:val="13"/>
  </w:num>
  <w:num w:numId="17" w16cid:durableId="500971959">
    <w:abstractNumId w:val="20"/>
  </w:num>
  <w:num w:numId="18" w16cid:durableId="2145266302">
    <w:abstractNumId w:val="6"/>
  </w:num>
  <w:num w:numId="19" w16cid:durableId="1337685690">
    <w:abstractNumId w:val="11"/>
  </w:num>
  <w:num w:numId="20" w16cid:durableId="599609169">
    <w:abstractNumId w:val="3"/>
  </w:num>
  <w:num w:numId="21" w16cid:durableId="1124422902">
    <w:abstractNumId w:val="2"/>
  </w:num>
  <w:num w:numId="22" w16cid:durableId="1056079855">
    <w:abstractNumId w:val="16"/>
  </w:num>
  <w:num w:numId="23" w16cid:durableId="1140730166">
    <w:abstractNumId w:val="8"/>
  </w:num>
  <w:num w:numId="24" w16cid:durableId="796341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2842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1307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9353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4871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1E"/>
    <w:rsid w:val="00020B03"/>
    <w:rsid w:val="00050663"/>
    <w:rsid w:val="000513C3"/>
    <w:rsid w:val="000663B5"/>
    <w:rsid w:val="00083D05"/>
    <w:rsid w:val="000D729F"/>
    <w:rsid w:val="000E664A"/>
    <w:rsid w:val="000F063E"/>
    <w:rsid w:val="000F4709"/>
    <w:rsid w:val="00101E4F"/>
    <w:rsid w:val="00105E60"/>
    <w:rsid w:val="00115D06"/>
    <w:rsid w:val="0011697F"/>
    <w:rsid w:val="00123436"/>
    <w:rsid w:val="00137D95"/>
    <w:rsid w:val="0014713B"/>
    <w:rsid w:val="0015275D"/>
    <w:rsid w:val="00155DAB"/>
    <w:rsid w:val="00164AF7"/>
    <w:rsid w:val="00164BA2"/>
    <w:rsid w:val="00174465"/>
    <w:rsid w:val="001A4726"/>
    <w:rsid w:val="001B5D37"/>
    <w:rsid w:val="001E0AE2"/>
    <w:rsid w:val="001E1ADF"/>
    <w:rsid w:val="001E4637"/>
    <w:rsid w:val="001F1B47"/>
    <w:rsid w:val="00215BBF"/>
    <w:rsid w:val="002161FC"/>
    <w:rsid w:val="00227622"/>
    <w:rsid w:val="00230B2D"/>
    <w:rsid w:val="002338ED"/>
    <w:rsid w:val="00233A35"/>
    <w:rsid w:val="00237AA8"/>
    <w:rsid w:val="0024086F"/>
    <w:rsid w:val="00242070"/>
    <w:rsid w:val="0024519D"/>
    <w:rsid w:val="002754FA"/>
    <w:rsid w:val="00277C79"/>
    <w:rsid w:val="002A1026"/>
    <w:rsid w:val="002A1846"/>
    <w:rsid w:val="002A1FC3"/>
    <w:rsid w:val="002A248C"/>
    <w:rsid w:val="002A2E86"/>
    <w:rsid w:val="002A32C3"/>
    <w:rsid w:val="002B5823"/>
    <w:rsid w:val="002B594D"/>
    <w:rsid w:val="002D1B9A"/>
    <w:rsid w:val="002D2587"/>
    <w:rsid w:val="002D5FBF"/>
    <w:rsid w:val="002E3BD9"/>
    <w:rsid w:val="002E769F"/>
    <w:rsid w:val="00302F9D"/>
    <w:rsid w:val="00310145"/>
    <w:rsid w:val="00310516"/>
    <w:rsid w:val="003174D4"/>
    <w:rsid w:val="00317808"/>
    <w:rsid w:val="00335465"/>
    <w:rsid w:val="00336720"/>
    <w:rsid w:val="0033695E"/>
    <w:rsid w:val="00340102"/>
    <w:rsid w:val="00352197"/>
    <w:rsid w:val="00387C89"/>
    <w:rsid w:val="00396D08"/>
    <w:rsid w:val="003B409F"/>
    <w:rsid w:val="003C18F8"/>
    <w:rsid w:val="003C6D70"/>
    <w:rsid w:val="00415569"/>
    <w:rsid w:val="00421AB8"/>
    <w:rsid w:val="00427763"/>
    <w:rsid w:val="004459CD"/>
    <w:rsid w:val="00451D89"/>
    <w:rsid w:val="004644BC"/>
    <w:rsid w:val="00467124"/>
    <w:rsid w:val="0048360C"/>
    <w:rsid w:val="00484C1C"/>
    <w:rsid w:val="004A6A6A"/>
    <w:rsid w:val="004B2B2E"/>
    <w:rsid w:val="004C0686"/>
    <w:rsid w:val="004C2E3C"/>
    <w:rsid w:val="004C3C85"/>
    <w:rsid w:val="004C4AFB"/>
    <w:rsid w:val="004E09D3"/>
    <w:rsid w:val="004E52A3"/>
    <w:rsid w:val="004F5C5E"/>
    <w:rsid w:val="005320F6"/>
    <w:rsid w:val="00533BB6"/>
    <w:rsid w:val="00534D5D"/>
    <w:rsid w:val="00581667"/>
    <w:rsid w:val="00584D18"/>
    <w:rsid w:val="0059516B"/>
    <w:rsid w:val="005A0E57"/>
    <w:rsid w:val="005B6C90"/>
    <w:rsid w:val="005C25C4"/>
    <w:rsid w:val="005C57D8"/>
    <w:rsid w:val="005D0ED0"/>
    <w:rsid w:val="005D67D0"/>
    <w:rsid w:val="005E1D1A"/>
    <w:rsid w:val="005E34FA"/>
    <w:rsid w:val="005E710F"/>
    <w:rsid w:val="00610230"/>
    <w:rsid w:val="006154F8"/>
    <w:rsid w:val="006411C2"/>
    <w:rsid w:val="00643862"/>
    <w:rsid w:val="00651298"/>
    <w:rsid w:val="0065551E"/>
    <w:rsid w:val="00657593"/>
    <w:rsid w:val="006653E9"/>
    <w:rsid w:val="00670401"/>
    <w:rsid w:val="0068438F"/>
    <w:rsid w:val="00687E23"/>
    <w:rsid w:val="006A46BE"/>
    <w:rsid w:val="006A56C3"/>
    <w:rsid w:val="006A593B"/>
    <w:rsid w:val="006B28E4"/>
    <w:rsid w:val="006C2EF7"/>
    <w:rsid w:val="006C46E1"/>
    <w:rsid w:val="006C6E37"/>
    <w:rsid w:val="006E21EA"/>
    <w:rsid w:val="006E496C"/>
    <w:rsid w:val="006E4CCA"/>
    <w:rsid w:val="006E57B1"/>
    <w:rsid w:val="006E6DCD"/>
    <w:rsid w:val="00704197"/>
    <w:rsid w:val="00705DD1"/>
    <w:rsid w:val="00713B4D"/>
    <w:rsid w:val="00722CD8"/>
    <w:rsid w:val="007243AC"/>
    <w:rsid w:val="00737A59"/>
    <w:rsid w:val="007414F0"/>
    <w:rsid w:val="00751A72"/>
    <w:rsid w:val="007608F2"/>
    <w:rsid w:val="00764C1B"/>
    <w:rsid w:val="00765196"/>
    <w:rsid w:val="00776578"/>
    <w:rsid w:val="00782C33"/>
    <w:rsid w:val="007B4356"/>
    <w:rsid w:val="007C3450"/>
    <w:rsid w:val="007E17DC"/>
    <w:rsid w:val="007E2780"/>
    <w:rsid w:val="007E51EA"/>
    <w:rsid w:val="007E738E"/>
    <w:rsid w:val="007F4F28"/>
    <w:rsid w:val="008036BC"/>
    <w:rsid w:val="00831533"/>
    <w:rsid w:val="00832F22"/>
    <w:rsid w:val="00836BD1"/>
    <w:rsid w:val="00853D1D"/>
    <w:rsid w:val="00862926"/>
    <w:rsid w:val="00886F08"/>
    <w:rsid w:val="008A29EF"/>
    <w:rsid w:val="008A40D7"/>
    <w:rsid w:val="008B1A25"/>
    <w:rsid w:val="008B22A9"/>
    <w:rsid w:val="008C4B86"/>
    <w:rsid w:val="008C57F8"/>
    <w:rsid w:val="008C633B"/>
    <w:rsid w:val="008D5B5B"/>
    <w:rsid w:val="008E4544"/>
    <w:rsid w:val="008E5461"/>
    <w:rsid w:val="008F64EE"/>
    <w:rsid w:val="008F735D"/>
    <w:rsid w:val="00905153"/>
    <w:rsid w:val="009365D9"/>
    <w:rsid w:val="00940AE4"/>
    <w:rsid w:val="00946C5E"/>
    <w:rsid w:val="0094774F"/>
    <w:rsid w:val="00956B3A"/>
    <w:rsid w:val="00965AF0"/>
    <w:rsid w:val="00975562"/>
    <w:rsid w:val="009A5AFF"/>
    <w:rsid w:val="009B1EE4"/>
    <w:rsid w:val="009B32C4"/>
    <w:rsid w:val="009B79C2"/>
    <w:rsid w:val="009C52DC"/>
    <w:rsid w:val="009C61D3"/>
    <w:rsid w:val="009E324F"/>
    <w:rsid w:val="009F136B"/>
    <w:rsid w:val="009F64C6"/>
    <w:rsid w:val="00A028E4"/>
    <w:rsid w:val="00A05732"/>
    <w:rsid w:val="00A328AB"/>
    <w:rsid w:val="00A648A5"/>
    <w:rsid w:val="00A64BBE"/>
    <w:rsid w:val="00A808A6"/>
    <w:rsid w:val="00A812D2"/>
    <w:rsid w:val="00AA2A4C"/>
    <w:rsid w:val="00AC5AC1"/>
    <w:rsid w:val="00AD497A"/>
    <w:rsid w:val="00AD6E19"/>
    <w:rsid w:val="00AE2634"/>
    <w:rsid w:val="00AE6604"/>
    <w:rsid w:val="00AF713B"/>
    <w:rsid w:val="00B05137"/>
    <w:rsid w:val="00B137C1"/>
    <w:rsid w:val="00B208FE"/>
    <w:rsid w:val="00B311BC"/>
    <w:rsid w:val="00B36163"/>
    <w:rsid w:val="00B60D52"/>
    <w:rsid w:val="00B7493B"/>
    <w:rsid w:val="00B75CE8"/>
    <w:rsid w:val="00B80C82"/>
    <w:rsid w:val="00B8637A"/>
    <w:rsid w:val="00BD08B7"/>
    <w:rsid w:val="00BD0952"/>
    <w:rsid w:val="00BE0415"/>
    <w:rsid w:val="00BE2972"/>
    <w:rsid w:val="00C02B98"/>
    <w:rsid w:val="00C05C7A"/>
    <w:rsid w:val="00C10564"/>
    <w:rsid w:val="00C11CB0"/>
    <w:rsid w:val="00C26160"/>
    <w:rsid w:val="00C26F15"/>
    <w:rsid w:val="00C34575"/>
    <w:rsid w:val="00C42C92"/>
    <w:rsid w:val="00C52BAE"/>
    <w:rsid w:val="00C63ECF"/>
    <w:rsid w:val="00C740C7"/>
    <w:rsid w:val="00C90C6F"/>
    <w:rsid w:val="00C927CA"/>
    <w:rsid w:val="00CB558B"/>
    <w:rsid w:val="00CC62F8"/>
    <w:rsid w:val="00CE33AE"/>
    <w:rsid w:val="00CF11BA"/>
    <w:rsid w:val="00D0257E"/>
    <w:rsid w:val="00D0515E"/>
    <w:rsid w:val="00D21824"/>
    <w:rsid w:val="00D30708"/>
    <w:rsid w:val="00D33D70"/>
    <w:rsid w:val="00D45560"/>
    <w:rsid w:val="00D54E1D"/>
    <w:rsid w:val="00D71E1E"/>
    <w:rsid w:val="00D9237D"/>
    <w:rsid w:val="00D92E33"/>
    <w:rsid w:val="00D95532"/>
    <w:rsid w:val="00DA2D78"/>
    <w:rsid w:val="00DB15D7"/>
    <w:rsid w:val="00DD0FC1"/>
    <w:rsid w:val="00DD4CE1"/>
    <w:rsid w:val="00DE1E51"/>
    <w:rsid w:val="00DE46A2"/>
    <w:rsid w:val="00DE6FA6"/>
    <w:rsid w:val="00E01432"/>
    <w:rsid w:val="00E03B61"/>
    <w:rsid w:val="00E07E6E"/>
    <w:rsid w:val="00E228DC"/>
    <w:rsid w:val="00E24266"/>
    <w:rsid w:val="00E272A7"/>
    <w:rsid w:val="00E4399A"/>
    <w:rsid w:val="00E52110"/>
    <w:rsid w:val="00E527EC"/>
    <w:rsid w:val="00E56B50"/>
    <w:rsid w:val="00E61250"/>
    <w:rsid w:val="00E7595D"/>
    <w:rsid w:val="00E83173"/>
    <w:rsid w:val="00E86E86"/>
    <w:rsid w:val="00E90590"/>
    <w:rsid w:val="00E9293C"/>
    <w:rsid w:val="00EA30BF"/>
    <w:rsid w:val="00EA7985"/>
    <w:rsid w:val="00EC3EE8"/>
    <w:rsid w:val="00EE16C3"/>
    <w:rsid w:val="00EE7D80"/>
    <w:rsid w:val="00EF295D"/>
    <w:rsid w:val="00F00140"/>
    <w:rsid w:val="00F13CAE"/>
    <w:rsid w:val="00F2096B"/>
    <w:rsid w:val="00F25FFE"/>
    <w:rsid w:val="00F30D4B"/>
    <w:rsid w:val="00F32A3B"/>
    <w:rsid w:val="00F4048F"/>
    <w:rsid w:val="00F411A7"/>
    <w:rsid w:val="00F423E2"/>
    <w:rsid w:val="00F4524A"/>
    <w:rsid w:val="00F47312"/>
    <w:rsid w:val="00F55C17"/>
    <w:rsid w:val="00F80ED7"/>
    <w:rsid w:val="00F868B9"/>
    <w:rsid w:val="00FC65C5"/>
    <w:rsid w:val="00FC7C90"/>
    <w:rsid w:val="00FD3E20"/>
    <w:rsid w:val="0997632D"/>
    <w:rsid w:val="3321C13E"/>
    <w:rsid w:val="47494D92"/>
    <w:rsid w:val="52FCE81A"/>
    <w:rsid w:val="7487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A4BDC"/>
  <w15:chartTrackingRefBased/>
  <w15:docId w15:val="{25A33D7B-F9D8-4FE4-8ED8-B3BF6CAB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BC"/>
    <w:pPr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70401"/>
    <w:pPr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2634"/>
    <w:pPr>
      <w:keepNext/>
      <w:keepLines/>
      <w:pageBreakBefore/>
      <w:numPr>
        <w:numId w:val="21"/>
      </w:numPr>
      <w:spacing w:after="240" w:line="240" w:lineRule="auto"/>
      <w:ind w:left="357" w:hanging="357"/>
      <w:jc w:val="left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F11BA"/>
    <w:pPr>
      <w:pageBreakBefore w:val="0"/>
      <w:numPr>
        <w:ilvl w:val="1"/>
      </w:numPr>
      <w:tabs>
        <w:tab w:val="left" w:pos="993"/>
      </w:tabs>
      <w:ind w:left="992" w:hanging="635"/>
      <w:outlineLvl w:val="2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2634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F11BA"/>
    <w:rPr>
      <w:rFonts w:ascii="Verdana" w:eastAsiaTheme="majorEastAsia" w:hAnsi="Verdana" w:cstheme="majorBidi"/>
      <w:b/>
      <w:bCs/>
    </w:rPr>
  </w:style>
  <w:style w:type="paragraph" w:styleId="Paragraphedeliste">
    <w:name w:val="List Paragraph"/>
    <w:aliases w:val="Lettre d'introduction,Paragraphe,Paragraphe + puce,liste à numéros,Bullet 1,Liste Niveau 1,List Paragraph"/>
    <w:basedOn w:val="Normal"/>
    <w:link w:val="ParagraphedelisteCar"/>
    <w:uiPriority w:val="34"/>
    <w:qFormat/>
    <w:rsid w:val="0065551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fr-FR"/>
    </w:rPr>
  </w:style>
  <w:style w:type="character" w:customStyle="1" w:styleId="ParagraphedelisteCar">
    <w:name w:val="Paragraphe de liste Car"/>
    <w:aliases w:val="Lettre d'introduction Car,Paragraphe Car,Paragraphe + puce Car,liste à numéros Car,Bullet 1 Car,Liste Niveau 1 Car,List Paragraph Car"/>
    <w:basedOn w:val="Policepardfaut"/>
    <w:link w:val="Paragraphedeliste"/>
    <w:uiPriority w:val="34"/>
    <w:locked/>
    <w:rsid w:val="0065551E"/>
    <w:rPr>
      <w:rFonts w:ascii="Arial" w:eastAsia="Times New Roman" w:hAnsi="Arial" w:cs="Times New Roman"/>
      <w:szCs w:val="20"/>
      <w:lang w:eastAsia="fr-FR"/>
    </w:rPr>
  </w:style>
  <w:style w:type="paragraph" w:customStyle="1" w:styleId="Style1">
    <w:name w:val="Style1"/>
    <w:basedOn w:val="Normal"/>
    <w:rsid w:val="0065551E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51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555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115D0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5D06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5D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1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D06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11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D06"/>
    <w:rPr>
      <w:rFonts w:ascii="Verdana" w:hAnsi="Verdana"/>
    </w:rPr>
  </w:style>
  <w:style w:type="character" w:styleId="Mentionnonrsolue">
    <w:name w:val="Unresolved Mention"/>
    <w:basedOn w:val="Policepardfaut"/>
    <w:uiPriority w:val="99"/>
    <w:semiHidden/>
    <w:unhideWhenUsed/>
    <w:rsid w:val="00B36163"/>
    <w:rPr>
      <w:color w:val="605E5C"/>
      <w:shd w:val="clear" w:color="auto" w:fill="E1DFDD"/>
    </w:rPr>
  </w:style>
  <w:style w:type="table" w:styleId="TableauGrille4">
    <w:name w:val="Grid Table 4"/>
    <w:basedOn w:val="TableauNormal"/>
    <w:uiPriority w:val="49"/>
    <w:rsid w:val="00E439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670401"/>
    <w:rPr>
      <w:rFonts w:ascii="Verdana" w:hAnsi="Verdana"/>
      <w:b/>
      <w:bCs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853D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53D1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53D1D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3D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3D1D"/>
    <w:rPr>
      <w:rFonts w:ascii="Verdana" w:hAnsi="Verdana"/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853D1D"/>
    <w:rPr>
      <w:color w:val="2B579A"/>
      <w:shd w:val="clear" w:color="auto" w:fill="E1DFDD"/>
    </w:rPr>
  </w:style>
  <w:style w:type="character" w:customStyle="1" w:styleId="cf01">
    <w:name w:val="cf01"/>
    <w:basedOn w:val="Policepardfaut"/>
    <w:rsid w:val="001E4637"/>
    <w:rPr>
      <w:rFonts w:ascii="Segoe UI" w:hAnsi="Segoe UI" w:cs="Segoe UI" w:hint="default"/>
      <w:sz w:val="18"/>
      <w:szCs w:val="18"/>
    </w:rPr>
  </w:style>
  <w:style w:type="table" w:styleId="TableauGrille5Fonc">
    <w:name w:val="Grid Table 5 Dark"/>
    <w:basedOn w:val="TableauNormal"/>
    <w:uiPriority w:val="50"/>
    <w:rsid w:val="004C3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310516"/>
    <w:rPr>
      <w:color w:val="808080"/>
    </w:rPr>
  </w:style>
  <w:style w:type="paragraph" w:styleId="Rvision">
    <w:name w:val="Revision"/>
    <w:hidden/>
    <w:uiPriority w:val="99"/>
    <w:semiHidden/>
    <w:rsid w:val="00581667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id.belgium.be/fr/faq/comment-signer-un-document-de-maniere-electronique-avec-acrobat-reader-d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FC13ABF6C9C45B699881495D7BB59" ma:contentTypeVersion="5" ma:contentTypeDescription="Crée un document." ma:contentTypeScope="" ma:versionID="10de28314fad5fb624863753b4906674">
  <xsd:schema xmlns:xsd="http://www.w3.org/2001/XMLSchema" xmlns:xs="http://www.w3.org/2001/XMLSchema" xmlns:p="http://schemas.microsoft.com/office/2006/metadata/properties" xmlns:ns2="af7f5883-05f1-423e-9310-5de55d5c3c75" xmlns:ns3="582f4d71-b964-45fc-bf86-51e2e3ccfb8f" targetNamespace="http://schemas.microsoft.com/office/2006/metadata/properties" ma:root="true" ma:fieldsID="9983048e136e81b24bc5513c5fe31a95" ns2:_="" ns3:_="">
    <xsd:import namespace="af7f5883-05f1-423e-9310-5de55d5c3c75"/>
    <xsd:import namespace="582f4d71-b964-45fc-bf86-51e2e3ccf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f5883-05f1-423e-9310-5de55d5c3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f4d71-b964-45fc-bf86-51e2e3ccf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2f4d71-b964-45fc-bf86-51e2e3ccfb8f">
      <UserInfo>
        <DisplayName>TIHON Gilles-Joseph</DisplayName>
        <AccountId>26</AccountId>
        <AccountType/>
      </UserInfo>
      <UserInfo>
        <DisplayName>TACK Grégory</DisplayName>
        <AccountId>10</AccountId>
        <AccountType/>
      </UserInfo>
      <UserInfo>
        <DisplayName>DOUILLET Frédéric</DisplayName>
        <AccountId>14</AccountId>
        <AccountType/>
      </UserInfo>
      <UserInfo>
        <DisplayName>DECROUPET Florence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4EA6-0731-4D7B-B637-C67A84FC2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f5883-05f1-423e-9310-5de55d5c3c75"/>
    <ds:schemaRef ds:uri="582f4d71-b964-45fc-bf86-51e2e3ccf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DB258-C3B5-43C1-8C7F-B3377A91CFE7}">
  <ds:schemaRefs>
    <ds:schemaRef ds:uri="http://schemas.microsoft.com/office/2006/metadata/properties"/>
    <ds:schemaRef ds:uri="http://schemas.microsoft.com/office/infopath/2007/PartnerControls"/>
    <ds:schemaRef ds:uri="582f4d71-b964-45fc-bf86-51e2e3ccfb8f"/>
  </ds:schemaRefs>
</ds:datastoreItem>
</file>

<file path=customXml/itemProps3.xml><?xml version="1.0" encoding="utf-8"?>
<ds:datastoreItem xmlns:ds="http://schemas.openxmlformats.org/officeDocument/2006/customXml" ds:itemID="{E2EFC68D-45F7-4418-B57F-D04CF5A07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BBE16-EFF3-42EE-BD0F-30C8EAB6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Links>
    <vt:vector size="18" baseType="variant">
      <vt:variant>
        <vt:i4>1769534</vt:i4>
      </vt:variant>
      <vt:variant>
        <vt:i4>3</vt:i4>
      </vt:variant>
      <vt:variant>
        <vt:i4>0</vt:i4>
      </vt:variant>
      <vt:variant>
        <vt:i4>5</vt:i4>
      </vt:variant>
      <vt:variant>
        <vt:lpwstr>mailto:gregory.tack@spw.wallonie.be</vt:lpwstr>
      </vt:variant>
      <vt:variant>
        <vt:lpwstr/>
      </vt:variant>
      <vt:variant>
        <vt:i4>3211337</vt:i4>
      </vt:variant>
      <vt:variant>
        <vt:i4>0</vt:i4>
      </vt:variant>
      <vt:variant>
        <vt:i4>0</vt:i4>
      </vt:variant>
      <vt:variant>
        <vt:i4>5</vt:i4>
      </vt:variant>
      <vt:variant>
        <vt:lpwstr>mailto:secretariatenergie.dgo4@spw.wallonie.be</vt:lpwstr>
      </vt:variant>
      <vt:variant>
        <vt:lpwstr/>
      </vt:variant>
      <vt:variant>
        <vt:i4>4063236</vt:i4>
      </vt:variant>
      <vt:variant>
        <vt:i4>0</vt:i4>
      </vt:variant>
      <vt:variant>
        <vt:i4>0</vt:i4>
      </vt:variant>
      <vt:variant>
        <vt:i4>5</vt:i4>
      </vt:variant>
      <vt:variant>
        <vt:lpwstr>mailto:florence.decroupet@spw.wallonie.be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gregory.tack@spw.wallonie.be</dc:creator>
  <cp:keywords/>
  <dc:description/>
  <cp:lastModifiedBy>TACK Grégory</cp:lastModifiedBy>
  <cp:revision>52</cp:revision>
  <dcterms:created xsi:type="dcterms:W3CDTF">2023-08-25T11:46:00Z</dcterms:created>
  <dcterms:modified xsi:type="dcterms:W3CDTF">2023-10-16T08:05:00Z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2021-06-04T10:27:32Z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d4cb17d8-818c-4bb4-b272-266ad3dcd960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0x010100978FC13ABF6C9C45B699881495D7BB59</vt:lpwstr>
  </property>
</Properties>
</file>